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imes New Roman" w:hAnsi="Times New Roman" w:cs="Times New Roman"/>
          <w:sz w:val="24"/>
          <w:szCs w:val="24"/>
        </w:rPr>
        <w:id w:val="-976759580"/>
        <w:docPartObj>
          <w:docPartGallery w:val="Table of Contents"/>
          <w:docPartUnique/>
        </w:docPartObj>
      </w:sdtPr>
      <w:sdtEndPr>
        <w:rPr>
          <w:rFonts w:eastAsiaTheme="minorHAnsi"/>
          <w:noProof/>
          <w:color w:val="auto"/>
          <w:kern w:val="2"/>
          <w:lang w:val="en-GB" w:eastAsia="en-US"/>
          <w14:ligatures w14:val="standardContextual"/>
        </w:rPr>
      </w:sdtEndPr>
      <w:sdtContent>
        <w:p w:rsidR="008B4583" w:rsidRPr="008B4583" w:rsidRDefault="008B4583" w:rsidP="008B4583">
          <w:pPr>
            <w:pStyle w:val="TOCHeading"/>
            <w:spacing w:line="360" w:lineRule="auto"/>
            <w:jc w:val="center"/>
            <w:rPr>
              <w:rFonts w:ascii="Times New Roman" w:hAnsi="Times New Roman" w:cs="Times New Roman"/>
              <w:sz w:val="24"/>
              <w:szCs w:val="24"/>
            </w:rPr>
          </w:pPr>
          <w:r w:rsidRPr="008B4583">
            <w:rPr>
              <w:rFonts w:ascii="Times New Roman" w:hAnsi="Times New Roman" w:cs="Times New Roman"/>
              <w:sz w:val="24"/>
              <w:szCs w:val="24"/>
            </w:rPr>
            <w:t>Table of Contents</w:t>
          </w:r>
        </w:p>
        <w:p w:rsidR="008B4583" w:rsidRPr="008B4583" w:rsidRDefault="008B4583" w:rsidP="008B4583">
          <w:pPr>
            <w:pStyle w:val="TOC1"/>
            <w:tabs>
              <w:tab w:val="right" w:leader="dot" w:pos="9062"/>
            </w:tabs>
            <w:spacing w:line="360" w:lineRule="auto"/>
            <w:jc w:val="both"/>
            <w:rPr>
              <w:rFonts w:ascii="Times New Roman" w:hAnsi="Times New Roman" w:cs="Times New Roman"/>
              <w:noProof/>
              <w:sz w:val="24"/>
              <w:szCs w:val="24"/>
            </w:rPr>
          </w:pPr>
          <w:r w:rsidRPr="008B4583">
            <w:rPr>
              <w:rFonts w:ascii="Times New Roman" w:hAnsi="Times New Roman" w:cs="Times New Roman"/>
              <w:sz w:val="24"/>
              <w:szCs w:val="24"/>
            </w:rPr>
            <w:fldChar w:fldCharType="begin"/>
          </w:r>
          <w:r w:rsidRPr="008B4583">
            <w:rPr>
              <w:rFonts w:ascii="Times New Roman" w:hAnsi="Times New Roman" w:cs="Times New Roman"/>
              <w:sz w:val="24"/>
              <w:szCs w:val="24"/>
            </w:rPr>
            <w:instrText xml:space="preserve"> TOC \o "1-3" \h \z \u </w:instrText>
          </w:r>
          <w:r w:rsidRPr="008B4583">
            <w:rPr>
              <w:rFonts w:ascii="Times New Roman" w:hAnsi="Times New Roman" w:cs="Times New Roman"/>
              <w:sz w:val="24"/>
              <w:szCs w:val="24"/>
            </w:rPr>
            <w:fldChar w:fldCharType="separate"/>
          </w:r>
          <w:hyperlink w:anchor="_Toc237010273" w:history="1">
            <w:r w:rsidRPr="008B4583">
              <w:rPr>
                <w:rStyle w:val="Hyperlink"/>
                <w:rFonts w:ascii="Times New Roman" w:hAnsi="Times New Roman" w:cs="Times New Roman"/>
                <w:noProof/>
                <w:sz w:val="24"/>
                <w:szCs w:val="24"/>
              </w:rPr>
              <w:t>CHAPTER 1</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_Toc237010273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1"/>
            <w:tabs>
              <w:tab w:val="right" w:leader="dot" w:pos="9062"/>
            </w:tabs>
            <w:spacing w:line="360" w:lineRule="auto"/>
            <w:jc w:val="both"/>
            <w:rPr>
              <w:rFonts w:ascii="Times New Roman" w:hAnsi="Times New Roman" w:cs="Times New Roman"/>
              <w:noProof/>
              <w:sz w:val="24"/>
              <w:szCs w:val="24"/>
            </w:rPr>
          </w:pPr>
          <w:hyperlink w:anchor="_Toc237010274" w:history="1">
            <w:r w:rsidRPr="008B4583">
              <w:rPr>
                <w:rStyle w:val="Hyperlink"/>
                <w:rFonts w:ascii="Times New Roman" w:hAnsi="Times New Roman" w:cs="Times New Roman"/>
                <w:noProof/>
                <w:sz w:val="24"/>
                <w:szCs w:val="24"/>
              </w:rPr>
              <w:t>GENERAL PROVISIONS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_Toc237010274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275" w:history="1">
            <w:r w:rsidRPr="008B4583">
              <w:rPr>
                <w:rStyle w:val="Hyperlink"/>
                <w:rFonts w:ascii="Times New Roman" w:hAnsi="Times New Roman" w:cs="Times New Roman"/>
                <w:noProof/>
                <w:sz w:val="24"/>
                <w:szCs w:val="24"/>
              </w:rPr>
              <w:t>1.1 Purpose</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_Toc237010275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276" w:history="1">
            <w:r w:rsidRPr="008B4583">
              <w:rPr>
                <w:rStyle w:val="Hyperlink"/>
                <w:rFonts w:ascii="Times New Roman" w:hAnsi="Times New Roman" w:cs="Times New Roman"/>
                <w:noProof/>
                <w:sz w:val="24"/>
                <w:szCs w:val="24"/>
              </w:rPr>
              <w:t>1.2 Scope</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_Toc237010276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w:t>
            </w:r>
            <w:r w:rsidRPr="008B4583">
              <w:rPr>
                <w:rFonts w:ascii="Times New Roman" w:hAnsi="Times New Roman" w:cs="Times New Roman"/>
                <w:noProof/>
                <w:webHidden/>
                <w:sz w:val="24"/>
                <w:szCs w:val="24"/>
              </w:rPr>
              <w:fldChar w:fldCharType="end"/>
            </w:r>
          </w:hyperlink>
          <w:bookmarkStart w:id="0" w:name="_GoBack"/>
          <w:bookmarkEnd w:id="0"/>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277" w:history="1">
            <w:r w:rsidRPr="008B4583">
              <w:rPr>
                <w:rStyle w:val="Hyperlink"/>
                <w:rFonts w:ascii="Times New Roman" w:hAnsi="Times New Roman" w:cs="Times New Roman"/>
                <w:noProof/>
                <w:sz w:val="24"/>
                <w:szCs w:val="24"/>
              </w:rPr>
              <w:t>1.3 Platform Description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_Toc237010277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278" w:history="1">
            <w:r w:rsidRPr="008B4583">
              <w:rPr>
                <w:rStyle w:val="Hyperlink"/>
                <w:rFonts w:ascii="Times New Roman" w:hAnsi="Times New Roman" w:cs="Times New Roman"/>
                <w:noProof/>
                <w:sz w:val="24"/>
                <w:szCs w:val="24"/>
              </w:rPr>
              <w:t>1.4 Acceptance of Terms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_Toc237010278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279" w:history="1">
            <w:r w:rsidRPr="008B4583">
              <w:rPr>
                <w:rStyle w:val="Hyperlink"/>
                <w:rFonts w:ascii="Times New Roman" w:hAnsi="Times New Roman" w:cs="Times New Roman"/>
                <w:noProof/>
                <w:sz w:val="24"/>
                <w:szCs w:val="24"/>
              </w:rPr>
              <w:t>1.5 Definitions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_Toc237010279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280" w:history="1">
            <w:r w:rsidRPr="008B4583">
              <w:rPr>
                <w:rStyle w:val="Hyperlink"/>
                <w:rFonts w:ascii="Times New Roman" w:hAnsi="Times New Roman" w:cs="Times New Roman"/>
                <w:noProof/>
                <w:sz w:val="24"/>
                <w:szCs w:val="24"/>
              </w:rPr>
              <w:t>1.6 Interpretation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_Toc237010280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281" w:history="1">
            <w:r w:rsidRPr="008B4583">
              <w:rPr>
                <w:rStyle w:val="Hyperlink"/>
                <w:rFonts w:ascii="Times New Roman" w:hAnsi="Times New Roman" w:cs="Times New Roman"/>
                <w:noProof/>
                <w:sz w:val="24"/>
                <w:szCs w:val="24"/>
              </w:rPr>
              <w:t>1.7 Legal Effect of These Terms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_Toc237010281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282" w:history="1">
            <w:r w:rsidRPr="008B4583">
              <w:rPr>
                <w:rStyle w:val="Hyperlink"/>
                <w:rFonts w:ascii="Times New Roman" w:hAnsi="Times New Roman" w:cs="Times New Roman"/>
                <w:noProof/>
                <w:sz w:val="24"/>
                <w:szCs w:val="24"/>
              </w:rPr>
              <w:t>1.8 Relationship Between Platform Services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_Toc237010282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283" w:history="1">
            <w:r w:rsidRPr="008B4583">
              <w:rPr>
                <w:rStyle w:val="Hyperlink"/>
                <w:rFonts w:ascii="Times New Roman" w:hAnsi="Times New Roman" w:cs="Times New Roman"/>
                <w:noProof/>
                <w:sz w:val="24"/>
                <w:szCs w:val="24"/>
              </w:rPr>
              <w:t>1.9 Eligibility for Different Services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_Toc237010283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284" w:history="1">
            <w:r w:rsidRPr="008B4583">
              <w:rPr>
                <w:rStyle w:val="Hyperlink"/>
                <w:rFonts w:ascii="Times New Roman" w:hAnsi="Times New Roman" w:cs="Times New Roman"/>
                <w:noProof/>
                <w:sz w:val="24"/>
                <w:szCs w:val="24"/>
              </w:rPr>
              <w:t>1.10 Platform Principles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_Toc237010284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1"/>
            <w:tabs>
              <w:tab w:val="right" w:leader="dot" w:pos="9062"/>
            </w:tabs>
            <w:spacing w:line="360" w:lineRule="auto"/>
            <w:jc w:val="both"/>
            <w:rPr>
              <w:rFonts w:ascii="Times New Roman" w:hAnsi="Times New Roman" w:cs="Times New Roman"/>
              <w:noProof/>
              <w:sz w:val="24"/>
              <w:szCs w:val="24"/>
            </w:rPr>
          </w:pPr>
          <w:hyperlink w:anchor="_Toc237010285" w:history="1">
            <w:r w:rsidRPr="008B4583">
              <w:rPr>
                <w:rStyle w:val="Hyperlink"/>
                <w:rFonts w:ascii="Times New Roman" w:hAnsi="Times New Roman" w:cs="Times New Roman"/>
                <w:noProof/>
                <w:sz w:val="24"/>
                <w:szCs w:val="24"/>
              </w:rPr>
              <w:t>CHAPTER 2</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_Toc237010285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1"/>
            <w:tabs>
              <w:tab w:val="right" w:leader="dot" w:pos="9062"/>
            </w:tabs>
            <w:spacing w:line="360" w:lineRule="auto"/>
            <w:jc w:val="both"/>
            <w:rPr>
              <w:rFonts w:ascii="Times New Roman" w:hAnsi="Times New Roman" w:cs="Times New Roman"/>
              <w:noProof/>
              <w:sz w:val="24"/>
              <w:szCs w:val="24"/>
            </w:rPr>
          </w:pPr>
          <w:hyperlink w:anchor="_Toc237010286" w:history="1">
            <w:r w:rsidRPr="008B4583">
              <w:rPr>
                <w:rStyle w:val="Hyperlink"/>
                <w:rFonts w:ascii="Times New Roman" w:hAnsi="Times New Roman" w:cs="Times New Roman"/>
                <w:noProof/>
                <w:sz w:val="24"/>
                <w:szCs w:val="24"/>
              </w:rPr>
              <w:t>USER ELIGIBILITY AND REGISTRATION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_Toc237010286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287" w:history="1">
            <w:r w:rsidRPr="008B4583">
              <w:rPr>
                <w:rStyle w:val="Hyperlink"/>
                <w:rFonts w:ascii="Times New Roman" w:hAnsi="Times New Roman" w:cs="Times New Roman"/>
                <w:noProof/>
                <w:sz w:val="24"/>
                <w:szCs w:val="24"/>
              </w:rPr>
              <w:t>2.1 Eligibility</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_Toc237010287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288" w:history="1">
            <w:r w:rsidRPr="008B4583">
              <w:rPr>
                <w:rStyle w:val="Hyperlink"/>
                <w:rFonts w:ascii="Times New Roman" w:hAnsi="Times New Roman" w:cs="Times New Roman"/>
                <w:noProof/>
                <w:sz w:val="24"/>
                <w:szCs w:val="24"/>
              </w:rPr>
              <w:t>2.2 Minimum Age</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_Toc237010288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289" w:history="1">
            <w:r w:rsidRPr="008B4583">
              <w:rPr>
                <w:rStyle w:val="Hyperlink"/>
                <w:rFonts w:ascii="Times New Roman" w:hAnsi="Times New Roman" w:cs="Times New Roman"/>
                <w:noProof/>
                <w:sz w:val="24"/>
                <w:szCs w:val="24"/>
              </w:rPr>
              <w:t>2.3 Geographic Eligibility</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_Toc237010289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290" w:history="1">
            <w:r w:rsidRPr="008B4583">
              <w:rPr>
                <w:rStyle w:val="Hyperlink"/>
                <w:rFonts w:ascii="Times New Roman" w:hAnsi="Times New Roman" w:cs="Times New Roman"/>
                <w:noProof/>
                <w:sz w:val="24"/>
                <w:szCs w:val="24"/>
              </w:rPr>
              <w:t>2.4 Registration Information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_Toc237010290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291" w:history="1">
            <w:r w:rsidRPr="008B4583">
              <w:rPr>
                <w:rStyle w:val="Hyperlink"/>
                <w:rFonts w:ascii="Times New Roman" w:hAnsi="Times New Roman" w:cs="Times New Roman"/>
                <w:noProof/>
                <w:sz w:val="24"/>
                <w:szCs w:val="24"/>
              </w:rPr>
              <w:t>2.5 One Person, One Primary Account</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_Toc237010291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17</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292" w:history="1">
            <w:r w:rsidRPr="008B4583">
              <w:rPr>
                <w:rStyle w:val="Hyperlink"/>
                <w:rFonts w:ascii="Times New Roman" w:hAnsi="Times New Roman" w:cs="Times New Roman"/>
                <w:noProof/>
                <w:sz w:val="24"/>
                <w:szCs w:val="24"/>
              </w:rPr>
              <w:t>2.6 Restricted Persons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_Toc237010292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18</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293" w:history="1">
            <w:r w:rsidRPr="008B4583">
              <w:rPr>
                <w:rStyle w:val="Hyperlink"/>
                <w:rFonts w:ascii="Times New Roman" w:hAnsi="Times New Roman" w:cs="Times New Roman"/>
                <w:noProof/>
                <w:sz w:val="24"/>
                <w:szCs w:val="24"/>
              </w:rPr>
              <w:t>2.7 Registration Process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_Toc237010293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18</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294" w:history="1">
            <w:r w:rsidRPr="008B4583">
              <w:rPr>
                <w:rStyle w:val="Hyperlink"/>
                <w:rFonts w:ascii="Times New Roman" w:hAnsi="Times New Roman" w:cs="Times New Roman"/>
                <w:noProof/>
                <w:sz w:val="24"/>
                <w:szCs w:val="24"/>
              </w:rPr>
              <w:t>2.8 Mobile Verification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_Toc237010294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19</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295" w:history="1">
            <w:r w:rsidRPr="008B4583">
              <w:rPr>
                <w:rStyle w:val="Hyperlink"/>
                <w:rFonts w:ascii="Times New Roman" w:hAnsi="Times New Roman" w:cs="Times New Roman"/>
                <w:noProof/>
                <w:sz w:val="24"/>
                <w:szCs w:val="24"/>
              </w:rPr>
              <w:t>2.9 Email Verification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_Toc237010295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20</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296" w:history="1">
            <w:r w:rsidRPr="008B4583">
              <w:rPr>
                <w:rStyle w:val="Hyperlink"/>
                <w:rFonts w:ascii="Times New Roman" w:hAnsi="Times New Roman" w:cs="Times New Roman"/>
                <w:noProof/>
                <w:sz w:val="24"/>
                <w:szCs w:val="24"/>
              </w:rPr>
              <w:t>2.10 Acceptance of Legal Terms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_Toc237010296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20</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297" w:history="1">
            <w:r w:rsidRPr="008B4583">
              <w:rPr>
                <w:rStyle w:val="Hyperlink"/>
                <w:rFonts w:ascii="Times New Roman" w:hAnsi="Times New Roman" w:cs="Times New Roman"/>
                <w:noProof/>
                <w:sz w:val="24"/>
                <w:szCs w:val="24"/>
              </w:rPr>
              <w:t>2.11 Registration Review</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_Toc237010297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21</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298" w:history="1">
            <w:r w:rsidRPr="008B4583">
              <w:rPr>
                <w:rStyle w:val="Hyperlink"/>
                <w:rFonts w:ascii="Times New Roman" w:hAnsi="Times New Roman" w:cs="Times New Roman"/>
                <w:noProof/>
                <w:sz w:val="24"/>
                <w:szCs w:val="24"/>
              </w:rPr>
              <w:t>2.12 Registration Approval</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_Toc237010298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21</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299" w:history="1">
            <w:r w:rsidRPr="008B4583">
              <w:rPr>
                <w:rStyle w:val="Hyperlink"/>
                <w:rFonts w:ascii="Times New Roman" w:hAnsi="Times New Roman" w:cs="Times New Roman"/>
                <w:noProof/>
                <w:sz w:val="24"/>
                <w:szCs w:val="24"/>
              </w:rPr>
              <w:t>2.13 Registration Rejection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_Toc237010299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22</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00" w:history="1">
            <w:r w:rsidRPr="008B4583">
              <w:rPr>
                <w:rStyle w:val="Hyperlink"/>
                <w:rFonts w:ascii="Times New Roman" w:hAnsi="Times New Roman" w:cs="Times New Roman"/>
                <w:noProof/>
                <w:sz w:val="24"/>
                <w:szCs w:val="24"/>
              </w:rPr>
              <w:t>2.14 Continuing Eligibility</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_Toc237010300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23</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1"/>
            <w:tabs>
              <w:tab w:val="right" w:leader="dot" w:pos="9062"/>
            </w:tabs>
            <w:spacing w:line="360" w:lineRule="auto"/>
            <w:jc w:val="both"/>
            <w:rPr>
              <w:rFonts w:ascii="Times New Roman" w:hAnsi="Times New Roman" w:cs="Times New Roman"/>
              <w:noProof/>
              <w:sz w:val="24"/>
              <w:szCs w:val="24"/>
            </w:rPr>
          </w:pPr>
          <w:hyperlink w:anchor="_Toc237010301" w:history="1">
            <w:r w:rsidRPr="008B4583">
              <w:rPr>
                <w:rStyle w:val="Hyperlink"/>
                <w:rFonts w:ascii="Times New Roman" w:hAnsi="Times New Roman" w:cs="Times New Roman"/>
                <w:noProof/>
                <w:sz w:val="24"/>
                <w:szCs w:val="24"/>
              </w:rPr>
              <w:t>CHAPTER 3</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_Toc237010301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24</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1"/>
            <w:tabs>
              <w:tab w:val="right" w:leader="dot" w:pos="9062"/>
            </w:tabs>
            <w:spacing w:line="360" w:lineRule="auto"/>
            <w:jc w:val="both"/>
            <w:rPr>
              <w:rFonts w:ascii="Times New Roman" w:hAnsi="Times New Roman" w:cs="Times New Roman"/>
              <w:noProof/>
              <w:sz w:val="24"/>
              <w:szCs w:val="24"/>
            </w:rPr>
          </w:pPr>
          <w:hyperlink w:anchor="_Toc237010302" w:history="1">
            <w:r w:rsidRPr="008B4583">
              <w:rPr>
                <w:rStyle w:val="Hyperlink"/>
                <w:rFonts w:ascii="Times New Roman" w:hAnsi="Times New Roman" w:cs="Times New Roman"/>
                <w:noProof/>
                <w:sz w:val="24"/>
                <w:szCs w:val="24"/>
              </w:rPr>
              <w:t>IDENTITY VERIFICATION AND KYC</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_Toc237010302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24</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03" w:history="1">
            <w:r w:rsidRPr="008B4583">
              <w:rPr>
                <w:rStyle w:val="Hyperlink"/>
                <w:rFonts w:ascii="Times New Roman" w:hAnsi="Times New Roman" w:cs="Times New Roman"/>
                <w:noProof/>
                <w:sz w:val="24"/>
                <w:szCs w:val="24"/>
              </w:rPr>
              <w:t>3.1 Verification Requirements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_Toc237010303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24</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04" w:history="1">
            <w:r w:rsidRPr="008B4583">
              <w:rPr>
                <w:rStyle w:val="Hyperlink"/>
                <w:rFonts w:ascii="Times New Roman" w:hAnsi="Times New Roman" w:cs="Times New Roman"/>
                <w:noProof/>
                <w:sz w:val="24"/>
                <w:szCs w:val="24"/>
              </w:rPr>
              <w:t>3.2 Verification Methods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_Toc237010304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25</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05" w:history="1">
            <w:r w:rsidRPr="008B4583">
              <w:rPr>
                <w:rStyle w:val="Hyperlink"/>
                <w:rFonts w:ascii="Times New Roman" w:hAnsi="Times New Roman" w:cs="Times New Roman"/>
                <w:noProof/>
                <w:sz w:val="24"/>
                <w:szCs w:val="24"/>
              </w:rPr>
              <w:t>3.3 Verification Documents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_Toc237010305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26</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06" w:history="1">
            <w:r w:rsidRPr="008B4583">
              <w:rPr>
                <w:rStyle w:val="Hyperlink"/>
                <w:rFonts w:ascii="Times New Roman" w:hAnsi="Times New Roman" w:cs="Times New Roman"/>
                <w:noProof/>
                <w:sz w:val="24"/>
                <w:szCs w:val="24"/>
              </w:rPr>
              <w:t>3.4 Biometric Verification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_Toc237010306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26</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07" w:history="1">
            <w:r w:rsidRPr="008B4583">
              <w:rPr>
                <w:rStyle w:val="Hyperlink"/>
                <w:rFonts w:ascii="Times New Roman" w:hAnsi="Times New Roman" w:cs="Times New Roman"/>
                <w:noProof/>
                <w:sz w:val="24"/>
                <w:szCs w:val="24"/>
              </w:rPr>
              <w:t>3.5 Verification Levels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_Toc237010307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27</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08" w:history="1">
            <w:r w:rsidRPr="008B4583">
              <w:rPr>
                <w:rStyle w:val="Hyperlink"/>
                <w:rFonts w:ascii="Times New Roman" w:hAnsi="Times New Roman" w:cs="Times New Roman"/>
                <w:noProof/>
                <w:sz w:val="24"/>
                <w:szCs w:val="24"/>
              </w:rPr>
              <w:t>3.6 Enhanced Verification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_Toc237010308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28</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09" w:history="1">
            <w:r w:rsidRPr="008B4583">
              <w:rPr>
                <w:rStyle w:val="Hyperlink"/>
                <w:rFonts w:ascii="Times New Roman" w:hAnsi="Times New Roman" w:cs="Times New Roman"/>
                <w:noProof/>
                <w:sz w:val="24"/>
                <w:szCs w:val="24"/>
              </w:rPr>
              <w:t>3.7 Ongoing Verification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_Toc237010309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28</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10" w:history="1">
            <w:r w:rsidRPr="008B4583">
              <w:rPr>
                <w:rStyle w:val="Hyperlink"/>
                <w:rFonts w:ascii="Times New Roman" w:hAnsi="Times New Roman" w:cs="Times New Roman"/>
                <w:noProof/>
                <w:sz w:val="24"/>
                <w:szCs w:val="24"/>
              </w:rPr>
              <w:t>3.8 Failed Verification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_Toc237010310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29</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11" w:history="1">
            <w:r w:rsidRPr="008B4583">
              <w:rPr>
                <w:rStyle w:val="Hyperlink"/>
                <w:rFonts w:ascii="Times New Roman" w:hAnsi="Times New Roman" w:cs="Times New Roman"/>
                <w:noProof/>
                <w:sz w:val="24"/>
                <w:szCs w:val="24"/>
              </w:rPr>
              <w:t>3.9 User Verification Responsibilities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_Toc237010311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30</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12" w:history="1">
            <w:r w:rsidRPr="008B4583">
              <w:rPr>
                <w:rStyle w:val="Hyperlink"/>
                <w:rFonts w:ascii="Times New Roman" w:hAnsi="Times New Roman" w:cs="Times New Roman"/>
                <w:noProof/>
                <w:sz w:val="24"/>
                <w:szCs w:val="24"/>
              </w:rPr>
              <w:t>3.10 Verification Records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_Toc237010312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30</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13" w:history="1">
            <w:r w:rsidRPr="008B4583">
              <w:rPr>
                <w:rStyle w:val="Hyperlink"/>
                <w:rFonts w:ascii="Times New Roman" w:hAnsi="Times New Roman" w:cs="Times New Roman"/>
                <w:noProof/>
                <w:sz w:val="24"/>
                <w:szCs w:val="24"/>
              </w:rPr>
              <w:t>3.11 Verification and Platform Access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_Toc237010313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31</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14" w:history="1">
            <w:r w:rsidRPr="008B4583">
              <w:rPr>
                <w:rStyle w:val="Hyperlink"/>
                <w:rFonts w:ascii="Times New Roman" w:hAnsi="Times New Roman" w:cs="Times New Roman"/>
                <w:noProof/>
                <w:sz w:val="24"/>
                <w:szCs w:val="24"/>
              </w:rPr>
              <w:t>3.12 Verification and Account Security</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_Toc237010314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32</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15" w:history="1">
            <w:r w:rsidRPr="008B4583">
              <w:rPr>
                <w:rStyle w:val="Hyperlink"/>
                <w:rFonts w:ascii="Times New Roman" w:hAnsi="Times New Roman" w:cs="Times New Roman"/>
                <w:noProof/>
                <w:sz w:val="24"/>
                <w:szCs w:val="24"/>
              </w:rPr>
              <w:t>3.13 Verification Restrictions and Temporary Holds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_Toc237010315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32</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16" w:history="1">
            <w:r w:rsidRPr="008B4583">
              <w:rPr>
                <w:rStyle w:val="Hyperlink"/>
                <w:rFonts w:ascii="Times New Roman" w:hAnsi="Times New Roman" w:cs="Times New Roman"/>
                <w:noProof/>
                <w:sz w:val="24"/>
                <w:szCs w:val="24"/>
              </w:rPr>
              <w:t>3.14 Misrepresentation and Identity Fraud</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_Toc237010316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33</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17" w:history="1">
            <w:r w:rsidRPr="008B4583">
              <w:rPr>
                <w:rStyle w:val="Hyperlink"/>
                <w:rFonts w:ascii="Times New Roman" w:hAnsi="Times New Roman" w:cs="Times New Roman"/>
                <w:noProof/>
                <w:sz w:val="24"/>
                <w:szCs w:val="24"/>
              </w:rPr>
              <w:t>3.15 Verification for Withdrawals and Rewards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_Toc237010317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34</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18" w:history="1">
            <w:r w:rsidRPr="008B4583">
              <w:rPr>
                <w:rStyle w:val="Hyperlink"/>
                <w:rFonts w:ascii="Times New Roman" w:hAnsi="Times New Roman" w:cs="Times New Roman"/>
                <w:noProof/>
                <w:sz w:val="24"/>
                <w:szCs w:val="24"/>
              </w:rPr>
              <w:t>3.16 Verification of Payment Information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_Toc237010318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34</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1"/>
            <w:tabs>
              <w:tab w:val="right" w:leader="dot" w:pos="9062"/>
            </w:tabs>
            <w:spacing w:line="360" w:lineRule="auto"/>
            <w:jc w:val="both"/>
            <w:rPr>
              <w:rFonts w:ascii="Times New Roman" w:hAnsi="Times New Roman" w:cs="Times New Roman"/>
              <w:noProof/>
              <w:sz w:val="24"/>
              <w:szCs w:val="24"/>
            </w:rPr>
          </w:pPr>
          <w:hyperlink w:anchor="_Toc237010319" w:history="1">
            <w:r w:rsidRPr="008B4583">
              <w:rPr>
                <w:rStyle w:val="Hyperlink"/>
                <w:rFonts w:ascii="Times New Roman" w:hAnsi="Times New Roman" w:cs="Times New Roman"/>
                <w:noProof/>
                <w:sz w:val="24"/>
                <w:szCs w:val="24"/>
              </w:rPr>
              <w:t>CHAPTER 4</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_Toc237010319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34</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1"/>
            <w:tabs>
              <w:tab w:val="right" w:leader="dot" w:pos="9062"/>
            </w:tabs>
            <w:spacing w:line="360" w:lineRule="auto"/>
            <w:jc w:val="both"/>
            <w:rPr>
              <w:rFonts w:ascii="Times New Roman" w:hAnsi="Times New Roman" w:cs="Times New Roman"/>
              <w:noProof/>
              <w:sz w:val="24"/>
              <w:szCs w:val="24"/>
            </w:rPr>
          </w:pPr>
          <w:hyperlink w:anchor="_Toc237010320" w:history="1">
            <w:r w:rsidRPr="008B4583">
              <w:rPr>
                <w:rStyle w:val="Hyperlink"/>
                <w:rFonts w:ascii="Times New Roman" w:hAnsi="Times New Roman" w:cs="Times New Roman"/>
                <w:noProof/>
                <w:sz w:val="24"/>
                <w:szCs w:val="24"/>
              </w:rPr>
              <w:t>USER ACCOUNT MANAGEMENT AND SECURITY</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_Toc237010320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35</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21" w:history="1">
            <w:r w:rsidRPr="008B4583">
              <w:rPr>
                <w:rStyle w:val="Hyperlink"/>
                <w:rFonts w:ascii="Times New Roman" w:hAnsi="Times New Roman" w:cs="Times New Roman"/>
                <w:noProof/>
                <w:sz w:val="24"/>
                <w:szCs w:val="24"/>
              </w:rPr>
              <w:t>4.1 Account Ownership</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_Toc237010321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35</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22" w:history="1">
            <w:r w:rsidRPr="008B4583">
              <w:rPr>
                <w:rStyle w:val="Hyperlink"/>
                <w:rFonts w:ascii="Times New Roman" w:hAnsi="Times New Roman" w:cs="Times New Roman"/>
                <w:noProof/>
                <w:sz w:val="24"/>
                <w:szCs w:val="24"/>
              </w:rPr>
              <w:t>4.2 Account Profile</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_Toc237010322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35</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23" w:history="1">
            <w:r w:rsidRPr="008B4583">
              <w:rPr>
                <w:rStyle w:val="Hyperlink"/>
                <w:rFonts w:ascii="Times New Roman" w:hAnsi="Times New Roman" w:cs="Times New Roman"/>
                <w:noProof/>
                <w:sz w:val="24"/>
                <w:szCs w:val="24"/>
              </w:rPr>
              <w:t>4.3 Updating Information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_Toc237010323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36</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24" w:history="1">
            <w:r w:rsidRPr="008B4583">
              <w:rPr>
                <w:rStyle w:val="Hyperlink"/>
                <w:rFonts w:ascii="Times New Roman" w:hAnsi="Times New Roman" w:cs="Times New Roman"/>
                <w:noProof/>
                <w:sz w:val="24"/>
                <w:szCs w:val="24"/>
              </w:rPr>
              <w:t>4.4 Mobile Number Management</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_Toc237010324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36</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25" w:history="1">
            <w:r w:rsidRPr="008B4583">
              <w:rPr>
                <w:rStyle w:val="Hyperlink"/>
                <w:rFonts w:ascii="Times New Roman" w:hAnsi="Times New Roman" w:cs="Times New Roman"/>
                <w:noProof/>
                <w:sz w:val="24"/>
                <w:szCs w:val="24"/>
              </w:rPr>
              <w:t>4.5 Email Management</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_Toc237010325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36</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26" w:history="1">
            <w:r w:rsidRPr="008B4583">
              <w:rPr>
                <w:rStyle w:val="Hyperlink"/>
                <w:rFonts w:ascii="Times New Roman" w:hAnsi="Times New Roman" w:cs="Times New Roman"/>
                <w:noProof/>
                <w:sz w:val="24"/>
                <w:szCs w:val="24"/>
              </w:rPr>
              <w:t>4.6 Password and PIN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_Toc237010326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37</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27" w:history="1">
            <w:r w:rsidRPr="008B4583">
              <w:rPr>
                <w:rStyle w:val="Hyperlink"/>
                <w:rFonts w:ascii="Times New Roman" w:hAnsi="Times New Roman" w:cs="Times New Roman"/>
                <w:noProof/>
                <w:sz w:val="24"/>
                <w:szCs w:val="24"/>
              </w:rPr>
              <w:t>4.7 OTP and Authentication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_Toc237010327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37</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28" w:history="1">
            <w:r w:rsidRPr="008B4583">
              <w:rPr>
                <w:rStyle w:val="Hyperlink"/>
                <w:rFonts w:ascii="Times New Roman" w:hAnsi="Times New Roman" w:cs="Times New Roman"/>
                <w:noProof/>
                <w:sz w:val="24"/>
                <w:szCs w:val="24"/>
              </w:rPr>
              <w:t>4.8 Multi-Factor Authentication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_Toc237010328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38</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29" w:history="1">
            <w:r w:rsidRPr="008B4583">
              <w:rPr>
                <w:rStyle w:val="Hyperlink"/>
                <w:rFonts w:ascii="Times New Roman" w:hAnsi="Times New Roman" w:cs="Times New Roman"/>
                <w:noProof/>
                <w:sz w:val="24"/>
                <w:szCs w:val="24"/>
              </w:rPr>
              <w:t>4.9 Device Security</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_Toc237010329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38</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30" w:history="1">
            <w:r w:rsidRPr="008B4583">
              <w:rPr>
                <w:rStyle w:val="Hyperlink"/>
                <w:rFonts w:ascii="Times New Roman" w:hAnsi="Times New Roman" w:cs="Times New Roman"/>
                <w:noProof/>
                <w:sz w:val="24"/>
                <w:szCs w:val="24"/>
              </w:rPr>
              <w:t>4.10 Authorized Device</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_Toc237010330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39</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31" w:history="1">
            <w:r w:rsidRPr="008B4583">
              <w:rPr>
                <w:rStyle w:val="Hyperlink"/>
                <w:rFonts w:ascii="Times New Roman" w:hAnsi="Times New Roman" w:cs="Times New Roman"/>
                <w:noProof/>
                <w:sz w:val="24"/>
                <w:szCs w:val="24"/>
              </w:rPr>
              <w:t>4.11 Account Recovery</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_Toc237010331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39</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32" w:history="1">
            <w:r w:rsidRPr="008B4583">
              <w:rPr>
                <w:rStyle w:val="Hyperlink"/>
                <w:rFonts w:ascii="Times New Roman" w:hAnsi="Times New Roman" w:cs="Times New Roman"/>
                <w:noProof/>
                <w:sz w:val="24"/>
                <w:szCs w:val="24"/>
              </w:rPr>
              <w:t>4.12 Login and Session Management</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_Toc237010332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40</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33" w:history="1">
            <w:r w:rsidRPr="008B4583">
              <w:rPr>
                <w:rStyle w:val="Hyperlink"/>
                <w:rFonts w:ascii="Times New Roman" w:hAnsi="Times New Roman" w:cs="Times New Roman"/>
                <w:noProof/>
                <w:sz w:val="24"/>
                <w:szCs w:val="24"/>
              </w:rPr>
              <w:t>4.13 Unauthorized Access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_Toc237010333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41</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34" w:history="1">
            <w:r w:rsidRPr="008B4583">
              <w:rPr>
                <w:rStyle w:val="Hyperlink"/>
                <w:rFonts w:ascii="Times New Roman" w:hAnsi="Times New Roman" w:cs="Times New Roman"/>
                <w:noProof/>
                <w:sz w:val="24"/>
                <w:szCs w:val="24"/>
              </w:rPr>
              <w:t>4.14 Suspicious Account Activity</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_Toc237010334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41</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35" w:history="1">
            <w:r w:rsidRPr="008B4583">
              <w:rPr>
                <w:rStyle w:val="Hyperlink"/>
                <w:rFonts w:ascii="Times New Roman" w:hAnsi="Times New Roman" w:cs="Times New Roman"/>
                <w:noProof/>
                <w:sz w:val="24"/>
                <w:szCs w:val="24"/>
              </w:rPr>
              <w:t>4.15 Account Security Incidents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_Toc237010335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42</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36" w:history="1">
            <w:r w:rsidRPr="008B4583">
              <w:rPr>
                <w:rStyle w:val="Hyperlink"/>
                <w:rFonts w:ascii="Times New Roman" w:hAnsi="Times New Roman" w:cs="Times New Roman"/>
                <w:noProof/>
                <w:sz w:val="24"/>
                <w:szCs w:val="24"/>
              </w:rPr>
              <w:t>4.16 Dormant Accounts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_Toc237010336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43</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37" w:history="1">
            <w:r w:rsidRPr="008B4583">
              <w:rPr>
                <w:rStyle w:val="Hyperlink"/>
                <w:rFonts w:ascii="Times New Roman" w:hAnsi="Times New Roman" w:cs="Times New Roman"/>
                <w:noProof/>
                <w:sz w:val="24"/>
                <w:szCs w:val="24"/>
              </w:rPr>
              <w:t>4.17 Account Closure by User</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_Toc237010337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43</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38" w:history="1">
            <w:r w:rsidRPr="008B4583">
              <w:rPr>
                <w:rStyle w:val="Hyperlink"/>
                <w:rFonts w:ascii="Times New Roman" w:hAnsi="Times New Roman" w:cs="Times New Roman"/>
                <w:noProof/>
                <w:sz w:val="24"/>
                <w:szCs w:val="24"/>
              </w:rPr>
              <w:t>4.18 Account Closure by EnqoCash</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_Toc237010338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44</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39" w:history="1">
            <w:r w:rsidRPr="008B4583">
              <w:rPr>
                <w:rStyle w:val="Hyperlink"/>
                <w:rFonts w:ascii="Times New Roman" w:hAnsi="Times New Roman" w:cs="Times New Roman"/>
                <w:noProof/>
                <w:sz w:val="24"/>
                <w:szCs w:val="24"/>
              </w:rPr>
              <w:t>4.19 Responsibility for Account Activity</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_Toc237010339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45</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40" w:history="1">
            <w:r w:rsidRPr="008B4583">
              <w:rPr>
                <w:rStyle w:val="Hyperlink"/>
                <w:rFonts w:ascii="Times New Roman" w:hAnsi="Times New Roman" w:cs="Times New Roman"/>
                <w:noProof/>
                <w:sz w:val="24"/>
                <w:szCs w:val="24"/>
              </w:rPr>
              <w:t>4.20 Security Communications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_Toc237010340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45</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41" w:history="1">
            <w:r w:rsidRPr="008B4583">
              <w:rPr>
                <w:rStyle w:val="Hyperlink"/>
                <w:rFonts w:ascii="Times New Roman" w:hAnsi="Times New Roman" w:cs="Times New Roman"/>
                <w:noProof/>
                <w:sz w:val="24"/>
                <w:szCs w:val="24"/>
              </w:rPr>
              <w:t>4.21 Prohibited Account Security Practices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_Toc237010341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46</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1"/>
            <w:tabs>
              <w:tab w:val="right" w:leader="dot" w:pos="9062"/>
            </w:tabs>
            <w:spacing w:line="360" w:lineRule="auto"/>
            <w:jc w:val="both"/>
            <w:rPr>
              <w:rFonts w:ascii="Times New Roman" w:hAnsi="Times New Roman" w:cs="Times New Roman"/>
              <w:noProof/>
              <w:sz w:val="24"/>
              <w:szCs w:val="24"/>
            </w:rPr>
          </w:pPr>
          <w:hyperlink w:anchor="_Toc237010342" w:history="1">
            <w:r w:rsidRPr="008B4583">
              <w:rPr>
                <w:rStyle w:val="Hyperlink"/>
                <w:rFonts w:ascii="Times New Roman" w:hAnsi="Times New Roman" w:cs="Times New Roman"/>
                <w:noProof/>
                <w:sz w:val="24"/>
                <w:szCs w:val="24"/>
              </w:rPr>
              <w:t>CHAPTER 5</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_Toc237010342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46</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1"/>
            <w:tabs>
              <w:tab w:val="right" w:leader="dot" w:pos="9062"/>
            </w:tabs>
            <w:spacing w:line="360" w:lineRule="auto"/>
            <w:jc w:val="both"/>
            <w:rPr>
              <w:rFonts w:ascii="Times New Roman" w:hAnsi="Times New Roman" w:cs="Times New Roman"/>
              <w:noProof/>
              <w:sz w:val="24"/>
              <w:szCs w:val="24"/>
            </w:rPr>
          </w:pPr>
          <w:hyperlink w:anchor="_Toc237010343" w:history="1">
            <w:r w:rsidRPr="008B4583">
              <w:rPr>
                <w:rStyle w:val="Hyperlink"/>
                <w:rFonts w:ascii="Times New Roman" w:hAnsi="Times New Roman" w:cs="Times New Roman"/>
                <w:noProof/>
                <w:sz w:val="24"/>
                <w:szCs w:val="24"/>
              </w:rPr>
              <w:t>USER RESPONSIBILITIES AND PROHIBITED CONDUCT</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_Toc237010343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46</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44" w:history="1">
            <w:r w:rsidRPr="008B4583">
              <w:rPr>
                <w:rStyle w:val="Hyperlink"/>
                <w:rFonts w:ascii="Times New Roman" w:hAnsi="Times New Roman" w:cs="Times New Roman"/>
                <w:noProof/>
                <w:sz w:val="24"/>
                <w:szCs w:val="24"/>
              </w:rPr>
              <w:t>5.1 Lawful Use</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_Toc237010344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46</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45" w:history="1">
            <w:r w:rsidRPr="008B4583">
              <w:rPr>
                <w:rStyle w:val="Hyperlink"/>
                <w:rFonts w:ascii="Times New Roman" w:hAnsi="Times New Roman" w:cs="Times New Roman"/>
                <w:noProof/>
                <w:sz w:val="24"/>
                <w:szCs w:val="24"/>
              </w:rPr>
              <w:t>5.2 Accurate Information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_Toc237010345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47</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46" w:history="1">
            <w:r w:rsidRPr="008B4583">
              <w:rPr>
                <w:rStyle w:val="Hyperlink"/>
                <w:rFonts w:ascii="Times New Roman" w:hAnsi="Times New Roman" w:cs="Times New Roman"/>
                <w:noProof/>
                <w:sz w:val="24"/>
                <w:szCs w:val="24"/>
              </w:rPr>
              <w:t>5.3 Account Security</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_Toc237010346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47</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47" w:history="1">
            <w:r w:rsidRPr="008B4583">
              <w:rPr>
                <w:rStyle w:val="Hyperlink"/>
                <w:rFonts w:ascii="Times New Roman" w:hAnsi="Times New Roman" w:cs="Times New Roman"/>
                <w:noProof/>
                <w:sz w:val="24"/>
                <w:szCs w:val="24"/>
              </w:rPr>
              <w:t>5.4 Personal Use of Account</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_Toc237010347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48</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48" w:history="1">
            <w:r w:rsidRPr="008B4583">
              <w:rPr>
                <w:rStyle w:val="Hyperlink"/>
                <w:rFonts w:ascii="Times New Roman" w:hAnsi="Times New Roman" w:cs="Times New Roman"/>
                <w:noProof/>
                <w:sz w:val="24"/>
                <w:szCs w:val="24"/>
              </w:rPr>
              <w:t>5.5 Prohibited Activities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_Toc237010348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48</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49" w:history="1">
            <w:r w:rsidRPr="008B4583">
              <w:rPr>
                <w:rStyle w:val="Hyperlink"/>
                <w:rFonts w:ascii="Times New Roman" w:hAnsi="Times New Roman" w:cs="Times New Roman"/>
                <w:noProof/>
                <w:sz w:val="24"/>
                <w:szCs w:val="24"/>
              </w:rPr>
              <w:t>5.6 Fraud</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_Toc237010349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50</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50" w:history="1">
            <w:r w:rsidRPr="008B4583">
              <w:rPr>
                <w:rStyle w:val="Hyperlink"/>
                <w:rFonts w:ascii="Times New Roman" w:hAnsi="Times New Roman" w:cs="Times New Roman"/>
                <w:noProof/>
                <w:sz w:val="24"/>
                <w:szCs w:val="24"/>
              </w:rPr>
              <w:t>5.7 Multiple Accounts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_Toc237010350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51</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51" w:history="1">
            <w:r w:rsidRPr="008B4583">
              <w:rPr>
                <w:rStyle w:val="Hyperlink"/>
                <w:rFonts w:ascii="Times New Roman" w:hAnsi="Times New Roman" w:cs="Times New Roman"/>
                <w:noProof/>
                <w:sz w:val="24"/>
                <w:szCs w:val="24"/>
              </w:rPr>
              <w:t>5.8 Unauthorized Automation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_Toc237010351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51</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52" w:history="1">
            <w:r w:rsidRPr="008B4583">
              <w:rPr>
                <w:rStyle w:val="Hyperlink"/>
                <w:rFonts w:ascii="Times New Roman" w:hAnsi="Times New Roman" w:cs="Times New Roman"/>
                <w:noProof/>
                <w:sz w:val="24"/>
                <w:szCs w:val="24"/>
              </w:rPr>
              <w:t>5.9 Circumvention of Security</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_Toc237010352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52</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53" w:history="1">
            <w:r w:rsidRPr="008B4583">
              <w:rPr>
                <w:rStyle w:val="Hyperlink"/>
                <w:rFonts w:ascii="Times New Roman" w:hAnsi="Times New Roman" w:cs="Times New Roman"/>
                <w:noProof/>
                <w:sz w:val="24"/>
                <w:szCs w:val="24"/>
              </w:rPr>
              <w:t>5.10 Misuse of Platform</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_Toc237010353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52</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54" w:history="1">
            <w:r w:rsidRPr="008B4583">
              <w:rPr>
                <w:rStyle w:val="Hyperlink"/>
                <w:rFonts w:ascii="Times New Roman" w:hAnsi="Times New Roman" w:cs="Times New Roman"/>
                <w:noProof/>
                <w:sz w:val="24"/>
                <w:szCs w:val="24"/>
              </w:rPr>
              <w:t>5.11 Consequences of Non-Compliance</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_Toc237010354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53</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1"/>
            <w:tabs>
              <w:tab w:val="right" w:leader="dot" w:pos="9062"/>
            </w:tabs>
            <w:spacing w:line="360" w:lineRule="auto"/>
            <w:jc w:val="both"/>
            <w:rPr>
              <w:rFonts w:ascii="Times New Roman" w:hAnsi="Times New Roman" w:cs="Times New Roman"/>
              <w:noProof/>
              <w:sz w:val="24"/>
              <w:szCs w:val="24"/>
            </w:rPr>
          </w:pPr>
          <w:hyperlink w:anchor="_Toc237010355" w:history="1">
            <w:r w:rsidRPr="008B4583">
              <w:rPr>
                <w:rStyle w:val="Hyperlink"/>
                <w:rFonts w:ascii="Times New Roman" w:hAnsi="Times New Roman" w:cs="Times New Roman"/>
                <w:noProof/>
                <w:sz w:val="24"/>
                <w:szCs w:val="24"/>
              </w:rPr>
              <w:t>CHAPTER 6</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_Toc237010355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54</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1"/>
            <w:tabs>
              <w:tab w:val="right" w:leader="dot" w:pos="9062"/>
            </w:tabs>
            <w:spacing w:line="360" w:lineRule="auto"/>
            <w:jc w:val="both"/>
            <w:rPr>
              <w:rFonts w:ascii="Times New Roman" w:hAnsi="Times New Roman" w:cs="Times New Roman"/>
              <w:noProof/>
              <w:sz w:val="24"/>
              <w:szCs w:val="24"/>
            </w:rPr>
          </w:pPr>
          <w:hyperlink w:anchor="_Toc237010356" w:history="1">
            <w:r w:rsidRPr="008B4583">
              <w:rPr>
                <w:rStyle w:val="Hyperlink"/>
                <w:rFonts w:ascii="Times New Roman" w:hAnsi="Times New Roman" w:cs="Times New Roman"/>
                <w:noProof/>
                <w:sz w:val="24"/>
                <w:szCs w:val="24"/>
              </w:rPr>
              <w:t>QUIZ AND SKILL-BASED COMPETITIONS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_Toc237010356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54</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57" w:history="1">
            <w:r w:rsidRPr="008B4583">
              <w:rPr>
                <w:rStyle w:val="Hyperlink"/>
                <w:rFonts w:ascii="Times New Roman" w:hAnsi="Times New Roman" w:cs="Times New Roman"/>
                <w:noProof/>
                <w:sz w:val="24"/>
                <w:szCs w:val="24"/>
              </w:rPr>
              <w:t>6.1 Nature of Competitions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_Toc237010357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54</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58" w:history="1">
            <w:r w:rsidRPr="008B4583">
              <w:rPr>
                <w:rStyle w:val="Hyperlink"/>
                <w:rFonts w:ascii="Times New Roman" w:hAnsi="Times New Roman" w:cs="Times New Roman"/>
                <w:noProof/>
                <w:sz w:val="24"/>
                <w:szCs w:val="24"/>
              </w:rPr>
              <w:t>6.2 Exclusion of Gambling and Betting</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_Toc237010358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55</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59" w:history="1">
            <w:r w:rsidRPr="008B4583">
              <w:rPr>
                <w:rStyle w:val="Hyperlink"/>
                <w:rFonts w:ascii="Times New Roman" w:hAnsi="Times New Roman" w:cs="Times New Roman"/>
                <w:noProof/>
                <w:sz w:val="24"/>
                <w:szCs w:val="24"/>
              </w:rPr>
              <w:t>6.3 Competition Eligibility</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_Toc237010359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55</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60" w:history="1">
            <w:r w:rsidRPr="008B4583">
              <w:rPr>
                <w:rStyle w:val="Hyperlink"/>
                <w:rFonts w:ascii="Times New Roman" w:hAnsi="Times New Roman" w:cs="Times New Roman"/>
                <w:noProof/>
                <w:sz w:val="24"/>
                <w:szCs w:val="24"/>
              </w:rPr>
              <w:t>6.4 Competition Structure</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_Toc237010360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56</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61" w:history="1">
            <w:r w:rsidRPr="008B4583">
              <w:rPr>
                <w:rStyle w:val="Hyperlink"/>
                <w:rFonts w:ascii="Times New Roman" w:hAnsi="Times New Roman" w:cs="Times New Roman"/>
                <w:noProof/>
                <w:sz w:val="24"/>
                <w:szCs w:val="24"/>
              </w:rPr>
              <w:t>6.5 Questions and Attempts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_Toc237010361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56</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62" w:history="1">
            <w:r w:rsidRPr="008B4583">
              <w:rPr>
                <w:rStyle w:val="Hyperlink"/>
                <w:rFonts w:ascii="Times New Roman" w:hAnsi="Times New Roman" w:cs="Times New Roman"/>
                <w:noProof/>
                <w:sz w:val="24"/>
                <w:szCs w:val="24"/>
              </w:rPr>
              <w:t>6.6 Timing</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_Toc237010362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57</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63" w:history="1">
            <w:r w:rsidRPr="008B4583">
              <w:rPr>
                <w:rStyle w:val="Hyperlink"/>
                <w:rFonts w:ascii="Times New Roman" w:hAnsi="Times New Roman" w:cs="Times New Roman"/>
                <w:noProof/>
                <w:sz w:val="24"/>
                <w:szCs w:val="24"/>
              </w:rPr>
              <w:t>6.7 Scoring</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_Toc237010363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57</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64" w:history="1">
            <w:r w:rsidRPr="008B4583">
              <w:rPr>
                <w:rStyle w:val="Hyperlink"/>
                <w:rFonts w:ascii="Times New Roman" w:hAnsi="Times New Roman" w:cs="Times New Roman"/>
                <w:noProof/>
                <w:sz w:val="24"/>
                <w:szCs w:val="24"/>
              </w:rPr>
              <w:t>6.8 Ranking and Leaderboards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_Toc237010364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58</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65" w:history="1">
            <w:r w:rsidRPr="008B4583">
              <w:rPr>
                <w:rStyle w:val="Hyperlink"/>
                <w:rFonts w:ascii="Times New Roman" w:hAnsi="Times New Roman" w:cs="Times New Roman"/>
                <w:noProof/>
                <w:sz w:val="24"/>
                <w:szCs w:val="24"/>
              </w:rPr>
              <w:t>6.9 Tie-Breaking</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_Toc237010365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58</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66" w:history="1">
            <w:r w:rsidRPr="008B4583">
              <w:rPr>
                <w:rStyle w:val="Hyperlink"/>
                <w:rFonts w:ascii="Times New Roman" w:hAnsi="Times New Roman" w:cs="Times New Roman"/>
                <w:noProof/>
                <w:sz w:val="24"/>
                <w:szCs w:val="24"/>
              </w:rPr>
              <w:t>6.10 Technical Interruptions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_Toc237010366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59</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67" w:history="1">
            <w:r w:rsidRPr="008B4583">
              <w:rPr>
                <w:rStyle w:val="Hyperlink"/>
                <w:rFonts w:ascii="Times New Roman" w:hAnsi="Times New Roman" w:cs="Times New Roman"/>
                <w:noProof/>
                <w:sz w:val="24"/>
                <w:szCs w:val="24"/>
              </w:rPr>
              <w:t>6.11 Provisional Results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_Toc237010367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59</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68" w:history="1">
            <w:r w:rsidRPr="008B4583">
              <w:rPr>
                <w:rStyle w:val="Hyperlink"/>
                <w:rFonts w:ascii="Times New Roman" w:hAnsi="Times New Roman" w:cs="Times New Roman"/>
                <w:noProof/>
                <w:sz w:val="24"/>
                <w:szCs w:val="24"/>
              </w:rPr>
              <w:t>6.12 Final Validation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_Toc237010368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60</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69" w:history="1">
            <w:r w:rsidRPr="008B4583">
              <w:rPr>
                <w:rStyle w:val="Hyperlink"/>
                <w:rFonts w:ascii="Times New Roman" w:hAnsi="Times New Roman" w:cs="Times New Roman"/>
                <w:noProof/>
                <w:sz w:val="24"/>
                <w:szCs w:val="24"/>
              </w:rPr>
              <w:t>6.13 Prize Allocation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_Toc237010369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61</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70" w:history="1">
            <w:r w:rsidRPr="008B4583">
              <w:rPr>
                <w:rStyle w:val="Hyperlink"/>
                <w:rFonts w:ascii="Times New Roman" w:hAnsi="Times New Roman" w:cs="Times New Roman"/>
                <w:noProof/>
                <w:sz w:val="24"/>
                <w:szCs w:val="24"/>
              </w:rPr>
              <w:t>6.14 Competition Disqualification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_Toc237010370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61</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71" w:history="1">
            <w:r w:rsidRPr="008B4583">
              <w:rPr>
                <w:rStyle w:val="Hyperlink"/>
                <w:rFonts w:ascii="Times New Roman" w:hAnsi="Times New Roman" w:cs="Times New Roman"/>
                <w:noProof/>
                <w:sz w:val="24"/>
                <w:szCs w:val="24"/>
              </w:rPr>
              <w:t>6.15 Competition Integrity</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_Toc237010371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62</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72" w:history="1">
            <w:r w:rsidRPr="008B4583">
              <w:rPr>
                <w:rStyle w:val="Hyperlink"/>
                <w:rFonts w:ascii="Times New Roman" w:hAnsi="Times New Roman" w:cs="Times New Roman"/>
                <w:noProof/>
                <w:sz w:val="24"/>
                <w:szCs w:val="24"/>
              </w:rPr>
              <w:t>6.16 Confidential Competition Content</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_Toc237010372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63</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73" w:history="1">
            <w:r w:rsidRPr="008B4583">
              <w:rPr>
                <w:rStyle w:val="Hyperlink"/>
                <w:rFonts w:ascii="Times New Roman" w:hAnsi="Times New Roman" w:cs="Times New Roman"/>
                <w:noProof/>
                <w:sz w:val="24"/>
                <w:szCs w:val="24"/>
              </w:rPr>
              <w:t>6.17 Artificial Intelligence and External Assistance</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_Toc237010373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63</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74" w:history="1">
            <w:r w:rsidRPr="008B4583">
              <w:rPr>
                <w:rStyle w:val="Hyperlink"/>
                <w:rFonts w:ascii="Times New Roman" w:hAnsi="Times New Roman" w:cs="Times New Roman"/>
                <w:noProof/>
                <w:sz w:val="24"/>
                <w:szCs w:val="24"/>
              </w:rPr>
              <w:t>6.18 Competition Results and Records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_Toc237010374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64</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1"/>
            <w:tabs>
              <w:tab w:val="right" w:leader="dot" w:pos="9062"/>
            </w:tabs>
            <w:spacing w:line="360" w:lineRule="auto"/>
            <w:jc w:val="both"/>
            <w:rPr>
              <w:rFonts w:ascii="Times New Roman" w:hAnsi="Times New Roman" w:cs="Times New Roman"/>
              <w:noProof/>
              <w:sz w:val="24"/>
              <w:szCs w:val="24"/>
            </w:rPr>
          </w:pPr>
          <w:hyperlink w:anchor="_Toc237010375" w:history="1">
            <w:r w:rsidRPr="008B4583">
              <w:rPr>
                <w:rStyle w:val="Hyperlink"/>
                <w:rFonts w:ascii="Times New Roman" w:hAnsi="Times New Roman" w:cs="Times New Roman"/>
                <w:noProof/>
                <w:sz w:val="24"/>
                <w:szCs w:val="24"/>
              </w:rPr>
              <w:t>CHAPTER 7</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_Toc237010375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64</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1"/>
            <w:tabs>
              <w:tab w:val="right" w:leader="dot" w:pos="9062"/>
            </w:tabs>
            <w:spacing w:line="360" w:lineRule="auto"/>
            <w:jc w:val="both"/>
            <w:rPr>
              <w:rFonts w:ascii="Times New Roman" w:hAnsi="Times New Roman" w:cs="Times New Roman"/>
              <w:noProof/>
              <w:sz w:val="24"/>
              <w:szCs w:val="24"/>
            </w:rPr>
          </w:pPr>
          <w:hyperlink w:anchor="_Toc237010376" w:history="1">
            <w:r w:rsidRPr="008B4583">
              <w:rPr>
                <w:rStyle w:val="Hyperlink"/>
                <w:rFonts w:ascii="Times New Roman" w:hAnsi="Times New Roman" w:cs="Times New Roman"/>
                <w:noProof/>
                <w:sz w:val="24"/>
                <w:szCs w:val="24"/>
              </w:rPr>
              <w:t>SURVEY COMPETITIONS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_Toc237010376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64</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77" w:history="1">
            <w:r w:rsidRPr="008B4583">
              <w:rPr>
                <w:rStyle w:val="Hyperlink"/>
                <w:rFonts w:ascii="Times New Roman" w:hAnsi="Times New Roman" w:cs="Times New Roman"/>
                <w:noProof/>
                <w:sz w:val="24"/>
                <w:szCs w:val="24"/>
              </w:rPr>
              <w:t>7.1 Survey Activities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_Toc237010377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64</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78" w:history="1">
            <w:r w:rsidRPr="008B4583">
              <w:rPr>
                <w:rStyle w:val="Hyperlink"/>
                <w:rFonts w:ascii="Times New Roman" w:hAnsi="Times New Roman" w:cs="Times New Roman"/>
                <w:noProof/>
                <w:sz w:val="24"/>
                <w:szCs w:val="24"/>
              </w:rPr>
              <w:t>7.2 Participation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_Toc237010378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65</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79" w:history="1">
            <w:r w:rsidRPr="008B4583">
              <w:rPr>
                <w:rStyle w:val="Hyperlink"/>
                <w:rFonts w:ascii="Times New Roman" w:hAnsi="Times New Roman" w:cs="Times New Roman"/>
                <w:noProof/>
                <w:sz w:val="24"/>
                <w:szCs w:val="24"/>
              </w:rPr>
              <w:t>7.3 Survey Structure</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_Toc237010379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65</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80" w:history="1">
            <w:r w:rsidRPr="008B4583">
              <w:rPr>
                <w:rStyle w:val="Hyperlink"/>
                <w:rFonts w:ascii="Times New Roman" w:hAnsi="Times New Roman" w:cs="Times New Roman"/>
                <w:noProof/>
                <w:sz w:val="24"/>
                <w:szCs w:val="24"/>
              </w:rPr>
              <w:t>7.4 Submission Rules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_Toc237010380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66</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81" w:history="1">
            <w:r w:rsidRPr="008B4583">
              <w:rPr>
                <w:rStyle w:val="Hyperlink"/>
                <w:rFonts w:ascii="Times New Roman" w:hAnsi="Times New Roman" w:cs="Times New Roman"/>
                <w:noProof/>
                <w:sz w:val="24"/>
                <w:szCs w:val="24"/>
              </w:rPr>
              <w:t>7.5 Evaluation and Scoring</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_Toc237010381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66</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82" w:history="1">
            <w:r w:rsidRPr="008B4583">
              <w:rPr>
                <w:rStyle w:val="Hyperlink"/>
                <w:rFonts w:ascii="Times New Roman" w:hAnsi="Times New Roman" w:cs="Times New Roman"/>
                <w:noProof/>
                <w:sz w:val="24"/>
                <w:szCs w:val="24"/>
              </w:rPr>
              <w:t>7.6 Ranking</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_Toc237010382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67</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83" w:history="1">
            <w:r w:rsidRPr="008B4583">
              <w:rPr>
                <w:rStyle w:val="Hyperlink"/>
                <w:rFonts w:ascii="Times New Roman" w:hAnsi="Times New Roman" w:cs="Times New Roman"/>
                <w:noProof/>
                <w:sz w:val="24"/>
                <w:szCs w:val="24"/>
              </w:rPr>
              <w:t>7.7 Provisional and Final Results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_Toc237010383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67</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84" w:history="1">
            <w:r w:rsidRPr="008B4583">
              <w:rPr>
                <w:rStyle w:val="Hyperlink"/>
                <w:rFonts w:ascii="Times New Roman" w:hAnsi="Times New Roman" w:cs="Times New Roman"/>
                <w:noProof/>
                <w:sz w:val="24"/>
                <w:szCs w:val="24"/>
              </w:rPr>
              <w:t>7.8 Fraud and Manipulation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_Toc237010384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68</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85" w:history="1">
            <w:r w:rsidRPr="008B4583">
              <w:rPr>
                <w:rStyle w:val="Hyperlink"/>
                <w:rFonts w:ascii="Times New Roman" w:hAnsi="Times New Roman" w:cs="Times New Roman"/>
                <w:noProof/>
                <w:sz w:val="24"/>
                <w:szCs w:val="24"/>
              </w:rPr>
              <w:t>7.9 Data Use</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_Toc237010385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69</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86" w:history="1">
            <w:r w:rsidRPr="008B4583">
              <w:rPr>
                <w:rStyle w:val="Hyperlink"/>
                <w:rFonts w:ascii="Times New Roman" w:hAnsi="Times New Roman" w:cs="Times New Roman"/>
                <w:noProof/>
                <w:sz w:val="24"/>
                <w:szCs w:val="24"/>
              </w:rPr>
              <w:t>7.10 Disqualification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_Toc237010386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69</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1"/>
            <w:tabs>
              <w:tab w:val="right" w:leader="dot" w:pos="9062"/>
            </w:tabs>
            <w:spacing w:line="360" w:lineRule="auto"/>
            <w:jc w:val="both"/>
            <w:rPr>
              <w:rFonts w:ascii="Times New Roman" w:hAnsi="Times New Roman" w:cs="Times New Roman"/>
              <w:noProof/>
              <w:sz w:val="24"/>
              <w:szCs w:val="24"/>
            </w:rPr>
          </w:pPr>
          <w:hyperlink w:anchor="_Toc237010387" w:history="1">
            <w:r w:rsidRPr="008B4583">
              <w:rPr>
                <w:rStyle w:val="Hyperlink"/>
                <w:rFonts w:ascii="Times New Roman" w:hAnsi="Times New Roman" w:cs="Times New Roman"/>
                <w:noProof/>
                <w:sz w:val="24"/>
                <w:szCs w:val="24"/>
              </w:rPr>
              <w:t>CHAPTER 8</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_Toc237010387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70</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1"/>
            <w:tabs>
              <w:tab w:val="right" w:leader="dot" w:pos="9062"/>
            </w:tabs>
            <w:spacing w:line="360" w:lineRule="auto"/>
            <w:jc w:val="both"/>
            <w:rPr>
              <w:rFonts w:ascii="Times New Roman" w:hAnsi="Times New Roman" w:cs="Times New Roman"/>
              <w:noProof/>
              <w:sz w:val="24"/>
              <w:szCs w:val="24"/>
            </w:rPr>
          </w:pPr>
          <w:hyperlink w:anchor="_Toc237010388" w:history="1">
            <w:r w:rsidRPr="008B4583">
              <w:rPr>
                <w:rStyle w:val="Hyperlink"/>
                <w:rFonts w:ascii="Times New Roman" w:hAnsi="Times New Roman" w:cs="Times New Roman"/>
                <w:noProof/>
                <w:sz w:val="24"/>
                <w:szCs w:val="24"/>
              </w:rPr>
              <w:t>WALLET, POINTS AND REWARDS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_Toc237010388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70</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89" w:history="1">
            <w:r w:rsidRPr="008B4583">
              <w:rPr>
                <w:rStyle w:val="Hyperlink"/>
                <w:rFonts w:ascii="Times New Roman" w:hAnsi="Times New Roman" w:cs="Times New Roman"/>
                <w:noProof/>
                <w:sz w:val="24"/>
                <w:szCs w:val="24"/>
              </w:rPr>
              <w:t>8.1 Wallet Purpose</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_Toc237010389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70</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90" w:history="1">
            <w:r w:rsidRPr="008B4583">
              <w:rPr>
                <w:rStyle w:val="Hyperlink"/>
                <w:rFonts w:ascii="Times New Roman" w:hAnsi="Times New Roman" w:cs="Times New Roman"/>
                <w:noProof/>
                <w:sz w:val="24"/>
                <w:szCs w:val="24"/>
              </w:rPr>
              <w:t>8.2 Nature of the Wallet</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_Toc237010390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70</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91" w:history="1">
            <w:r w:rsidRPr="008B4583">
              <w:rPr>
                <w:rStyle w:val="Hyperlink"/>
                <w:rFonts w:ascii="Times New Roman" w:hAnsi="Times New Roman" w:cs="Times New Roman"/>
                <w:noProof/>
                <w:sz w:val="24"/>
                <w:szCs w:val="24"/>
              </w:rPr>
              <w:t>8.3 Wallet Balance Categories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_Toc237010391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71</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3"/>
            <w:tabs>
              <w:tab w:val="right" w:leader="dot" w:pos="9062"/>
            </w:tabs>
            <w:spacing w:line="360" w:lineRule="auto"/>
            <w:jc w:val="both"/>
            <w:rPr>
              <w:rFonts w:ascii="Times New Roman" w:hAnsi="Times New Roman" w:cs="Times New Roman"/>
              <w:noProof/>
              <w:sz w:val="24"/>
              <w:szCs w:val="24"/>
            </w:rPr>
          </w:pPr>
          <w:hyperlink w:anchor="_Toc237010392" w:history="1">
            <w:r w:rsidRPr="008B4583">
              <w:rPr>
                <w:rStyle w:val="Hyperlink"/>
                <w:rFonts w:ascii="Times New Roman" w:hAnsi="Times New Roman" w:cs="Times New Roman"/>
                <w:noProof/>
                <w:sz w:val="24"/>
                <w:szCs w:val="24"/>
              </w:rPr>
              <w:t>8.3.1 Available Balance</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_Toc237010392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71</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3"/>
            <w:tabs>
              <w:tab w:val="right" w:leader="dot" w:pos="9062"/>
            </w:tabs>
            <w:spacing w:line="360" w:lineRule="auto"/>
            <w:jc w:val="both"/>
            <w:rPr>
              <w:rFonts w:ascii="Times New Roman" w:hAnsi="Times New Roman" w:cs="Times New Roman"/>
              <w:noProof/>
              <w:sz w:val="24"/>
              <w:szCs w:val="24"/>
            </w:rPr>
          </w:pPr>
          <w:hyperlink w:anchor="_Toc237010393" w:history="1">
            <w:r w:rsidRPr="008B4583">
              <w:rPr>
                <w:rStyle w:val="Hyperlink"/>
                <w:rFonts w:ascii="Times New Roman" w:hAnsi="Times New Roman" w:cs="Times New Roman"/>
                <w:noProof/>
                <w:sz w:val="24"/>
                <w:szCs w:val="24"/>
              </w:rPr>
              <w:t>8.3.2 Pending Balance</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_Toc237010393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71</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3"/>
            <w:tabs>
              <w:tab w:val="right" w:leader="dot" w:pos="9062"/>
            </w:tabs>
            <w:spacing w:line="360" w:lineRule="auto"/>
            <w:jc w:val="both"/>
            <w:rPr>
              <w:rFonts w:ascii="Times New Roman" w:hAnsi="Times New Roman" w:cs="Times New Roman"/>
              <w:noProof/>
              <w:sz w:val="24"/>
              <w:szCs w:val="24"/>
            </w:rPr>
          </w:pPr>
          <w:hyperlink w:anchor="_Toc237010394" w:history="1">
            <w:r w:rsidRPr="008B4583">
              <w:rPr>
                <w:rStyle w:val="Hyperlink"/>
                <w:rFonts w:ascii="Times New Roman" w:hAnsi="Times New Roman" w:cs="Times New Roman"/>
                <w:noProof/>
                <w:sz w:val="24"/>
                <w:szCs w:val="24"/>
              </w:rPr>
              <w:t>8.3.3 Restricted Balance</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_Toc237010394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71</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95" w:history="1">
            <w:r w:rsidRPr="008B4583">
              <w:rPr>
                <w:rStyle w:val="Hyperlink"/>
                <w:rFonts w:ascii="Times New Roman" w:hAnsi="Times New Roman" w:cs="Times New Roman"/>
                <w:noProof/>
                <w:sz w:val="24"/>
                <w:szCs w:val="24"/>
              </w:rPr>
              <w:t>8.4 Wallet Administration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_Toc237010395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72</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96" w:history="1">
            <w:r w:rsidRPr="008B4583">
              <w:rPr>
                <w:rStyle w:val="Hyperlink"/>
                <w:rFonts w:ascii="Times New Roman" w:hAnsi="Times New Roman" w:cs="Times New Roman"/>
                <w:noProof/>
                <w:sz w:val="24"/>
                <w:szCs w:val="24"/>
              </w:rPr>
              <w:t>8.5 Wallet Records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_Toc237010396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72</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97" w:history="1">
            <w:r w:rsidRPr="008B4583">
              <w:rPr>
                <w:rStyle w:val="Hyperlink"/>
                <w:rFonts w:ascii="Times New Roman" w:hAnsi="Times New Roman" w:cs="Times New Roman"/>
                <w:noProof/>
                <w:sz w:val="24"/>
                <w:szCs w:val="24"/>
              </w:rPr>
              <w:t>8.6 Points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_Toc237010397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73</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98" w:history="1">
            <w:r w:rsidRPr="008B4583">
              <w:rPr>
                <w:rStyle w:val="Hyperlink"/>
                <w:rFonts w:ascii="Times New Roman" w:hAnsi="Times New Roman" w:cs="Times New Roman"/>
                <w:noProof/>
                <w:sz w:val="24"/>
                <w:szCs w:val="24"/>
              </w:rPr>
              <w:t>8.7 Use of Points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_Toc237010398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74</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399" w:history="1">
            <w:r w:rsidRPr="008B4583">
              <w:rPr>
                <w:rStyle w:val="Hyperlink"/>
                <w:rFonts w:ascii="Times New Roman" w:hAnsi="Times New Roman" w:cs="Times New Roman"/>
                <w:noProof/>
                <w:sz w:val="24"/>
                <w:szCs w:val="24"/>
              </w:rPr>
              <w:t>8.8 Modification of Points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_Toc237010399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74</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00" w:history="1">
            <w:r w:rsidRPr="008B4583">
              <w:rPr>
                <w:rStyle w:val="Hyperlink"/>
                <w:rFonts w:ascii="Times New Roman" w:hAnsi="Times New Roman" w:cs="Times New Roman"/>
                <w:noProof/>
                <w:sz w:val="24"/>
                <w:szCs w:val="24"/>
              </w:rPr>
              <w:t>8.9 Rewards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_Toc237010400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75</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01" w:history="1">
            <w:r w:rsidRPr="008B4583">
              <w:rPr>
                <w:rStyle w:val="Hyperlink"/>
                <w:rFonts w:ascii="Times New Roman" w:hAnsi="Times New Roman" w:cs="Times New Roman"/>
                <w:noProof/>
                <w:sz w:val="24"/>
                <w:szCs w:val="24"/>
              </w:rPr>
              <w:t>8.10 Nature of Rewards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_Toc237010401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76</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02" w:history="1">
            <w:r w:rsidRPr="008B4583">
              <w:rPr>
                <w:rStyle w:val="Hyperlink"/>
                <w:rFonts w:ascii="Times New Roman" w:hAnsi="Times New Roman" w:cs="Times New Roman"/>
                <w:noProof/>
                <w:sz w:val="24"/>
                <w:szCs w:val="24"/>
              </w:rPr>
              <w:t>8.11 Perks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_Toc237010402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76</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03" w:history="1">
            <w:r w:rsidRPr="008B4583">
              <w:rPr>
                <w:rStyle w:val="Hyperlink"/>
                <w:rFonts w:ascii="Times New Roman" w:hAnsi="Times New Roman" w:cs="Times New Roman"/>
                <w:noProof/>
                <w:sz w:val="24"/>
                <w:szCs w:val="24"/>
              </w:rPr>
              <w:t>8.12 Sponsor Rewards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_Toc237010403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77</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04" w:history="1">
            <w:r w:rsidRPr="008B4583">
              <w:rPr>
                <w:rStyle w:val="Hyperlink"/>
                <w:rFonts w:ascii="Times New Roman" w:hAnsi="Times New Roman" w:cs="Times New Roman"/>
                <w:noProof/>
                <w:sz w:val="24"/>
                <w:szCs w:val="24"/>
              </w:rPr>
              <w:t>8.13 Promotional Benefits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_Toc237010404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77</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05" w:history="1">
            <w:r w:rsidRPr="008B4583">
              <w:rPr>
                <w:rStyle w:val="Hyperlink"/>
                <w:rFonts w:ascii="Times New Roman" w:hAnsi="Times New Roman" w:cs="Times New Roman"/>
                <w:noProof/>
                <w:sz w:val="24"/>
                <w:szCs w:val="24"/>
              </w:rPr>
              <w:t>8.14 Reward Eligibility</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_Toc237010405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78</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06" w:history="1">
            <w:r w:rsidRPr="008B4583">
              <w:rPr>
                <w:rStyle w:val="Hyperlink"/>
                <w:rFonts w:ascii="Times New Roman" w:hAnsi="Times New Roman" w:cs="Times New Roman"/>
                <w:noProof/>
                <w:sz w:val="24"/>
                <w:szCs w:val="24"/>
              </w:rPr>
              <w:t>8.15 Reward Verification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_Toc237010406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78</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07" w:history="1">
            <w:r w:rsidRPr="008B4583">
              <w:rPr>
                <w:rStyle w:val="Hyperlink"/>
                <w:rFonts w:ascii="Times New Roman" w:hAnsi="Times New Roman" w:cs="Times New Roman"/>
                <w:noProof/>
                <w:sz w:val="24"/>
                <w:szCs w:val="24"/>
              </w:rPr>
              <w:t>8.16 Reward Cancellation and Recovery</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_Toc237010407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79</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08" w:history="1">
            <w:r w:rsidRPr="008B4583">
              <w:rPr>
                <w:rStyle w:val="Hyperlink"/>
                <w:rFonts w:ascii="Times New Roman" w:hAnsi="Times New Roman" w:cs="Times New Roman"/>
                <w:noProof/>
                <w:sz w:val="24"/>
                <w:szCs w:val="24"/>
              </w:rPr>
              <w:t>8.17 Unclaimed Rewards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_Toc237010408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80</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09" w:history="1">
            <w:r w:rsidRPr="008B4583">
              <w:rPr>
                <w:rStyle w:val="Hyperlink"/>
                <w:rFonts w:ascii="Times New Roman" w:hAnsi="Times New Roman" w:cs="Times New Roman"/>
                <w:noProof/>
                <w:sz w:val="24"/>
                <w:szCs w:val="24"/>
              </w:rPr>
              <w:t>8.18 High-Value Rewards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_Toc237010409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80</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10" w:history="1">
            <w:r w:rsidRPr="008B4583">
              <w:rPr>
                <w:rStyle w:val="Hyperlink"/>
                <w:rFonts w:ascii="Times New Roman" w:hAnsi="Times New Roman" w:cs="Times New Roman"/>
                <w:noProof/>
                <w:sz w:val="24"/>
                <w:szCs w:val="24"/>
              </w:rPr>
              <w:t>8.19 Reward Reconciliation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_Toc237010410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80</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11" w:history="1">
            <w:r w:rsidRPr="008B4583">
              <w:rPr>
                <w:rStyle w:val="Hyperlink"/>
                <w:rFonts w:ascii="Times New Roman" w:hAnsi="Times New Roman" w:cs="Times New Roman"/>
                <w:noProof/>
                <w:sz w:val="24"/>
                <w:szCs w:val="24"/>
              </w:rPr>
              <w:t>8.20 No Guaranteed Income</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_Toc237010411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80</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1"/>
            <w:tabs>
              <w:tab w:val="right" w:leader="dot" w:pos="9062"/>
            </w:tabs>
            <w:spacing w:line="360" w:lineRule="auto"/>
            <w:jc w:val="both"/>
            <w:rPr>
              <w:rFonts w:ascii="Times New Roman" w:hAnsi="Times New Roman" w:cs="Times New Roman"/>
              <w:noProof/>
              <w:sz w:val="24"/>
              <w:szCs w:val="24"/>
            </w:rPr>
          </w:pPr>
          <w:hyperlink w:anchor="_Toc237010412" w:history="1">
            <w:r w:rsidRPr="008B4583">
              <w:rPr>
                <w:rStyle w:val="Hyperlink"/>
                <w:rFonts w:ascii="Times New Roman" w:hAnsi="Times New Roman" w:cs="Times New Roman"/>
                <w:noProof/>
                <w:sz w:val="24"/>
                <w:szCs w:val="24"/>
              </w:rPr>
              <w:t>CHAPTER 9</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_Toc237010412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81</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1"/>
            <w:tabs>
              <w:tab w:val="right" w:leader="dot" w:pos="9062"/>
            </w:tabs>
            <w:spacing w:line="360" w:lineRule="auto"/>
            <w:jc w:val="both"/>
            <w:rPr>
              <w:rFonts w:ascii="Times New Roman" w:hAnsi="Times New Roman" w:cs="Times New Roman"/>
              <w:noProof/>
              <w:sz w:val="24"/>
              <w:szCs w:val="24"/>
            </w:rPr>
          </w:pPr>
          <w:hyperlink w:anchor="_Toc237010413" w:history="1">
            <w:r w:rsidRPr="008B4583">
              <w:rPr>
                <w:rStyle w:val="Hyperlink"/>
                <w:rFonts w:ascii="Times New Roman" w:hAnsi="Times New Roman" w:cs="Times New Roman"/>
                <w:noProof/>
                <w:sz w:val="24"/>
                <w:szCs w:val="24"/>
              </w:rPr>
              <w:t>WITHDRAWALS AND PAYMENT PROCESSING</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_Toc237010413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81</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14" w:history="1">
            <w:r w:rsidRPr="008B4583">
              <w:rPr>
                <w:rStyle w:val="Hyperlink"/>
                <w:rFonts w:ascii="Times New Roman" w:hAnsi="Times New Roman" w:cs="Times New Roman"/>
                <w:noProof/>
                <w:sz w:val="24"/>
                <w:szCs w:val="24"/>
              </w:rPr>
              <w:t>9.1 Withdrawal Eligibility</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_Toc237010414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81</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15" w:history="1">
            <w:r w:rsidRPr="008B4583">
              <w:rPr>
                <w:rStyle w:val="Hyperlink"/>
                <w:rFonts w:ascii="Times New Roman" w:hAnsi="Times New Roman" w:cs="Times New Roman"/>
                <w:noProof/>
                <w:sz w:val="24"/>
                <w:szCs w:val="24"/>
              </w:rPr>
              <w:t>9.2 Withdrawal Request</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_Toc237010415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81</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16" w:history="1">
            <w:r w:rsidRPr="008B4583">
              <w:rPr>
                <w:rStyle w:val="Hyperlink"/>
                <w:rFonts w:ascii="Times New Roman" w:hAnsi="Times New Roman" w:cs="Times New Roman"/>
                <w:noProof/>
                <w:sz w:val="24"/>
                <w:szCs w:val="24"/>
              </w:rPr>
              <w:t>9.3 Verification Before Withdrawal</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_Toc237010416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82</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17" w:history="1">
            <w:r w:rsidRPr="008B4583">
              <w:rPr>
                <w:rStyle w:val="Hyperlink"/>
                <w:rFonts w:ascii="Times New Roman" w:hAnsi="Times New Roman" w:cs="Times New Roman"/>
                <w:noProof/>
                <w:sz w:val="24"/>
                <w:szCs w:val="24"/>
              </w:rPr>
              <w:t>9.4 Withdrawal Decisions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_Toc237010417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83</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18" w:history="1">
            <w:r w:rsidRPr="008B4583">
              <w:rPr>
                <w:rStyle w:val="Hyperlink"/>
                <w:rFonts w:ascii="Times New Roman" w:hAnsi="Times New Roman" w:cs="Times New Roman"/>
                <w:noProof/>
                <w:sz w:val="24"/>
                <w:szCs w:val="24"/>
              </w:rPr>
              <w:t>9.5 Processing Times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_Toc237010418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83</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19" w:history="1">
            <w:r w:rsidRPr="008B4583">
              <w:rPr>
                <w:rStyle w:val="Hyperlink"/>
                <w:rFonts w:ascii="Times New Roman" w:hAnsi="Times New Roman" w:cs="Times New Roman"/>
                <w:noProof/>
                <w:sz w:val="24"/>
                <w:szCs w:val="24"/>
              </w:rPr>
              <w:t>9.6 Payment Information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_Toc237010419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84</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20" w:history="1">
            <w:r w:rsidRPr="008B4583">
              <w:rPr>
                <w:rStyle w:val="Hyperlink"/>
                <w:rFonts w:ascii="Times New Roman" w:hAnsi="Times New Roman" w:cs="Times New Roman"/>
                <w:noProof/>
                <w:sz w:val="24"/>
                <w:szCs w:val="24"/>
              </w:rPr>
              <w:t>9.7 Fees and Charges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_Toc237010420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84</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21" w:history="1">
            <w:r w:rsidRPr="008B4583">
              <w:rPr>
                <w:rStyle w:val="Hyperlink"/>
                <w:rFonts w:ascii="Times New Roman" w:hAnsi="Times New Roman" w:cs="Times New Roman"/>
                <w:noProof/>
                <w:sz w:val="24"/>
                <w:szCs w:val="24"/>
              </w:rPr>
              <w:t>9.8 Payment Failure</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_Toc237010421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84</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22" w:history="1">
            <w:r w:rsidRPr="008B4583">
              <w:rPr>
                <w:rStyle w:val="Hyperlink"/>
                <w:rFonts w:ascii="Times New Roman" w:hAnsi="Times New Roman" w:cs="Times New Roman"/>
                <w:noProof/>
                <w:sz w:val="24"/>
                <w:szCs w:val="24"/>
              </w:rPr>
              <w:t>9.9 Reversals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_Toc237010422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85</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23" w:history="1">
            <w:r w:rsidRPr="008B4583">
              <w:rPr>
                <w:rStyle w:val="Hyperlink"/>
                <w:rFonts w:ascii="Times New Roman" w:hAnsi="Times New Roman" w:cs="Times New Roman"/>
                <w:noProof/>
                <w:sz w:val="24"/>
                <w:szCs w:val="24"/>
              </w:rPr>
              <w:t>9.10 Third-Party Payment Partners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_Toc237010423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85</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24" w:history="1">
            <w:r w:rsidRPr="008B4583">
              <w:rPr>
                <w:rStyle w:val="Hyperlink"/>
                <w:rFonts w:ascii="Times New Roman" w:hAnsi="Times New Roman" w:cs="Times New Roman"/>
                <w:noProof/>
                <w:sz w:val="24"/>
                <w:szCs w:val="24"/>
              </w:rPr>
              <w:t>9.11 Payment Partner Restrictions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_Toc237010424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86</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25" w:history="1">
            <w:r w:rsidRPr="008B4583">
              <w:rPr>
                <w:rStyle w:val="Hyperlink"/>
                <w:rFonts w:ascii="Times New Roman" w:hAnsi="Times New Roman" w:cs="Times New Roman"/>
                <w:noProof/>
                <w:sz w:val="24"/>
                <w:szCs w:val="24"/>
              </w:rPr>
              <w:t>9.12 Payment Compliance</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_Toc237010425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86</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26" w:history="1">
            <w:r w:rsidRPr="008B4583">
              <w:rPr>
                <w:rStyle w:val="Hyperlink"/>
                <w:rFonts w:ascii="Times New Roman" w:hAnsi="Times New Roman" w:cs="Times New Roman"/>
                <w:noProof/>
                <w:sz w:val="24"/>
                <w:szCs w:val="24"/>
              </w:rPr>
              <w:t>9.13 Payment Disputes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_Toc237010426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87</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27" w:history="1">
            <w:r w:rsidRPr="008B4583">
              <w:rPr>
                <w:rStyle w:val="Hyperlink"/>
                <w:rFonts w:ascii="Times New Roman" w:hAnsi="Times New Roman" w:cs="Times New Roman"/>
                <w:noProof/>
                <w:sz w:val="24"/>
                <w:szCs w:val="24"/>
              </w:rPr>
              <w:t>9.14 Withdrawal Limits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_Toc237010427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88</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28" w:history="1">
            <w:r w:rsidRPr="008B4583">
              <w:rPr>
                <w:rStyle w:val="Hyperlink"/>
                <w:rFonts w:ascii="Times New Roman" w:hAnsi="Times New Roman" w:cs="Times New Roman"/>
                <w:noProof/>
                <w:sz w:val="24"/>
                <w:szCs w:val="24"/>
              </w:rPr>
              <w:t>9.15 Withdrawal Cancellation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_Toc237010428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88</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29" w:history="1">
            <w:r w:rsidRPr="008B4583">
              <w:rPr>
                <w:rStyle w:val="Hyperlink"/>
                <w:rFonts w:ascii="Times New Roman" w:hAnsi="Times New Roman" w:cs="Times New Roman"/>
                <w:noProof/>
                <w:sz w:val="24"/>
                <w:szCs w:val="24"/>
              </w:rPr>
              <w:t>9.16 Restricted Withdrawals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_Toc237010429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88</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1"/>
            <w:tabs>
              <w:tab w:val="right" w:leader="dot" w:pos="9062"/>
            </w:tabs>
            <w:spacing w:line="360" w:lineRule="auto"/>
            <w:jc w:val="both"/>
            <w:rPr>
              <w:rFonts w:ascii="Times New Roman" w:hAnsi="Times New Roman" w:cs="Times New Roman"/>
              <w:noProof/>
              <w:sz w:val="24"/>
              <w:szCs w:val="24"/>
            </w:rPr>
          </w:pPr>
          <w:hyperlink w:anchor="_Toc237010430" w:history="1">
            <w:r w:rsidRPr="008B4583">
              <w:rPr>
                <w:rStyle w:val="Hyperlink"/>
                <w:rFonts w:ascii="Times New Roman" w:hAnsi="Times New Roman" w:cs="Times New Roman"/>
                <w:noProof/>
                <w:sz w:val="24"/>
                <w:szCs w:val="24"/>
              </w:rPr>
              <w:t>CHAPTER 10</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_Toc237010430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89</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1"/>
            <w:tabs>
              <w:tab w:val="right" w:leader="dot" w:pos="9062"/>
            </w:tabs>
            <w:spacing w:line="360" w:lineRule="auto"/>
            <w:jc w:val="both"/>
            <w:rPr>
              <w:rFonts w:ascii="Times New Roman" w:hAnsi="Times New Roman" w:cs="Times New Roman"/>
              <w:noProof/>
              <w:sz w:val="24"/>
              <w:szCs w:val="24"/>
            </w:rPr>
          </w:pPr>
          <w:hyperlink w:anchor="_Toc237010431" w:history="1">
            <w:r w:rsidRPr="008B4583">
              <w:rPr>
                <w:rStyle w:val="Hyperlink"/>
                <w:rFonts w:ascii="Times New Roman" w:hAnsi="Times New Roman" w:cs="Times New Roman"/>
                <w:noProof/>
                <w:sz w:val="24"/>
                <w:szCs w:val="24"/>
              </w:rPr>
              <w:t>TAX AND PRIZE COMPLIANCE</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_Toc237010431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89</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32" w:history="1">
            <w:r w:rsidRPr="008B4583">
              <w:rPr>
                <w:rStyle w:val="Hyperlink"/>
                <w:rFonts w:ascii="Times New Roman" w:hAnsi="Times New Roman" w:cs="Times New Roman"/>
                <w:noProof/>
                <w:sz w:val="24"/>
                <w:szCs w:val="24"/>
              </w:rPr>
              <w:t>10.1 Tax Principles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_Toc237010432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89</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33" w:history="1">
            <w:r w:rsidRPr="008B4583">
              <w:rPr>
                <w:rStyle w:val="Hyperlink"/>
                <w:rFonts w:ascii="Times New Roman" w:hAnsi="Times New Roman" w:cs="Times New Roman"/>
                <w:noProof/>
                <w:sz w:val="24"/>
                <w:szCs w:val="24"/>
              </w:rPr>
              <w:t>10.2 User Tax Responsibilities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_Toc237010433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89</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34" w:history="1">
            <w:r w:rsidRPr="008B4583">
              <w:rPr>
                <w:rStyle w:val="Hyperlink"/>
                <w:rFonts w:ascii="Times New Roman" w:hAnsi="Times New Roman" w:cs="Times New Roman"/>
                <w:noProof/>
                <w:sz w:val="24"/>
                <w:szCs w:val="24"/>
              </w:rPr>
              <w:t>10.3 Statutory Deductions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_Toc237010434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89</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35" w:history="1">
            <w:r w:rsidRPr="008B4583">
              <w:rPr>
                <w:rStyle w:val="Hyperlink"/>
                <w:rFonts w:ascii="Times New Roman" w:hAnsi="Times New Roman" w:cs="Times New Roman"/>
                <w:noProof/>
                <w:sz w:val="24"/>
                <w:szCs w:val="24"/>
              </w:rPr>
              <w:t>10.4 Tax Verification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_Toc237010435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90</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36" w:history="1">
            <w:r w:rsidRPr="008B4583">
              <w:rPr>
                <w:rStyle w:val="Hyperlink"/>
                <w:rFonts w:ascii="Times New Roman" w:hAnsi="Times New Roman" w:cs="Times New Roman"/>
                <w:noProof/>
                <w:sz w:val="24"/>
                <w:szCs w:val="24"/>
              </w:rPr>
              <w:t>10.5 Prize Classification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_Toc237010436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90</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37" w:history="1">
            <w:r w:rsidRPr="008B4583">
              <w:rPr>
                <w:rStyle w:val="Hyperlink"/>
                <w:rFonts w:ascii="Times New Roman" w:hAnsi="Times New Roman" w:cs="Times New Roman"/>
                <w:noProof/>
                <w:sz w:val="24"/>
                <w:szCs w:val="24"/>
              </w:rPr>
              <w:t>10.6 Regulatory Reporting</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_Toc237010437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91</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38" w:history="1">
            <w:r w:rsidRPr="008B4583">
              <w:rPr>
                <w:rStyle w:val="Hyperlink"/>
                <w:rFonts w:ascii="Times New Roman" w:hAnsi="Times New Roman" w:cs="Times New Roman"/>
                <w:noProof/>
                <w:sz w:val="24"/>
                <w:szCs w:val="24"/>
              </w:rPr>
              <w:t>10.7 Cross-Border Payments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_Toc237010438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92</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39" w:history="1">
            <w:r w:rsidRPr="008B4583">
              <w:rPr>
                <w:rStyle w:val="Hyperlink"/>
                <w:rFonts w:ascii="Times New Roman" w:hAnsi="Times New Roman" w:cs="Times New Roman"/>
                <w:noProof/>
                <w:sz w:val="24"/>
                <w:szCs w:val="24"/>
              </w:rPr>
              <w:t>10.8 Compliance Documentation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_Toc237010439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92</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40" w:history="1">
            <w:r w:rsidRPr="008B4583">
              <w:rPr>
                <w:rStyle w:val="Hyperlink"/>
                <w:rFonts w:ascii="Times New Roman" w:hAnsi="Times New Roman" w:cs="Times New Roman"/>
                <w:noProof/>
                <w:sz w:val="24"/>
                <w:szCs w:val="24"/>
              </w:rPr>
              <w:t>10.9 Prize Payment Conditions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_Toc237010440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93</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41" w:history="1">
            <w:r w:rsidRPr="008B4583">
              <w:rPr>
                <w:rStyle w:val="Hyperlink"/>
                <w:rFonts w:ascii="Times New Roman" w:hAnsi="Times New Roman" w:cs="Times New Roman"/>
                <w:noProof/>
                <w:sz w:val="24"/>
                <w:szCs w:val="24"/>
              </w:rPr>
              <w:t>10.10 Responsibility for False Information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_Toc237010441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93</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42" w:history="1">
            <w:r w:rsidRPr="008B4583">
              <w:rPr>
                <w:rStyle w:val="Hyperlink"/>
                <w:rFonts w:ascii="Times New Roman" w:hAnsi="Times New Roman" w:cs="Times New Roman"/>
                <w:noProof/>
                <w:sz w:val="24"/>
                <w:szCs w:val="24"/>
              </w:rPr>
              <w:t>10.11 Changes in Tax Requirements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_Toc237010442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94</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1"/>
            <w:tabs>
              <w:tab w:val="right" w:leader="dot" w:pos="9062"/>
            </w:tabs>
            <w:spacing w:line="360" w:lineRule="auto"/>
            <w:jc w:val="both"/>
            <w:rPr>
              <w:rFonts w:ascii="Times New Roman" w:hAnsi="Times New Roman" w:cs="Times New Roman"/>
              <w:noProof/>
              <w:sz w:val="24"/>
              <w:szCs w:val="24"/>
            </w:rPr>
          </w:pPr>
          <w:hyperlink w:anchor="_Toc237010443" w:history="1">
            <w:r w:rsidRPr="008B4583">
              <w:rPr>
                <w:rStyle w:val="Hyperlink"/>
                <w:rFonts w:ascii="Times New Roman" w:hAnsi="Times New Roman" w:cs="Times New Roman"/>
                <w:noProof/>
                <w:sz w:val="24"/>
                <w:szCs w:val="24"/>
              </w:rPr>
              <w:t>CHAPTER 11</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_Toc237010443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94</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1"/>
            <w:tabs>
              <w:tab w:val="right" w:leader="dot" w:pos="9062"/>
            </w:tabs>
            <w:spacing w:line="360" w:lineRule="auto"/>
            <w:jc w:val="both"/>
            <w:rPr>
              <w:rFonts w:ascii="Times New Roman" w:hAnsi="Times New Roman" w:cs="Times New Roman"/>
              <w:noProof/>
              <w:sz w:val="24"/>
              <w:szCs w:val="24"/>
            </w:rPr>
          </w:pPr>
          <w:hyperlink w:anchor="_Toc237010444" w:history="1">
            <w:r w:rsidRPr="008B4583">
              <w:rPr>
                <w:rStyle w:val="Hyperlink"/>
                <w:rFonts w:ascii="Times New Roman" w:hAnsi="Times New Roman" w:cs="Times New Roman"/>
                <w:noProof/>
                <w:sz w:val="24"/>
                <w:szCs w:val="24"/>
              </w:rPr>
              <w:t>REFERRAL PROGRAM</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_Toc237010444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94</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45" w:history="1">
            <w:r w:rsidRPr="008B4583">
              <w:rPr>
                <w:rStyle w:val="Hyperlink"/>
                <w:rFonts w:ascii="Times New Roman" w:hAnsi="Times New Roman" w:cs="Times New Roman"/>
                <w:noProof/>
                <w:sz w:val="24"/>
                <w:szCs w:val="24"/>
              </w:rPr>
              <w:t>11.1 Referral Program</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_Toc237010445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94</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46" w:history="1">
            <w:r w:rsidRPr="008B4583">
              <w:rPr>
                <w:rStyle w:val="Hyperlink"/>
                <w:rFonts w:ascii="Times New Roman" w:hAnsi="Times New Roman" w:cs="Times New Roman"/>
                <w:noProof/>
                <w:sz w:val="24"/>
                <w:szCs w:val="24"/>
              </w:rPr>
              <w:t>11.2 Referral Eligibility</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_Toc237010446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94</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47" w:history="1">
            <w:r w:rsidRPr="008B4583">
              <w:rPr>
                <w:rStyle w:val="Hyperlink"/>
                <w:rFonts w:ascii="Times New Roman" w:hAnsi="Times New Roman" w:cs="Times New Roman"/>
                <w:noProof/>
                <w:sz w:val="24"/>
                <w:szCs w:val="24"/>
              </w:rPr>
              <w:t>11.3 Referral Enrollment</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_Toc237010447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95</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48" w:history="1">
            <w:r w:rsidRPr="008B4583">
              <w:rPr>
                <w:rStyle w:val="Hyperlink"/>
                <w:rFonts w:ascii="Times New Roman" w:hAnsi="Times New Roman" w:cs="Times New Roman"/>
                <w:noProof/>
                <w:sz w:val="24"/>
                <w:szCs w:val="24"/>
              </w:rPr>
              <w:t>11.4 Referral Methods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_Toc237010448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95</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49" w:history="1">
            <w:r w:rsidRPr="008B4583">
              <w:rPr>
                <w:rStyle w:val="Hyperlink"/>
                <w:rFonts w:ascii="Times New Roman" w:hAnsi="Times New Roman" w:cs="Times New Roman"/>
                <w:noProof/>
                <w:sz w:val="24"/>
                <w:szCs w:val="24"/>
              </w:rPr>
              <w:t>11.5 Qualified Referral</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_Toc237010449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96</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50" w:history="1">
            <w:r w:rsidRPr="008B4583">
              <w:rPr>
                <w:rStyle w:val="Hyperlink"/>
                <w:rFonts w:ascii="Times New Roman" w:hAnsi="Times New Roman" w:cs="Times New Roman"/>
                <w:noProof/>
                <w:sz w:val="24"/>
                <w:szCs w:val="24"/>
              </w:rPr>
              <w:t>11.6 Referral Validation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_Toc237010450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96</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51" w:history="1">
            <w:r w:rsidRPr="008B4583">
              <w:rPr>
                <w:rStyle w:val="Hyperlink"/>
                <w:rFonts w:ascii="Times New Roman" w:hAnsi="Times New Roman" w:cs="Times New Roman"/>
                <w:noProof/>
                <w:sz w:val="24"/>
                <w:szCs w:val="24"/>
              </w:rPr>
              <w:t>11.7 Referral Rewards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_Toc237010451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97</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52" w:history="1">
            <w:r w:rsidRPr="008B4583">
              <w:rPr>
                <w:rStyle w:val="Hyperlink"/>
                <w:rFonts w:ascii="Times New Roman" w:hAnsi="Times New Roman" w:cs="Times New Roman"/>
                <w:noProof/>
                <w:sz w:val="24"/>
                <w:szCs w:val="24"/>
              </w:rPr>
              <w:t>11.8 Referral Tracking</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_Toc237010452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98</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53" w:history="1">
            <w:r w:rsidRPr="008B4583">
              <w:rPr>
                <w:rStyle w:val="Hyperlink"/>
                <w:rFonts w:ascii="Times New Roman" w:hAnsi="Times New Roman" w:cs="Times New Roman"/>
                <w:noProof/>
                <w:sz w:val="24"/>
                <w:szCs w:val="24"/>
              </w:rPr>
              <w:t>11.9 Campaign Rules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_Toc237010453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98</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54" w:history="1">
            <w:r w:rsidRPr="008B4583">
              <w:rPr>
                <w:rStyle w:val="Hyperlink"/>
                <w:rFonts w:ascii="Times New Roman" w:hAnsi="Times New Roman" w:cs="Times New Roman"/>
                <w:noProof/>
                <w:sz w:val="24"/>
                <w:szCs w:val="24"/>
              </w:rPr>
              <w:t>11.10 Referral Limits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_Toc237010454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99</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55" w:history="1">
            <w:r w:rsidRPr="008B4583">
              <w:rPr>
                <w:rStyle w:val="Hyperlink"/>
                <w:rFonts w:ascii="Times New Roman" w:hAnsi="Times New Roman" w:cs="Times New Roman"/>
                <w:noProof/>
                <w:sz w:val="24"/>
                <w:szCs w:val="24"/>
              </w:rPr>
              <w:t>11.11 Prohibited Referral Activities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_Toc237010455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99</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56" w:history="1">
            <w:r w:rsidRPr="008B4583">
              <w:rPr>
                <w:rStyle w:val="Hyperlink"/>
                <w:rFonts w:ascii="Times New Roman" w:hAnsi="Times New Roman" w:cs="Times New Roman"/>
                <w:noProof/>
                <w:sz w:val="24"/>
                <w:szCs w:val="24"/>
              </w:rPr>
              <w:t>11.12 Referral Reward Review</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_Toc237010456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100</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57" w:history="1">
            <w:r w:rsidRPr="008B4583">
              <w:rPr>
                <w:rStyle w:val="Hyperlink"/>
                <w:rFonts w:ascii="Times New Roman" w:hAnsi="Times New Roman" w:cs="Times New Roman"/>
                <w:noProof/>
                <w:sz w:val="24"/>
                <w:szCs w:val="24"/>
              </w:rPr>
              <w:t>11.13 Reward Recovery</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_Toc237010457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100</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58" w:history="1">
            <w:r w:rsidRPr="008B4583">
              <w:rPr>
                <w:rStyle w:val="Hyperlink"/>
                <w:rFonts w:ascii="Times New Roman" w:hAnsi="Times New Roman" w:cs="Times New Roman"/>
                <w:noProof/>
                <w:sz w:val="24"/>
                <w:szCs w:val="24"/>
              </w:rPr>
              <w:t>11.14 Program Changes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_Toc237010458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101</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1"/>
            <w:tabs>
              <w:tab w:val="right" w:leader="dot" w:pos="9062"/>
            </w:tabs>
            <w:spacing w:line="360" w:lineRule="auto"/>
            <w:jc w:val="both"/>
            <w:rPr>
              <w:rFonts w:ascii="Times New Roman" w:hAnsi="Times New Roman" w:cs="Times New Roman"/>
              <w:noProof/>
              <w:sz w:val="24"/>
              <w:szCs w:val="24"/>
            </w:rPr>
          </w:pPr>
          <w:hyperlink w:anchor="_Toc237010459" w:history="1">
            <w:r w:rsidRPr="008B4583">
              <w:rPr>
                <w:rStyle w:val="Hyperlink"/>
                <w:rFonts w:ascii="Times New Roman" w:hAnsi="Times New Roman" w:cs="Times New Roman"/>
                <w:noProof/>
                <w:sz w:val="24"/>
                <w:szCs w:val="24"/>
              </w:rPr>
              <w:t>CHAPTER 12</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_Toc237010459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102</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1"/>
            <w:tabs>
              <w:tab w:val="right" w:leader="dot" w:pos="9062"/>
            </w:tabs>
            <w:spacing w:line="360" w:lineRule="auto"/>
            <w:jc w:val="both"/>
            <w:rPr>
              <w:rFonts w:ascii="Times New Roman" w:hAnsi="Times New Roman" w:cs="Times New Roman"/>
              <w:noProof/>
              <w:sz w:val="24"/>
              <w:szCs w:val="24"/>
            </w:rPr>
          </w:pPr>
          <w:hyperlink w:anchor="_Toc237010460" w:history="1">
            <w:r w:rsidRPr="008B4583">
              <w:rPr>
                <w:rStyle w:val="Hyperlink"/>
                <w:rFonts w:ascii="Times New Roman" w:hAnsi="Times New Roman" w:cs="Times New Roman"/>
                <w:noProof/>
                <w:sz w:val="24"/>
                <w:szCs w:val="24"/>
              </w:rPr>
              <w:t>AFFILIATE PROGRAM</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_Toc237010460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102</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61" w:history="1">
            <w:r w:rsidRPr="008B4583">
              <w:rPr>
                <w:rStyle w:val="Hyperlink"/>
                <w:rFonts w:ascii="Times New Roman" w:hAnsi="Times New Roman" w:cs="Times New Roman"/>
                <w:noProof/>
                <w:sz w:val="24"/>
                <w:szCs w:val="24"/>
              </w:rPr>
              <w:t>12.1 Affiliate Program</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_Toc237010461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102</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62" w:history="1">
            <w:r w:rsidRPr="008B4583">
              <w:rPr>
                <w:rStyle w:val="Hyperlink"/>
                <w:rFonts w:ascii="Times New Roman" w:hAnsi="Times New Roman" w:cs="Times New Roman"/>
                <w:noProof/>
                <w:sz w:val="24"/>
                <w:szCs w:val="24"/>
              </w:rPr>
              <w:t>12.2 Affiliate Eligibility</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_Toc237010462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102</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63" w:history="1">
            <w:r w:rsidRPr="008B4583">
              <w:rPr>
                <w:rStyle w:val="Hyperlink"/>
                <w:rFonts w:ascii="Times New Roman" w:hAnsi="Times New Roman" w:cs="Times New Roman"/>
                <w:noProof/>
                <w:sz w:val="24"/>
                <w:szCs w:val="24"/>
              </w:rPr>
              <w:t>12.3 Affiliate Application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_Toc237010463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103</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64" w:history="1">
            <w:r w:rsidRPr="008B4583">
              <w:rPr>
                <w:rStyle w:val="Hyperlink"/>
                <w:rFonts w:ascii="Times New Roman" w:hAnsi="Times New Roman" w:cs="Times New Roman"/>
                <w:noProof/>
                <w:sz w:val="24"/>
                <w:szCs w:val="24"/>
              </w:rPr>
              <w:t>12.4 Business Verification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_Toc237010464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103</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65" w:history="1">
            <w:r w:rsidRPr="008B4583">
              <w:rPr>
                <w:rStyle w:val="Hyperlink"/>
                <w:rFonts w:ascii="Times New Roman" w:hAnsi="Times New Roman" w:cs="Times New Roman"/>
                <w:noProof/>
                <w:sz w:val="24"/>
                <w:szCs w:val="24"/>
              </w:rPr>
              <w:t>12.5 Affiliate Approval</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_Toc237010465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104</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66" w:history="1">
            <w:r w:rsidRPr="008B4583">
              <w:rPr>
                <w:rStyle w:val="Hyperlink"/>
                <w:rFonts w:ascii="Times New Roman" w:hAnsi="Times New Roman" w:cs="Times New Roman"/>
                <w:noProof/>
                <w:sz w:val="24"/>
                <w:szCs w:val="24"/>
              </w:rPr>
              <w:t>12.6 Affiliate Dashboard</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_Toc237010466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104</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67" w:history="1">
            <w:r w:rsidRPr="008B4583">
              <w:rPr>
                <w:rStyle w:val="Hyperlink"/>
                <w:rFonts w:ascii="Times New Roman" w:hAnsi="Times New Roman" w:cs="Times New Roman"/>
                <w:noProof/>
                <w:sz w:val="24"/>
                <w:szCs w:val="24"/>
              </w:rPr>
              <w:t>12.7 Marketing Responsibilities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_Toc237010467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105</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68" w:history="1">
            <w:r w:rsidRPr="008B4583">
              <w:rPr>
                <w:rStyle w:val="Hyperlink"/>
                <w:rFonts w:ascii="Times New Roman" w:hAnsi="Times New Roman" w:cs="Times New Roman"/>
                <w:noProof/>
                <w:sz w:val="24"/>
                <w:szCs w:val="24"/>
              </w:rPr>
              <w:t>12.8 Affiliate Commission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_Toc237010468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105</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69" w:history="1">
            <w:r w:rsidRPr="008B4583">
              <w:rPr>
                <w:rStyle w:val="Hyperlink"/>
                <w:rFonts w:ascii="Times New Roman" w:hAnsi="Times New Roman" w:cs="Times New Roman"/>
                <w:noProof/>
                <w:sz w:val="24"/>
                <w:szCs w:val="24"/>
              </w:rPr>
              <w:t>12.9 Commission Eligibility</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_Toc237010469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106</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70" w:history="1">
            <w:r w:rsidRPr="008B4583">
              <w:rPr>
                <w:rStyle w:val="Hyperlink"/>
                <w:rFonts w:ascii="Times New Roman" w:hAnsi="Times New Roman" w:cs="Times New Roman"/>
                <w:noProof/>
                <w:sz w:val="24"/>
                <w:szCs w:val="24"/>
              </w:rPr>
              <w:t>12.10 Commission Calculation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_Toc237010470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107</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71" w:history="1">
            <w:r w:rsidRPr="008B4583">
              <w:rPr>
                <w:rStyle w:val="Hyperlink"/>
                <w:rFonts w:ascii="Times New Roman" w:hAnsi="Times New Roman" w:cs="Times New Roman"/>
                <w:noProof/>
                <w:sz w:val="24"/>
                <w:szCs w:val="24"/>
              </w:rPr>
              <w:t>12.11 Commission Payment</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_Toc237010471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107</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72" w:history="1">
            <w:r w:rsidRPr="008B4583">
              <w:rPr>
                <w:rStyle w:val="Hyperlink"/>
                <w:rFonts w:ascii="Times New Roman" w:hAnsi="Times New Roman" w:cs="Times New Roman"/>
                <w:noProof/>
                <w:sz w:val="24"/>
                <w:szCs w:val="24"/>
              </w:rPr>
              <w:t>12.12 Marketing Standards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_Toc237010472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108</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73" w:history="1">
            <w:r w:rsidRPr="008B4583">
              <w:rPr>
                <w:rStyle w:val="Hyperlink"/>
                <w:rFonts w:ascii="Times New Roman" w:hAnsi="Times New Roman" w:cs="Times New Roman"/>
                <w:noProof/>
                <w:sz w:val="24"/>
                <w:szCs w:val="24"/>
              </w:rPr>
              <w:t>12.13 Prohibited Affiliate Activities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_Toc237010473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108</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74" w:history="1">
            <w:r w:rsidRPr="008B4583">
              <w:rPr>
                <w:rStyle w:val="Hyperlink"/>
                <w:rFonts w:ascii="Times New Roman" w:hAnsi="Times New Roman" w:cs="Times New Roman"/>
                <w:noProof/>
                <w:sz w:val="24"/>
                <w:szCs w:val="24"/>
              </w:rPr>
              <w:t>12.14 Commission Adjustment and Recovery</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_Toc237010474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109</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75" w:history="1">
            <w:r w:rsidRPr="008B4583">
              <w:rPr>
                <w:rStyle w:val="Hyperlink"/>
                <w:rFonts w:ascii="Times New Roman" w:hAnsi="Times New Roman" w:cs="Times New Roman"/>
                <w:noProof/>
                <w:sz w:val="24"/>
                <w:szCs w:val="24"/>
              </w:rPr>
              <w:t>12.15 Affiliate Suspension and Termination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_Toc237010475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110</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1"/>
            <w:tabs>
              <w:tab w:val="right" w:leader="dot" w:pos="9062"/>
            </w:tabs>
            <w:spacing w:line="360" w:lineRule="auto"/>
            <w:jc w:val="both"/>
            <w:rPr>
              <w:rFonts w:ascii="Times New Roman" w:hAnsi="Times New Roman" w:cs="Times New Roman"/>
              <w:noProof/>
              <w:sz w:val="24"/>
              <w:szCs w:val="24"/>
            </w:rPr>
          </w:pPr>
          <w:hyperlink w:anchor="_Toc237010476" w:history="1">
            <w:r w:rsidRPr="008B4583">
              <w:rPr>
                <w:rStyle w:val="Hyperlink"/>
                <w:rFonts w:ascii="Times New Roman" w:hAnsi="Times New Roman" w:cs="Times New Roman"/>
                <w:noProof/>
                <w:sz w:val="24"/>
                <w:szCs w:val="24"/>
              </w:rPr>
              <w:t>CHAPTER 13</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_Toc237010476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110</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1"/>
            <w:tabs>
              <w:tab w:val="right" w:leader="dot" w:pos="9062"/>
            </w:tabs>
            <w:spacing w:line="360" w:lineRule="auto"/>
            <w:jc w:val="both"/>
            <w:rPr>
              <w:rFonts w:ascii="Times New Roman" w:hAnsi="Times New Roman" w:cs="Times New Roman"/>
              <w:noProof/>
              <w:sz w:val="24"/>
              <w:szCs w:val="24"/>
            </w:rPr>
          </w:pPr>
          <w:hyperlink w:anchor="_Toc237010477" w:history="1">
            <w:r w:rsidRPr="008B4583">
              <w:rPr>
                <w:rStyle w:val="Hyperlink"/>
                <w:rFonts w:ascii="Times New Roman" w:hAnsi="Times New Roman" w:cs="Times New Roman"/>
                <w:noProof/>
                <w:sz w:val="24"/>
                <w:szCs w:val="24"/>
              </w:rPr>
              <w:t>MARKETING, ADVERTISING AND BRAND USE</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_Toc237010477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110</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78" w:history="1">
            <w:r w:rsidRPr="008B4583">
              <w:rPr>
                <w:rStyle w:val="Hyperlink"/>
                <w:rFonts w:ascii="Times New Roman" w:hAnsi="Times New Roman" w:cs="Times New Roman"/>
                <w:noProof/>
                <w:sz w:val="24"/>
                <w:szCs w:val="24"/>
              </w:rPr>
              <w:t>13.1 Marketing Standards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_Toc237010478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110</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79" w:history="1">
            <w:r w:rsidRPr="008B4583">
              <w:rPr>
                <w:rStyle w:val="Hyperlink"/>
                <w:rFonts w:ascii="Times New Roman" w:hAnsi="Times New Roman" w:cs="Times New Roman"/>
                <w:noProof/>
                <w:sz w:val="24"/>
                <w:szCs w:val="24"/>
              </w:rPr>
              <w:t>13.2 Approved Marketing Channels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_Toc237010479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111</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80" w:history="1">
            <w:r w:rsidRPr="008B4583">
              <w:rPr>
                <w:rStyle w:val="Hyperlink"/>
                <w:rFonts w:ascii="Times New Roman" w:hAnsi="Times New Roman" w:cs="Times New Roman"/>
                <w:noProof/>
                <w:sz w:val="24"/>
                <w:szCs w:val="24"/>
              </w:rPr>
              <w:t>13.3 Marketing Materials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_Toc237010480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111</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81" w:history="1">
            <w:r w:rsidRPr="008B4583">
              <w:rPr>
                <w:rStyle w:val="Hyperlink"/>
                <w:rFonts w:ascii="Times New Roman" w:hAnsi="Times New Roman" w:cs="Times New Roman"/>
                <w:noProof/>
                <w:sz w:val="24"/>
                <w:szCs w:val="24"/>
              </w:rPr>
              <w:t>13.4 Brand Representation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_Toc237010481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112</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82" w:history="1">
            <w:r w:rsidRPr="008B4583">
              <w:rPr>
                <w:rStyle w:val="Hyperlink"/>
                <w:rFonts w:ascii="Times New Roman" w:hAnsi="Times New Roman" w:cs="Times New Roman"/>
                <w:noProof/>
                <w:sz w:val="24"/>
                <w:szCs w:val="24"/>
              </w:rPr>
              <w:t>13.5 Promotional Disclosures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_Toc237010482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113</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83" w:history="1">
            <w:r w:rsidRPr="008B4583">
              <w:rPr>
                <w:rStyle w:val="Hyperlink"/>
                <w:rFonts w:ascii="Times New Roman" w:hAnsi="Times New Roman" w:cs="Times New Roman"/>
                <w:noProof/>
                <w:sz w:val="24"/>
                <w:szCs w:val="24"/>
              </w:rPr>
              <w:t>13.6 Accurate Advertising</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_Toc237010483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113</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84" w:history="1">
            <w:r w:rsidRPr="008B4583">
              <w:rPr>
                <w:rStyle w:val="Hyperlink"/>
                <w:rFonts w:ascii="Times New Roman" w:hAnsi="Times New Roman" w:cs="Times New Roman"/>
                <w:noProof/>
                <w:sz w:val="24"/>
                <w:szCs w:val="24"/>
              </w:rPr>
              <w:t>13.7 Misleading Advertising</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_Toc237010484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113</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85" w:history="1">
            <w:r w:rsidRPr="008B4583">
              <w:rPr>
                <w:rStyle w:val="Hyperlink"/>
                <w:rFonts w:ascii="Times New Roman" w:hAnsi="Times New Roman" w:cs="Times New Roman"/>
                <w:noProof/>
                <w:sz w:val="24"/>
                <w:szCs w:val="24"/>
              </w:rPr>
              <w:t>13.8 Spam and Unsolicited Communications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_Toc237010485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114</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86" w:history="1">
            <w:r w:rsidRPr="008B4583">
              <w:rPr>
                <w:rStyle w:val="Hyperlink"/>
                <w:rFonts w:ascii="Times New Roman" w:hAnsi="Times New Roman" w:cs="Times New Roman"/>
                <w:noProof/>
                <w:sz w:val="24"/>
                <w:szCs w:val="24"/>
              </w:rPr>
              <w:t>13.9 Social Media Marketing</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_Toc237010486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115</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87" w:history="1">
            <w:r w:rsidRPr="008B4583">
              <w:rPr>
                <w:rStyle w:val="Hyperlink"/>
                <w:rFonts w:ascii="Times New Roman" w:hAnsi="Times New Roman" w:cs="Times New Roman"/>
                <w:noProof/>
                <w:sz w:val="24"/>
                <w:szCs w:val="24"/>
              </w:rPr>
              <w:t>13.10 Intellectual Property Compliance</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_Toc237010487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115</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88" w:history="1">
            <w:r w:rsidRPr="008B4583">
              <w:rPr>
                <w:rStyle w:val="Hyperlink"/>
                <w:rFonts w:ascii="Times New Roman" w:hAnsi="Times New Roman" w:cs="Times New Roman"/>
                <w:noProof/>
                <w:sz w:val="24"/>
                <w:szCs w:val="24"/>
              </w:rPr>
              <w:t>13.11 Platform Representation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_Toc237010488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116</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89" w:history="1">
            <w:r w:rsidRPr="008B4583">
              <w:rPr>
                <w:rStyle w:val="Hyperlink"/>
                <w:rFonts w:ascii="Times New Roman" w:hAnsi="Times New Roman" w:cs="Times New Roman"/>
                <w:noProof/>
                <w:sz w:val="24"/>
                <w:szCs w:val="24"/>
              </w:rPr>
              <w:t>13.12 Marketing Compliance Monitoring</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_Toc237010489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116</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90" w:history="1">
            <w:r w:rsidRPr="008B4583">
              <w:rPr>
                <w:rStyle w:val="Hyperlink"/>
                <w:rFonts w:ascii="Times New Roman" w:hAnsi="Times New Roman" w:cs="Times New Roman"/>
                <w:noProof/>
                <w:sz w:val="24"/>
                <w:szCs w:val="24"/>
              </w:rPr>
              <w:t>13.13 Sponsored Campaigns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_Toc237010490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116</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91" w:history="1">
            <w:r w:rsidRPr="008B4583">
              <w:rPr>
                <w:rStyle w:val="Hyperlink"/>
                <w:rFonts w:ascii="Times New Roman" w:hAnsi="Times New Roman" w:cs="Times New Roman"/>
                <w:noProof/>
                <w:sz w:val="24"/>
                <w:szCs w:val="24"/>
              </w:rPr>
              <w:t>13.14 No Unauthorized Endorsement</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_Toc237010491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117</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92" w:history="1">
            <w:r w:rsidRPr="008B4583">
              <w:rPr>
                <w:rStyle w:val="Hyperlink"/>
                <w:rFonts w:ascii="Times New Roman" w:hAnsi="Times New Roman" w:cs="Times New Roman"/>
                <w:noProof/>
                <w:sz w:val="24"/>
                <w:szCs w:val="24"/>
              </w:rPr>
              <w:t>13.15 Changes to Marketing Programs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_Toc237010492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117</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1"/>
            <w:tabs>
              <w:tab w:val="right" w:leader="dot" w:pos="9062"/>
            </w:tabs>
            <w:spacing w:line="360" w:lineRule="auto"/>
            <w:jc w:val="both"/>
            <w:rPr>
              <w:rFonts w:ascii="Times New Roman" w:hAnsi="Times New Roman" w:cs="Times New Roman"/>
              <w:noProof/>
              <w:sz w:val="24"/>
              <w:szCs w:val="24"/>
            </w:rPr>
          </w:pPr>
          <w:hyperlink w:anchor="_Toc237010493" w:history="1">
            <w:r w:rsidRPr="008B4583">
              <w:rPr>
                <w:rStyle w:val="Hyperlink"/>
                <w:rFonts w:ascii="Times New Roman" w:hAnsi="Times New Roman" w:cs="Times New Roman"/>
                <w:noProof/>
                <w:sz w:val="24"/>
                <w:szCs w:val="24"/>
              </w:rPr>
              <w:t>CHAPTER 14</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_Toc237010493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117</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1"/>
            <w:tabs>
              <w:tab w:val="right" w:leader="dot" w:pos="9062"/>
            </w:tabs>
            <w:spacing w:line="360" w:lineRule="auto"/>
            <w:jc w:val="both"/>
            <w:rPr>
              <w:rFonts w:ascii="Times New Roman" w:hAnsi="Times New Roman" w:cs="Times New Roman"/>
              <w:noProof/>
              <w:sz w:val="24"/>
              <w:szCs w:val="24"/>
            </w:rPr>
          </w:pPr>
          <w:hyperlink w:anchor="_Toc237010494" w:history="1">
            <w:r w:rsidRPr="008B4583">
              <w:rPr>
                <w:rStyle w:val="Hyperlink"/>
                <w:rFonts w:ascii="Times New Roman" w:hAnsi="Times New Roman" w:cs="Times New Roman"/>
                <w:noProof/>
                <w:sz w:val="24"/>
                <w:szCs w:val="24"/>
              </w:rPr>
              <w:t>COMMUNITY STANDARDS AND USER CONDUCT</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_Toc237010494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117</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95" w:history="1">
            <w:r w:rsidRPr="008B4583">
              <w:rPr>
                <w:rStyle w:val="Hyperlink"/>
                <w:rFonts w:ascii="Times New Roman" w:hAnsi="Times New Roman" w:cs="Times New Roman"/>
                <w:noProof/>
                <w:sz w:val="24"/>
                <w:szCs w:val="24"/>
              </w:rPr>
              <w:t>14.1 Community Scope</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_Toc237010495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117</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96" w:history="1">
            <w:r w:rsidRPr="008B4583">
              <w:rPr>
                <w:rStyle w:val="Hyperlink"/>
                <w:rFonts w:ascii="Times New Roman" w:hAnsi="Times New Roman" w:cs="Times New Roman"/>
                <w:noProof/>
                <w:sz w:val="24"/>
                <w:szCs w:val="24"/>
              </w:rPr>
              <w:t>14.2 Respectful Conduct</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_Toc237010496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118</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97" w:history="1">
            <w:r w:rsidRPr="008B4583">
              <w:rPr>
                <w:rStyle w:val="Hyperlink"/>
                <w:rFonts w:ascii="Times New Roman" w:hAnsi="Times New Roman" w:cs="Times New Roman"/>
                <w:noProof/>
                <w:sz w:val="24"/>
                <w:szCs w:val="24"/>
              </w:rPr>
              <w:t>14.3 Harassment</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_Toc237010497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118</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98" w:history="1">
            <w:r w:rsidRPr="008B4583">
              <w:rPr>
                <w:rStyle w:val="Hyperlink"/>
                <w:rFonts w:ascii="Times New Roman" w:hAnsi="Times New Roman" w:cs="Times New Roman"/>
                <w:noProof/>
                <w:sz w:val="24"/>
                <w:szCs w:val="24"/>
              </w:rPr>
              <w:t>14.4 Hate Speech and Discrimination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_Toc237010498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119</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499" w:history="1">
            <w:r w:rsidRPr="008B4583">
              <w:rPr>
                <w:rStyle w:val="Hyperlink"/>
                <w:rFonts w:ascii="Times New Roman" w:hAnsi="Times New Roman" w:cs="Times New Roman"/>
                <w:noProof/>
                <w:sz w:val="24"/>
                <w:szCs w:val="24"/>
              </w:rPr>
              <w:t>14.5 Harmful Content</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_Toc237010499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119</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00" w:history="1">
            <w:r w:rsidRPr="008B4583">
              <w:rPr>
                <w:rStyle w:val="Hyperlink"/>
                <w:rFonts w:ascii="Times New Roman" w:hAnsi="Times New Roman" w:cs="Times New Roman"/>
                <w:noProof/>
                <w:sz w:val="24"/>
                <w:szCs w:val="24"/>
              </w:rPr>
              <w:t>14.6 Impersonation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_Toc237010500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120</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01" w:history="1">
            <w:r w:rsidRPr="008B4583">
              <w:rPr>
                <w:rStyle w:val="Hyperlink"/>
                <w:rFonts w:ascii="Times New Roman" w:hAnsi="Times New Roman" w:cs="Times New Roman"/>
                <w:noProof/>
                <w:sz w:val="24"/>
                <w:szCs w:val="24"/>
              </w:rPr>
              <w:t>14.7 Threats and Intimidation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_Toc237010501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121</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02" w:history="1">
            <w:r w:rsidRPr="008B4583">
              <w:rPr>
                <w:rStyle w:val="Hyperlink"/>
                <w:rFonts w:ascii="Times New Roman" w:hAnsi="Times New Roman" w:cs="Times New Roman"/>
                <w:noProof/>
                <w:sz w:val="24"/>
                <w:szCs w:val="24"/>
              </w:rPr>
              <w:t>14.8 Competitive Manipulation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_Toc237010502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121</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03" w:history="1">
            <w:r w:rsidRPr="008B4583">
              <w:rPr>
                <w:rStyle w:val="Hyperlink"/>
                <w:rFonts w:ascii="Times New Roman" w:hAnsi="Times New Roman" w:cs="Times New Roman"/>
                <w:noProof/>
                <w:sz w:val="24"/>
                <w:szCs w:val="24"/>
              </w:rPr>
              <w:t>14.9 Fraudulent Activity</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_Toc237010503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121</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04" w:history="1">
            <w:r w:rsidRPr="008B4583">
              <w:rPr>
                <w:rStyle w:val="Hyperlink"/>
                <w:rFonts w:ascii="Times New Roman" w:hAnsi="Times New Roman" w:cs="Times New Roman"/>
                <w:noProof/>
                <w:sz w:val="24"/>
                <w:szCs w:val="24"/>
              </w:rPr>
              <w:t>14.10 Misinformation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_Toc237010504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122</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05" w:history="1">
            <w:r w:rsidRPr="008B4583">
              <w:rPr>
                <w:rStyle w:val="Hyperlink"/>
                <w:rFonts w:ascii="Times New Roman" w:hAnsi="Times New Roman" w:cs="Times New Roman"/>
                <w:noProof/>
                <w:sz w:val="24"/>
                <w:szCs w:val="24"/>
              </w:rPr>
              <w:t>14.11 User-Generated Content</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_Toc237010505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122</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06" w:history="1">
            <w:r w:rsidRPr="008B4583">
              <w:rPr>
                <w:rStyle w:val="Hyperlink"/>
                <w:rFonts w:ascii="Times New Roman" w:hAnsi="Times New Roman" w:cs="Times New Roman"/>
                <w:noProof/>
                <w:sz w:val="24"/>
                <w:szCs w:val="24"/>
              </w:rPr>
              <w:t>14.12 Reporting Violations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_Toc237010506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123</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07" w:history="1">
            <w:r w:rsidRPr="008B4583">
              <w:rPr>
                <w:rStyle w:val="Hyperlink"/>
                <w:rFonts w:ascii="Times New Roman" w:hAnsi="Times New Roman" w:cs="Times New Roman"/>
                <w:noProof/>
                <w:sz w:val="24"/>
                <w:szCs w:val="24"/>
              </w:rPr>
              <w:t>14.13 False or Abusive Reports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_Toc237010507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124</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08" w:history="1">
            <w:r w:rsidRPr="008B4583">
              <w:rPr>
                <w:rStyle w:val="Hyperlink"/>
                <w:rFonts w:ascii="Times New Roman" w:hAnsi="Times New Roman" w:cs="Times New Roman"/>
                <w:noProof/>
                <w:sz w:val="24"/>
                <w:szCs w:val="24"/>
              </w:rPr>
              <w:t>14.14 Community Safety Measures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_Toc237010508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124</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09" w:history="1">
            <w:r w:rsidRPr="008B4583">
              <w:rPr>
                <w:rStyle w:val="Hyperlink"/>
                <w:rFonts w:ascii="Times New Roman" w:hAnsi="Times New Roman" w:cs="Times New Roman"/>
                <w:noProof/>
                <w:sz w:val="24"/>
                <w:szCs w:val="24"/>
              </w:rPr>
              <w:t>14.15 Community Standards and Other Policies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_Toc237010509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124</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1"/>
            <w:tabs>
              <w:tab w:val="right" w:leader="dot" w:pos="9062"/>
            </w:tabs>
            <w:spacing w:line="360" w:lineRule="auto"/>
            <w:jc w:val="both"/>
            <w:rPr>
              <w:rFonts w:ascii="Times New Roman" w:hAnsi="Times New Roman" w:cs="Times New Roman"/>
              <w:noProof/>
              <w:sz w:val="24"/>
              <w:szCs w:val="24"/>
            </w:rPr>
          </w:pPr>
          <w:hyperlink w:anchor="_Toc237010510" w:history="1">
            <w:r w:rsidRPr="008B4583">
              <w:rPr>
                <w:rStyle w:val="Hyperlink"/>
                <w:rFonts w:ascii="Times New Roman" w:hAnsi="Times New Roman" w:cs="Times New Roman"/>
                <w:noProof/>
                <w:sz w:val="24"/>
                <w:szCs w:val="24"/>
              </w:rPr>
              <w:t>CHAPTER 15</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_Toc237010510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125</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1"/>
            <w:tabs>
              <w:tab w:val="right" w:leader="dot" w:pos="9062"/>
            </w:tabs>
            <w:spacing w:line="360" w:lineRule="auto"/>
            <w:jc w:val="both"/>
            <w:rPr>
              <w:rFonts w:ascii="Times New Roman" w:hAnsi="Times New Roman" w:cs="Times New Roman"/>
              <w:noProof/>
              <w:sz w:val="24"/>
              <w:szCs w:val="24"/>
            </w:rPr>
          </w:pPr>
          <w:hyperlink w:anchor="_Toc237010511" w:history="1">
            <w:r w:rsidRPr="008B4583">
              <w:rPr>
                <w:rStyle w:val="Hyperlink"/>
                <w:rFonts w:ascii="Times New Roman" w:hAnsi="Times New Roman" w:cs="Times New Roman"/>
                <w:noProof/>
                <w:sz w:val="24"/>
                <w:szCs w:val="24"/>
              </w:rPr>
              <w:t>MODERATION AND ENFORCEMENT</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_Toc237010511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125</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12" w:history="1">
            <w:r w:rsidRPr="008B4583">
              <w:rPr>
                <w:rStyle w:val="Hyperlink"/>
                <w:rFonts w:ascii="Times New Roman" w:hAnsi="Times New Roman" w:cs="Times New Roman"/>
                <w:noProof/>
                <w:sz w:val="24"/>
                <w:szCs w:val="24"/>
              </w:rPr>
              <w:t>15.1 Moderation Authority</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_Toc237010512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125</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13" w:history="1">
            <w:r w:rsidRPr="008B4583">
              <w:rPr>
                <w:rStyle w:val="Hyperlink"/>
                <w:rFonts w:ascii="Times New Roman" w:hAnsi="Times New Roman" w:cs="Times New Roman"/>
                <w:noProof/>
                <w:sz w:val="24"/>
                <w:szCs w:val="24"/>
              </w:rPr>
              <w:t>15.2 Monitoring</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_Toc237010513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125</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14" w:history="1">
            <w:r w:rsidRPr="008B4583">
              <w:rPr>
                <w:rStyle w:val="Hyperlink"/>
                <w:rFonts w:ascii="Times New Roman" w:hAnsi="Times New Roman" w:cs="Times New Roman"/>
                <w:noProof/>
                <w:sz w:val="24"/>
                <w:szCs w:val="24"/>
              </w:rPr>
              <w:t>15.3 Investigations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_Toc237010514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126</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15" w:history="1">
            <w:r w:rsidRPr="008B4583">
              <w:rPr>
                <w:rStyle w:val="Hyperlink"/>
                <w:rFonts w:ascii="Times New Roman" w:hAnsi="Times New Roman" w:cs="Times New Roman"/>
                <w:noProof/>
                <w:sz w:val="24"/>
                <w:szCs w:val="24"/>
              </w:rPr>
              <w:t>15.4 Temporary Restrictions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_Toc237010515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127</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16" w:history="1">
            <w:r w:rsidRPr="008B4583">
              <w:rPr>
                <w:rStyle w:val="Hyperlink"/>
                <w:rFonts w:ascii="Times New Roman" w:hAnsi="Times New Roman" w:cs="Times New Roman"/>
                <w:noProof/>
                <w:sz w:val="24"/>
                <w:szCs w:val="24"/>
              </w:rPr>
              <w:t>15.5 Content Removal</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_Toc237010516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127</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17" w:history="1">
            <w:r w:rsidRPr="008B4583">
              <w:rPr>
                <w:rStyle w:val="Hyperlink"/>
                <w:rFonts w:ascii="Times New Roman" w:hAnsi="Times New Roman" w:cs="Times New Roman"/>
                <w:noProof/>
                <w:sz w:val="24"/>
                <w:szCs w:val="24"/>
              </w:rPr>
              <w:t>15.6 Warnings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_Toc237010517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128</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18" w:history="1">
            <w:r w:rsidRPr="008B4583">
              <w:rPr>
                <w:rStyle w:val="Hyperlink"/>
                <w:rFonts w:ascii="Times New Roman" w:hAnsi="Times New Roman" w:cs="Times New Roman"/>
                <w:noProof/>
                <w:sz w:val="24"/>
                <w:szCs w:val="24"/>
              </w:rPr>
              <w:t>15.7 Feature Restrictions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_Toc237010518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128</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19" w:history="1">
            <w:r w:rsidRPr="008B4583">
              <w:rPr>
                <w:rStyle w:val="Hyperlink"/>
                <w:rFonts w:ascii="Times New Roman" w:hAnsi="Times New Roman" w:cs="Times New Roman"/>
                <w:noProof/>
                <w:sz w:val="24"/>
                <w:szCs w:val="24"/>
              </w:rPr>
              <w:t>15.8 Competition Disqualification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_Toc237010519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129</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20" w:history="1">
            <w:r w:rsidRPr="008B4583">
              <w:rPr>
                <w:rStyle w:val="Hyperlink"/>
                <w:rFonts w:ascii="Times New Roman" w:hAnsi="Times New Roman" w:cs="Times New Roman"/>
                <w:noProof/>
                <w:sz w:val="24"/>
                <w:szCs w:val="24"/>
              </w:rPr>
              <w:t>15.9 Reward and Prize Forfeiture</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_Toc237010520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130</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21" w:history="1">
            <w:r w:rsidRPr="008B4583">
              <w:rPr>
                <w:rStyle w:val="Hyperlink"/>
                <w:rFonts w:ascii="Times New Roman" w:hAnsi="Times New Roman" w:cs="Times New Roman"/>
                <w:noProof/>
                <w:sz w:val="24"/>
                <w:szCs w:val="24"/>
              </w:rPr>
              <w:t>15.10 Account Suspension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_Toc237010521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130</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22" w:history="1">
            <w:r w:rsidRPr="008B4583">
              <w:rPr>
                <w:rStyle w:val="Hyperlink"/>
                <w:rFonts w:ascii="Times New Roman" w:hAnsi="Times New Roman" w:cs="Times New Roman"/>
                <w:noProof/>
                <w:sz w:val="24"/>
                <w:szCs w:val="24"/>
              </w:rPr>
              <w:t>15.11 Account Termination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_Toc237010522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131</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23" w:history="1">
            <w:r w:rsidRPr="008B4583">
              <w:rPr>
                <w:rStyle w:val="Hyperlink"/>
                <w:rFonts w:ascii="Times New Roman" w:hAnsi="Times New Roman" w:cs="Times New Roman"/>
                <w:noProof/>
                <w:sz w:val="24"/>
                <w:szCs w:val="24"/>
              </w:rPr>
              <w:t>15.12 Enforcement Records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_Toc237010523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131</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24" w:history="1">
            <w:r w:rsidRPr="008B4583">
              <w:rPr>
                <w:rStyle w:val="Hyperlink"/>
                <w:rFonts w:ascii="Times New Roman" w:hAnsi="Times New Roman" w:cs="Times New Roman"/>
                <w:noProof/>
                <w:sz w:val="24"/>
                <w:szCs w:val="24"/>
              </w:rPr>
              <w:t>15.13 Appeals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_Toc237010524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132</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25" w:history="1">
            <w:r w:rsidRPr="008B4583">
              <w:rPr>
                <w:rStyle w:val="Hyperlink"/>
                <w:rFonts w:ascii="Times New Roman" w:hAnsi="Times New Roman" w:cs="Times New Roman"/>
                <w:noProof/>
                <w:sz w:val="24"/>
                <w:szCs w:val="24"/>
              </w:rPr>
              <w:t>15.14 Emergency Enforcement</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_Toc237010525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133</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26" w:history="1">
            <w:r w:rsidRPr="008B4583">
              <w:rPr>
                <w:rStyle w:val="Hyperlink"/>
                <w:rFonts w:ascii="Times New Roman" w:hAnsi="Times New Roman" w:cs="Times New Roman"/>
                <w:noProof/>
                <w:sz w:val="24"/>
                <w:szCs w:val="24"/>
              </w:rPr>
              <w:t>15.15 Proportionality</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_Toc237010526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133</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1"/>
            <w:tabs>
              <w:tab w:val="right" w:leader="dot" w:pos="9062"/>
            </w:tabs>
            <w:spacing w:line="360" w:lineRule="auto"/>
            <w:jc w:val="both"/>
            <w:rPr>
              <w:rFonts w:ascii="Times New Roman" w:hAnsi="Times New Roman" w:cs="Times New Roman"/>
              <w:noProof/>
              <w:sz w:val="24"/>
              <w:szCs w:val="24"/>
            </w:rPr>
          </w:pPr>
          <w:hyperlink w:anchor="_Toc237010527" w:history="1">
            <w:r w:rsidRPr="008B4583">
              <w:rPr>
                <w:rStyle w:val="Hyperlink"/>
                <w:rFonts w:ascii="Times New Roman" w:hAnsi="Times New Roman" w:cs="Times New Roman"/>
                <w:noProof/>
                <w:sz w:val="24"/>
                <w:szCs w:val="24"/>
              </w:rPr>
              <w:t>CHAPTER 16</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_Toc237010527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133</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1"/>
            <w:tabs>
              <w:tab w:val="right" w:leader="dot" w:pos="9062"/>
            </w:tabs>
            <w:spacing w:line="360" w:lineRule="auto"/>
            <w:jc w:val="both"/>
            <w:rPr>
              <w:rFonts w:ascii="Times New Roman" w:hAnsi="Times New Roman" w:cs="Times New Roman"/>
              <w:noProof/>
              <w:sz w:val="24"/>
              <w:szCs w:val="24"/>
            </w:rPr>
          </w:pPr>
          <w:hyperlink w:anchor="_Toc237010528" w:history="1">
            <w:r w:rsidRPr="008B4583">
              <w:rPr>
                <w:rStyle w:val="Hyperlink"/>
                <w:rFonts w:ascii="Times New Roman" w:hAnsi="Times New Roman" w:cs="Times New Roman"/>
                <w:noProof/>
                <w:sz w:val="24"/>
                <w:szCs w:val="24"/>
              </w:rPr>
              <w:t>PRIVACY, DATA PROTECTION AND CONFIDENTIALITY</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_Toc237010528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134</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29" w:history="1">
            <w:r w:rsidRPr="008B4583">
              <w:rPr>
                <w:rStyle w:val="Hyperlink"/>
                <w:rFonts w:ascii="Times New Roman" w:hAnsi="Times New Roman" w:cs="Times New Roman"/>
                <w:noProof/>
                <w:sz w:val="24"/>
                <w:szCs w:val="24"/>
              </w:rPr>
              <w:t>16.1 Personal Data</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_Toc237010529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134</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30" w:history="1">
            <w:r w:rsidRPr="008B4583">
              <w:rPr>
                <w:rStyle w:val="Hyperlink"/>
                <w:rFonts w:ascii="Times New Roman" w:hAnsi="Times New Roman" w:cs="Times New Roman"/>
                <w:noProof/>
                <w:sz w:val="24"/>
                <w:szCs w:val="24"/>
              </w:rPr>
              <w:t>16.2 Collection of Information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_Toc237010530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134</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31" w:history="1">
            <w:r w:rsidRPr="008B4583">
              <w:rPr>
                <w:rStyle w:val="Hyperlink"/>
                <w:rFonts w:ascii="Times New Roman" w:hAnsi="Times New Roman" w:cs="Times New Roman"/>
                <w:noProof/>
                <w:sz w:val="24"/>
                <w:szCs w:val="24"/>
              </w:rPr>
              <w:t>16.3 Purposes of Processing</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_Toc237010531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135</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32" w:history="1">
            <w:r w:rsidRPr="008B4583">
              <w:rPr>
                <w:rStyle w:val="Hyperlink"/>
                <w:rFonts w:ascii="Times New Roman" w:hAnsi="Times New Roman" w:cs="Times New Roman"/>
                <w:noProof/>
                <w:sz w:val="24"/>
                <w:szCs w:val="24"/>
              </w:rPr>
              <w:t>16.4 Verification and Fraud Prevention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_Toc237010532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136</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33" w:history="1">
            <w:r w:rsidRPr="008B4583">
              <w:rPr>
                <w:rStyle w:val="Hyperlink"/>
                <w:rFonts w:ascii="Times New Roman" w:hAnsi="Times New Roman" w:cs="Times New Roman"/>
                <w:noProof/>
                <w:sz w:val="24"/>
                <w:szCs w:val="24"/>
              </w:rPr>
              <w:t>16.5 Data Sharing</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_Toc237010533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137</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34" w:history="1">
            <w:r w:rsidRPr="008B4583">
              <w:rPr>
                <w:rStyle w:val="Hyperlink"/>
                <w:rFonts w:ascii="Times New Roman" w:hAnsi="Times New Roman" w:cs="Times New Roman"/>
                <w:noProof/>
                <w:sz w:val="24"/>
                <w:szCs w:val="24"/>
              </w:rPr>
              <w:t>16.6 Payment and Service Providers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_Toc237010534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138</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35" w:history="1">
            <w:r w:rsidRPr="008B4583">
              <w:rPr>
                <w:rStyle w:val="Hyperlink"/>
                <w:rFonts w:ascii="Times New Roman" w:hAnsi="Times New Roman" w:cs="Times New Roman"/>
                <w:noProof/>
                <w:sz w:val="24"/>
                <w:szCs w:val="24"/>
              </w:rPr>
              <w:t>16.7 Data Security</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_Toc237010535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138</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36" w:history="1">
            <w:r w:rsidRPr="008B4583">
              <w:rPr>
                <w:rStyle w:val="Hyperlink"/>
                <w:rFonts w:ascii="Times New Roman" w:hAnsi="Times New Roman" w:cs="Times New Roman"/>
                <w:noProof/>
                <w:sz w:val="24"/>
                <w:szCs w:val="24"/>
              </w:rPr>
              <w:t>16.8 Data Retention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_Toc237010536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139</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37" w:history="1">
            <w:r w:rsidRPr="008B4583">
              <w:rPr>
                <w:rStyle w:val="Hyperlink"/>
                <w:rFonts w:ascii="Times New Roman" w:hAnsi="Times New Roman" w:cs="Times New Roman"/>
                <w:noProof/>
                <w:sz w:val="24"/>
                <w:szCs w:val="24"/>
              </w:rPr>
              <w:t>16.9 User Data Rights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_Toc237010537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140</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38" w:history="1">
            <w:r w:rsidRPr="008B4583">
              <w:rPr>
                <w:rStyle w:val="Hyperlink"/>
                <w:rFonts w:ascii="Times New Roman" w:hAnsi="Times New Roman" w:cs="Times New Roman"/>
                <w:noProof/>
                <w:sz w:val="24"/>
                <w:szCs w:val="24"/>
              </w:rPr>
              <w:t>16.10 Cross-Border Processing</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_Toc237010538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140</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39" w:history="1">
            <w:r w:rsidRPr="008B4583">
              <w:rPr>
                <w:rStyle w:val="Hyperlink"/>
                <w:rFonts w:ascii="Times New Roman" w:hAnsi="Times New Roman" w:cs="Times New Roman"/>
                <w:noProof/>
                <w:sz w:val="24"/>
                <w:szCs w:val="24"/>
              </w:rPr>
              <w:t>16.11 Data Incidents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_Toc237010539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140</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40" w:history="1">
            <w:r w:rsidRPr="008B4583">
              <w:rPr>
                <w:rStyle w:val="Hyperlink"/>
                <w:rFonts w:ascii="Times New Roman" w:hAnsi="Times New Roman" w:cs="Times New Roman"/>
                <w:noProof/>
                <w:sz w:val="24"/>
                <w:szCs w:val="24"/>
              </w:rPr>
              <w:t>16.12 Privacy Policy</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_Toc237010540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141</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41" w:history="1">
            <w:r w:rsidRPr="008B4583">
              <w:rPr>
                <w:rStyle w:val="Hyperlink"/>
                <w:rFonts w:ascii="Times New Roman" w:hAnsi="Times New Roman" w:cs="Times New Roman"/>
                <w:noProof/>
                <w:sz w:val="24"/>
                <w:szCs w:val="24"/>
              </w:rPr>
              <w:t>16.13 Confidentiality</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_Toc237010541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141</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42" w:history="1">
            <w:r w:rsidRPr="008B4583">
              <w:rPr>
                <w:rStyle w:val="Hyperlink"/>
                <w:rFonts w:ascii="Times New Roman" w:hAnsi="Times New Roman" w:cs="Times New Roman"/>
                <w:noProof/>
                <w:sz w:val="24"/>
                <w:szCs w:val="24"/>
              </w:rPr>
              <w:t>16.14 Account and Transaction Records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_Toc237010542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142</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43" w:history="1">
            <w:r w:rsidRPr="008B4583">
              <w:rPr>
                <w:rStyle w:val="Hyperlink"/>
                <w:rFonts w:ascii="Times New Roman" w:hAnsi="Times New Roman" w:cs="Times New Roman"/>
                <w:noProof/>
                <w:sz w:val="24"/>
                <w:szCs w:val="24"/>
              </w:rPr>
              <w:t>16.15 Privacy and Third-Party Services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_Toc237010543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142</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44" w:history="1">
            <w:r w:rsidRPr="008B4583">
              <w:rPr>
                <w:rStyle w:val="Hyperlink"/>
                <w:rFonts w:ascii="Times New Roman" w:hAnsi="Times New Roman" w:cs="Times New Roman"/>
                <w:noProof/>
                <w:sz w:val="24"/>
                <w:szCs w:val="24"/>
              </w:rPr>
              <w:t>16.16 Changes to Privacy Practices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_Toc237010544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142</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1"/>
            <w:tabs>
              <w:tab w:val="right" w:leader="dot" w:pos="9062"/>
            </w:tabs>
            <w:spacing w:line="360" w:lineRule="auto"/>
            <w:jc w:val="both"/>
            <w:rPr>
              <w:rFonts w:ascii="Times New Roman" w:hAnsi="Times New Roman" w:cs="Times New Roman"/>
              <w:noProof/>
              <w:sz w:val="24"/>
              <w:szCs w:val="24"/>
            </w:rPr>
          </w:pPr>
          <w:hyperlink w:anchor="_Toc237010545" w:history="1">
            <w:r w:rsidRPr="008B4583">
              <w:rPr>
                <w:rStyle w:val="Hyperlink"/>
                <w:rFonts w:ascii="Times New Roman" w:hAnsi="Times New Roman" w:cs="Times New Roman"/>
                <w:noProof/>
                <w:sz w:val="24"/>
                <w:szCs w:val="24"/>
              </w:rPr>
              <w:t>CHAPTER 17</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_Toc237010545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143</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1"/>
            <w:tabs>
              <w:tab w:val="right" w:leader="dot" w:pos="9062"/>
            </w:tabs>
            <w:spacing w:line="360" w:lineRule="auto"/>
            <w:jc w:val="both"/>
            <w:rPr>
              <w:rFonts w:ascii="Times New Roman" w:hAnsi="Times New Roman" w:cs="Times New Roman"/>
              <w:noProof/>
              <w:sz w:val="24"/>
              <w:szCs w:val="24"/>
            </w:rPr>
          </w:pPr>
          <w:hyperlink w:anchor="_Toc237010546" w:history="1">
            <w:r w:rsidRPr="008B4583">
              <w:rPr>
                <w:rStyle w:val="Hyperlink"/>
                <w:rFonts w:ascii="Times New Roman" w:hAnsi="Times New Roman" w:cs="Times New Roman"/>
                <w:noProof/>
                <w:sz w:val="24"/>
                <w:szCs w:val="24"/>
              </w:rPr>
              <w:t>ELECTRONIC CONSENT AND RECORDS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_Toc237010546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143</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47" w:history="1">
            <w:r w:rsidRPr="008B4583">
              <w:rPr>
                <w:rStyle w:val="Hyperlink"/>
                <w:rFonts w:ascii="Times New Roman" w:hAnsi="Times New Roman" w:cs="Times New Roman"/>
                <w:noProof/>
                <w:sz w:val="24"/>
                <w:szCs w:val="24"/>
              </w:rPr>
              <w:t>17.1 Electronic Acceptance</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_Toc237010547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143</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48" w:history="1">
            <w:r w:rsidRPr="008B4583">
              <w:rPr>
                <w:rStyle w:val="Hyperlink"/>
                <w:rFonts w:ascii="Times New Roman" w:hAnsi="Times New Roman" w:cs="Times New Roman"/>
                <w:noProof/>
                <w:sz w:val="24"/>
                <w:szCs w:val="24"/>
              </w:rPr>
              <w:t>17.2 Consent Methods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_Toc237010548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143</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49" w:history="1">
            <w:r w:rsidRPr="008B4583">
              <w:rPr>
                <w:rStyle w:val="Hyperlink"/>
                <w:rFonts w:ascii="Times New Roman" w:hAnsi="Times New Roman" w:cs="Times New Roman"/>
                <w:noProof/>
                <w:sz w:val="24"/>
                <w:szCs w:val="24"/>
              </w:rPr>
              <w:t>17.3 Legal Effect</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_Toc237010549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144</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50" w:history="1">
            <w:r w:rsidRPr="008B4583">
              <w:rPr>
                <w:rStyle w:val="Hyperlink"/>
                <w:rFonts w:ascii="Times New Roman" w:hAnsi="Times New Roman" w:cs="Times New Roman"/>
                <w:noProof/>
                <w:sz w:val="24"/>
                <w:szCs w:val="24"/>
              </w:rPr>
              <w:t>17.4 Electronic Communications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_Toc237010550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144</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51" w:history="1">
            <w:r w:rsidRPr="008B4583">
              <w:rPr>
                <w:rStyle w:val="Hyperlink"/>
                <w:rFonts w:ascii="Times New Roman" w:hAnsi="Times New Roman" w:cs="Times New Roman"/>
                <w:noProof/>
                <w:sz w:val="24"/>
                <w:szCs w:val="24"/>
              </w:rPr>
              <w:t>17.5 Electronic Records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_Toc237010551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145</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52" w:history="1">
            <w:r w:rsidRPr="008B4583">
              <w:rPr>
                <w:rStyle w:val="Hyperlink"/>
                <w:rFonts w:ascii="Times New Roman" w:hAnsi="Times New Roman" w:cs="Times New Roman"/>
                <w:noProof/>
                <w:sz w:val="24"/>
                <w:szCs w:val="24"/>
              </w:rPr>
              <w:t>17.6 Consent Records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_Toc237010552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146</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53" w:history="1">
            <w:r w:rsidRPr="008B4583">
              <w:rPr>
                <w:rStyle w:val="Hyperlink"/>
                <w:rFonts w:ascii="Times New Roman" w:hAnsi="Times New Roman" w:cs="Times New Roman"/>
                <w:noProof/>
                <w:sz w:val="24"/>
                <w:szCs w:val="24"/>
              </w:rPr>
              <w:t>17.7 Audit Trails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_Toc237010553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147</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54" w:history="1">
            <w:r w:rsidRPr="008B4583">
              <w:rPr>
                <w:rStyle w:val="Hyperlink"/>
                <w:rFonts w:ascii="Times New Roman" w:hAnsi="Times New Roman" w:cs="Times New Roman"/>
                <w:noProof/>
                <w:sz w:val="24"/>
                <w:szCs w:val="24"/>
              </w:rPr>
              <w:t>17.8 Record Retention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_Toc237010554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148</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55" w:history="1">
            <w:r w:rsidRPr="008B4583">
              <w:rPr>
                <w:rStyle w:val="Hyperlink"/>
                <w:rFonts w:ascii="Times New Roman" w:hAnsi="Times New Roman" w:cs="Times New Roman"/>
                <w:noProof/>
                <w:sz w:val="24"/>
                <w:szCs w:val="24"/>
              </w:rPr>
              <w:t>17.9 Accuracy of Records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_Toc237010555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148</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56" w:history="1">
            <w:r w:rsidRPr="008B4583">
              <w:rPr>
                <w:rStyle w:val="Hyperlink"/>
                <w:rFonts w:ascii="Times New Roman" w:hAnsi="Times New Roman" w:cs="Times New Roman"/>
                <w:noProof/>
                <w:sz w:val="24"/>
                <w:szCs w:val="24"/>
              </w:rPr>
              <w:t>17.10 Evidentiary Use</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_Toc237010556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148</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57" w:history="1">
            <w:r w:rsidRPr="008B4583">
              <w:rPr>
                <w:rStyle w:val="Hyperlink"/>
                <w:rFonts w:ascii="Times New Roman" w:hAnsi="Times New Roman" w:cs="Times New Roman"/>
                <w:noProof/>
                <w:sz w:val="24"/>
                <w:szCs w:val="24"/>
              </w:rPr>
              <w:t>17.11 Electronic Notices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_Toc237010557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149</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58" w:history="1">
            <w:r w:rsidRPr="008B4583">
              <w:rPr>
                <w:rStyle w:val="Hyperlink"/>
                <w:rFonts w:ascii="Times New Roman" w:hAnsi="Times New Roman" w:cs="Times New Roman"/>
                <w:noProof/>
                <w:sz w:val="24"/>
                <w:szCs w:val="24"/>
              </w:rPr>
              <w:t>17.12 User Responsibility for Electronic Communications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_Toc237010558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149</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1"/>
            <w:tabs>
              <w:tab w:val="right" w:leader="dot" w:pos="9062"/>
            </w:tabs>
            <w:spacing w:line="360" w:lineRule="auto"/>
            <w:jc w:val="both"/>
            <w:rPr>
              <w:rFonts w:ascii="Times New Roman" w:hAnsi="Times New Roman" w:cs="Times New Roman"/>
              <w:noProof/>
              <w:sz w:val="24"/>
              <w:szCs w:val="24"/>
            </w:rPr>
          </w:pPr>
          <w:hyperlink w:anchor="_Toc237010559" w:history="1">
            <w:r w:rsidRPr="008B4583">
              <w:rPr>
                <w:rStyle w:val="Hyperlink"/>
                <w:rFonts w:ascii="Times New Roman" w:hAnsi="Times New Roman" w:cs="Times New Roman"/>
                <w:noProof/>
                <w:sz w:val="24"/>
                <w:szCs w:val="24"/>
              </w:rPr>
              <w:t>CHAPTER 18</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_Toc237010559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149</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1"/>
            <w:tabs>
              <w:tab w:val="right" w:leader="dot" w:pos="9062"/>
            </w:tabs>
            <w:spacing w:line="360" w:lineRule="auto"/>
            <w:jc w:val="both"/>
            <w:rPr>
              <w:rFonts w:ascii="Times New Roman" w:hAnsi="Times New Roman" w:cs="Times New Roman"/>
              <w:noProof/>
              <w:sz w:val="24"/>
              <w:szCs w:val="24"/>
            </w:rPr>
          </w:pPr>
          <w:hyperlink w:anchor="_Toc237010560" w:history="1">
            <w:r w:rsidRPr="008B4583">
              <w:rPr>
                <w:rStyle w:val="Hyperlink"/>
                <w:rFonts w:ascii="Times New Roman" w:hAnsi="Times New Roman" w:cs="Times New Roman"/>
                <w:noProof/>
                <w:sz w:val="24"/>
                <w:szCs w:val="24"/>
              </w:rPr>
              <w:t>INTELLECTUAL PROPERTY</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_Toc237010560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149</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61" w:history="1">
            <w:r w:rsidRPr="008B4583">
              <w:rPr>
                <w:rStyle w:val="Hyperlink"/>
                <w:rFonts w:ascii="Times New Roman" w:hAnsi="Times New Roman" w:cs="Times New Roman"/>
                <w:noProof/>
                <w:sz w:val="24"/>
                <w:szCs w:val="24"/>
              </w:rPr>
              <w:t>18.1 Ownership</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_Toc237010561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149</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62" w:history="1">
            <w:r w:rsidRPr="008B4583">
              <w:rPr>
                <w:rStyle w:val="Hyperlink"/>
                <w:rFonts w:ascii="Times New Roman" w:hAnsi="Times New Roman" w:cs="Times New Roman"/>
                <w:noProof/>
                <w:sz w:val="24"/>
                <w:szCs w:val="24"/>
              </w:rPr>
              <w:t>18.2 Platform Content</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_Toc237010562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150</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63" w:history="1">
            <w:r w:rsidRPr="008B4583">
              <w:rPr>
                <w:rStyle w:val="Hyperlink"/>
                <w:rFonts w:ascii="Times New Roman" w:hAnsi="Times New Roman" w:cs="Times New Roman"/>
                <w:noProof/>
                <w:sz w:val="24"/>
                <w:szCs w:val="24"/>
              </w:rPr>
              <w:t>18.3 User Content</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_Toc237010563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151</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64" w:history="1">
            <w:r w:rsidRPr="008B4583">
              <w:rPr>
                <w:rStyle w:val="Hyperlink"/>
                <w:rFonts w:ascii="Times New Roman" w:hAnsi="Times New Roman" w:cs="Times New Roman"/>
                <w:noProof/>
                <w:sz w:val="24"/>
                <w:szCs w:val="24"/>
              </w:rPr>
              <w:t>18.4 Limited User Licence</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_Toc237010564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151</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65" w:history="1">
            <w:r w:rsidRPr="008B4583">
              <w:rPr>
                <w:rStyle w:val="Hyperlink"/>
                <w:rFonts w:ascii="Times New Roman" w:hAnsi="Times New Roman" w:cs="Times New Roman"/>
                <w:noProof/>
                <w:sz w:val="24"/>
                <w:szCs w:val="24"/>
              </w:rPr>
              <w:t>18.5 Brand Use</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_Toc237010565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152</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66" w:history="1">
            <w:r w:rsidRPr="008B4583">
              <w:rPr>
                <w:rStyle w:val="Hyperlink"/>
                <w:rFonts w:ascii="Times New Roman" w:hAnsi="Times New Roman" w:cs="Times New Roman"/>
                <w:noProof/>
                <w:sz w:val="24"/>
                <w:szCs w:val="24"/>
              </w:rPr>
              <w:t>18.6 Unauthorized Use</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_Toc237010566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152</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67" w:history="1">
            <w:r w:rsidRPr="008B4583">
              <w:rPr>
                <w:rStyle w:val="Hyperlink"/>
                <w:rFonts w:ascii="Times New Roman" w:hAnsi="Times New Roman" w:cs="Times New Roman"/>
                <w:noProof/>
                <w:sz w:val="24"/>
                <w:szCs w:val="24"/>
              </w:rPr>
              <w:t>18.7 Copyright and Trademark Protection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_Toc237010567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152</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68" w:history="1">
            <w:r w:rsidRPr="008B4583">
              <w:rPr>
                <w:rStyle w:val="Hyperlink"/>
                <w:rFonts w:ascii="Times New Roman" w:hAnsi="Times New Roman" w:cs="Times New Roman"/>
                <w:noProof/>
                <w:sz w:val="24"/>
                <w:szCs w:val="24"/>
              </w:rPr>
              <w:t>18.8 Intellectual Property Complaints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_Toc237010568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153</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69" w:history="1">
            <w:r w:rsidRPr="008B4583">
              <w:rPr>
                <w:rStyle w:val="Hyperlink"/>
                <w:rFonts w:ascii="Times New Roman" w:hAnsi="Times New Roman" w:cs="Times New Roman"/>
                <w:noProof/>
                <w:sz w:val="24"/>
                <w:szCs w:val="24"/>
              </w:rPr>
              <w:t>18.9 Competition Content</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_Toc237010569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153</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70" w:history="1">
            <w:r w:rsidRPr="008B4583">
              <w:rPr>
                <w:rStyle w:val="Hyperlink"/>
                <w:rFonts w:ascii="Times New Roman" w:hAnsi="Times New Roman" w:cs="Times New Roman"/>
                <w:noProof/>
                <w:sz w:val="24"/>
                <w:szCs w:val="24"/>
              </w:rPr>
              <w:t>18.10 Restrictions on Technical Access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_Toc237010570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154</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1"/>
            <w:tabs>
              <w:tab w:val="right" w:leader="dot" w:pos="9062"/>
            </w:tabs>
            <w:spacing w:line="360" w:lineRule="auto"/>
            <w:jc w:val="both"/>
            <w:rPr>
              <w:rFonts w:ascii="Times New Roman" w:hAnsi="Times New Roman" w:cs="Times New Roman"/>
              <w:noProof/>
              <w:sz w:val="24"/>
              <w:szCs w:val="24"/>
            </w:rPr>
          </w:pPr>
          <w:hyperlink w:anchor="_Toc237010571" w:history="1">
            <w:r w:rsidRPr="008B4583">
              <w:rPr>
                <w:rStyle w:val="Hyperlink"/>
                <w:rFonts w:ascii="Times New Roman" w:hAnsi="Times New Roman" w:cs="Times New Roman"/>
                <w:noProof/>
                <w:sz w:val="24"/>
                <w:szCs w:val="24"/>
              </w:rPr>
              <w:t>CHAPTER 19</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_Toc237010571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154</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1"/>
            <w:tabs>
              <w:tab w:val="right" w:leader="dot" w:pos="9062"/>
            </w:tabs>
            <w:spacing w:line="360" w:lineRule="auto"/>
            <w:jc w:val="both"/>
            <w:rPr>
              <w:rFonts w:ascii="Times New Roman" w:hAnsi="Times New Roman" w:cs="Times New Roman"/>
              <w:noProof/>
              <w:sz w:val="24"/>
              <w:szCs w:val="24"/>
            </w:rPr>
          </w:pPr>
          <w:hyperlink w:anchor="_Toc237010572" w:history="1">
            <w:r w:rsidRPr="008B4583">
              <w:rPr>
                <w:rStyle w:val="Hyperlink"/>
                <w:rFonts w:ascii="Times New Roman" w:hAnsi="Times New Roman" w:cs="Times New Roman"/>
                <w:noProof/>
                <w:sz w:val="24"/>
                <w:szCs w:val="24"/>
              </w:rPr>
              <w:t>ACCOUNT RESTRICTION, SUSPENSION AND TERMINATION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_Toc237010572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154</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73" w:history="1">
            <w:r w:rsidRPr="008B4583">
              <w:rPr>
                <w:rStyle w:val="Hyperlink"/>
                <w:rFonts w:ascii="Times New Roman" w:hAnsi="Times New Roman" w:cs="Times New Roman"/>
                <w:noProof/>
                <w:sz w:val="24"/>
                <w:szCs w:val="24"/>
              </w:rPr>
              <w:t>19.1 Account Restrictions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_Toc237010573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154</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74" w:history="1">
            <w:r w:rsidRPr="008B4583">
              <w:rPr>
                <w:rStyle w:val="Hyperlink"/>
                <w:rFonts w:ascii="Times New Roman" w:hAnsi="Times New Roman" w:cs="Times New Roman"/>
                <w:noProof/>
                <w:sz w:val="24"/>
                <w:szCs w:val="24"/>
              </w:rPr>
              <w:t>19.2 Grounds for Restriction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_Toc237010574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154</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75" w:history="1">
            <w:r w:rsidRPr="008B4583">
              <w:rPr>
                <w:rStyle w:val="Hyperlink"/>
                <w:rFonts w:ascii="Times New Roman" w:hAnsi="Times New Roman" w:cs="Times New Roman"/>
                <w:noProof/>
                <w:sz w:val="24"/>
                <w:szCs w:val="24"/>
              </w:rPr>
              <w:t>19.3 Temporary Restrictions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_Toc237010575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155</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76" w:history="1">
            <w:r w:rsidRPr="008B4583">
              <w:rPr>
                <w:rStyle w:val="Hyperlink"/>
                <w:rFonts w:ascii="Times New Roman" w:hAnsi="Times New Roman" w:cs="Times New Roman"/>
                <w:noProof/>
                <w:sz w:val="24"/>
                <w:szCs w:val="24"/>
              </w:rPr>
              <w:t>19.4 Suspension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_Toc237010576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155</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77" w:history="1">
            <w:r w:rsidRPr="008B4583">
              <w:rPr>
                <w:rStyle w:val="Hyperlink"/>
                <w:rFonts w:ascii="Times New Roman" w:hAnsi="Times New Roman" w:cs="Times New Roman"/>
                <w:noProof/>
                <w:sz w:val="24"/>
                <w:szCs w:val="24"/>
              </w:rPr>
              <w:t>19.5 Immediate Suspension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_Toc237010577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156</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78" w:history="1">
            <w:r w:rsidRPr="008B4583">
              <w:rPr>
                <w:rStyle w:val="Hyperlink"/>
                <w:rFonts w:ascii="Times New Roman" w:hAnsi="Times New Roman" w:cs="Times New Roman"/>
                <w:noProof/>
                <w:sz w:val="24"/>
                <w:szCs w:val="24"/>
              </w:rPr>
              <w:t>19.6 Termination by User</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_Toc237010578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156</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79" w:history="1">
            <w:r w:rsidRPr="008B4583">
              <w:rPr>
                <w:rStyle w:val="Hyperlink"/>
                <w:rFonts w:ascii="Times New Roman" w:hAnsi="Times New Roman" w:cs="Times New Roman"/>
                <w:noProof/>
                <w:sz w:val="24"/>
                <w:szCs w:val="24"/>
              </w:rPr>
              <w:t>19.7 Termination by EnqoCash</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_Toc237010579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157</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80" w:history="1">
            <w:r w:rsidRPr="008B4583">
              <w:rPr>
                <w:rStyle w:val="Hyperlink"/>
                <w:rFonts w:ascii="Times New Roman" w:hAnsi="Times New Roman" w:cs="Times New Roman"/>
                <w:noProof/>
                <w:sz w:val="24"/>
                <w:szCs w:val="24"/>
              </w:rPr>
              <w:t>19.8 Effect of Termination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_Toc237010580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158</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81" w:history="1">
            <w:r w:rsidRPr="008B4583">
              <w:rPr>
                <w:rStyle w:val="Hyperlink"/>
                <w:rFonts w:ascii="Times New Roman" w:hAnsi="Times New Roman" w:cs="Times New Roman"/>
                <w:noProof/>
                <w:sz w:val="24"/>
                <w:szCs w:val="24"/>
              </w:rPr>
              <w:t>19.9 Outstanding Rewards and Payments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_Toc237010581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158</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82" w:history="1">
            <w:r w:rsidRPr="008B4583">
              <w:rPr>
                <w:rStyle w:val="Hyperlink"/>
                <w:rFonts w:ascii="Times New Roman" w:hAnsi="Times New Roman" w:cs="Times New Roman"/>
                <w:noProof/>
                <w:sz w:val="24"/>
                <w:szCs w:val="24"/>
              </w:rPr>
              <w:t>19.10 Data Retention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_Toc237010582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159</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83" w:history="1">
            <w:r w:rsidRPr="008B4583">
              <w:rPr>
                <w:rStyle w:val="Hyperlink"/>
                <w:rFonts w:ascii="Times New Roman" w:hAnsi="Times New Roman" w:cs="Times New Roman"/>
                <w:noProof/>
                <w:sz w:val="24"/>
                <w:szCs w:val="24"/>
              </w:rPr>
              <w:t>19.11 Re-Registration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_Toc237010583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159</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84" w:history="1">
            <w:r w:rsidRPr="008B4583">
              <w:rPr>
                <w:rStyle w:val="Hyperlink"/>
                <w:rFonts w:ascii="Times New Roman" w:hAnsi="Times New Roman" w:cs="Times New Roman"/>
                <w:noProof/>
                <w:sz w:val="24"/>
                <w:szCs w:val="24"/>
              </w:rPr>
              <w:t>19.12 Reinstatement</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_Toc237010584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160</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85" w:history="1">
            <w:r w:rsidRPr="008B4583">
              <w:rPr>
                <w:rStyle w:val="Hyperlink"/>
                <w:rFonts w:ascii="Times New Roman" w:hAnsi="Times New Roman" w:cs="Times New Roman"/>
                <w:noProof/>
                <w:sz w:val="24"/>
                <w:szCs w:val="24"/>
              </w:rPr>
              <w:t>19.13 No Circumvention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_Toc237010585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160</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1"/>
            <w:tabs>
              <w:tab w:val="right" w:leader="dot" w:pos="9062"/>
            </w:tabs>
            <w:spacing w:line="360" w:lineRule="auto"/>
            <w:jc w:val="both"/>
            <w:rPr>
              <w:rFonts w:ascii="Times New Roman" w:hAnsi="Times New Roman" w:cs="Times New Roman"/>
              <w:noProof/>
              <w:sz w:val="24"/>
              <w:szCs w:val="24"/>
            </w:rPr>
          </w:pPr>
          <w:hyperlink w:anchor="_Toc237010586" w:history="1">
            <w:r w:rsidRPr="008B4583">
              <w:rPr>
                <w:rStyle w:val="Hyperlink"/>
                <w:rFonts w:ascii="Times New Roman" w:hAnsi="Times New Roman" w:cs="Times New Roman"/>
                <w:noProof/>
                <w:sz w:val="24"/>
                <w:szCs w:val="24"/>
              </w:rPr>
              <w:t>CHAPTER 20</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_Toc237010586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161</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1"/>
            <w:tabs>
              <w:tab w:val="right" w:leader="dot" w:pos="9062"/>
            </w:tabs>
            <w:spacing w:line="360" w:lineRule="auto"/>
            <w:jc w:val="both"/>
            <w:rPr>
              <w:rFonts w:ascii="Times New Roman" w:hAnsi="Times New Roman" w:cs="Times New Roman"/>
              <w:noProof/>
              <w:sz w:val="24"/>
              <w:szCs w:val="24"/>
            </w:rPr>
          </w:pPr>
          <w:hyperlink w:anchor="_Toc237010587" w:history="1">
            <w:r w:rsidRPr="008B4583">
              <w:rPr>
                <w:rStyle w:val="Hyperlink"/>
                <w:rFonts w:ascii="Times New Roman" w:hAnsi="Times New Roman" w:cs="Times New Roman"/>
                <w:noProof/>
                <w:sz w:val="24"/>
                <w:szCs w:val="24"/>
              </w:rPr>
              <w:t>COMPLAINTS, DISPUTES AND APPEALS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_Toc237010587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161</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88" w:history="1">
            <w:r w:rsidRPr="008B4583">
              <w:rPr>
                <w:rStyle w:val="Hyperlink"/>
                <w:rFonts w:ascii="Times New Roman" w:hAnsi="Times New Roman" w:cs="Times New Roman"/>
                <w:noProof/>
                <w:sz w:val="24"/>
                <w:szCs w:val="24"/>
              </w:rPr>
              <w:t>20.1 Right to Complain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_Toc237010588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161</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89" w:history="1">
            <w:r w:rsidRPr="008B4583">
              <w:rPr>
                <w:rStyle w:val="Hyperlink"/>
                <w:rFonts w:ascii="Times New Roman" w:hAnsi="Times New Roman" w:cs="Times New Roman"/>
                <w:noProof/>
                <w:sz w:val="24"/>
                <w:szCs w:val="24"/>
              </w:rPr>
              <w:t>20.2 Complaint Submission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_Toc237010589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162</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90" w:history="1">
            <w:r w:rsidRPr="008B4583">
              <w:rPr>
                <w:rStyle w:val="Hyperlink"/>
                <w:rFonts w:ascii="Times New Roman" w:hAnsi="Times New Roman" w:cs="Times New Roman"/>
                <w:noProof/>
                <w:sz w:val="24"/>
                <w:szCs w:val="24"/>
              </w:rPr>
              <w:t>20.3 Internal Review</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_Toc237010590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162</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91" w:history="1">
            <w:r w:rsidRPr="008B4583">
              <w:rPr>
                <w:rStyle w:val="Hyperlink"/>
                <w:rFonts w:ascii="Times New Roman" w:hAnsi="Times New Roman" w:cs="Times New Roman"/>
                <w:noProof/>
                <w:sz w:val="24"/>
                <w:szCs w:val="24"/>
              </w:rPr>
              <w:t>20.4 Investigation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_Toc237010591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163</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92" w:history="1">
            <w:r w:rsidRPr="008B4583">
              <w:rPr>
                <w:rStyle w:val="Hyperlink"/>
                <w:rFonts w:ascii="Times New Roman" w:hAnsi="Times New Roman" w:cs="Times New Roman"/>
                <w:noProof/>
                <w:sz w:val="24"/>
                <w:szCs w:val="24"/>
              </w:rPr>
              <w:t>20.5 Appeal</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_Toc237010592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164</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93" w:history="1">
            <w:r w:rsidRPr="008B4583">
              <w:rPr>
                <w:rStyle w:val="Hyperlink"/>
                <w:rFonts w:ascii="Times New Roman" w:hAnsi="Times New Roman" w:cs="Times New Roman"/>
                <w:noProof/>
                <w:sz w:val="24"/>
                <w:szCs w:val="24"/>
              </w:rPr>
              <w:t>20.6 Administrative Review</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_Toc237010593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164</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94" w:history="1">
            <w:r w:rsidRPr="008B4583">
              <w:rPr>
                <w:rStyle w:val="Hyperlink"/>
                <w:rFonts w:ascii="Times New Roman" w:hAnsi="Times New Roman" w:cs="Times New Roman"/>
                <w:noProof/>
                <w:sz w:val="24"/>
                <w:szCs w:val="24"/>
              </w:rPr>
              <w:t>20.7 Payment Disputes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_Toc237010594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165</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95" w:history="1">
            <w:r w:rsidRPr="008B4583">
              <w:rPr>
                <w:rStyle w:val="Hyperlink"/>
                <w:rFonts w:ascii="Times New Roman" w:hAnsi="Times New Roman" w:cs="Times New Roman"/>
                <w:noProof/>
                <w:sz w:val="24"/>
                <w:szCs w:val="24"/>
              </w:rPr>
              <w:t>20.8 Competition Disputes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_Toc237010595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165</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96" w:history="1">
            <w:r w:rsidRPr="008B4583">
              <w:rPr>
                <w:rStyle w:val="Hyperlink"/>
                <w:rFonts w:ascii="Times New Roman" w:hAnsi="Times New Roman" w:cs="Times New Roman"/>
                <w:noProof/>
                <w:sz w:val="24"/>
                <w:szCs w:val="24"/>
              </w:rPr>
              <w:t>20.9 Community Enforcement Appeals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_Toc237010596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166</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97" w:history="1">
            <w:r w:rsidRPr="008B4583">
              <w:rPr>
                <w:rStyle w:val="Hyperlink"/>
                <w:rFonts w:ascii="Times New Roman" w:hAnsi="Times New Roman" w:cs="Times New Roman"/>
                <w:noProof/>
                <w:sz w:val="24"/>
                <w:szCs w:val="24"/>
              </w:rPr>
              <w:t>20.10 Alternative Dispute Resolution</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_Toc237010597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166</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98" w:history="1">
            <w:r w:rsidRPr="008B4583">
              <w:rPr>
                <w:rStyle w:val="Hyperlink"/>
                <w:rFonts w:ascii="Times New Roman" w:hAnsi="Times New Roman" w:cs="Times New Roman"/>
                <w:noProof/>
                <w:sz w:val="24"/>
                <w:szCs w:val="24"/>
              </w:rPr>
              <w:t>20.11 Judicial Proceedings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_Toc237010598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167</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599" w:history="1">
            <w:r w:rsidRPr="008B4583">
              <w:rPr>
                <w:rStyle w:val="Hyperlink"/>
                <w:rFonts w:ascii="Times New Roman" w:hAnsi="Times New Roman" w:cs="Times New Roman"/>
                <w:noProof/>
                <w:sz w:val="24"/>
                <w:szCs w:val="24"/>
              </w:rPr>
              <w:t>20.12 Cooperation With Authorities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_Toc237010599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167</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600" w:history="1">
            <w:r w:rsidRPr="008B4583">
              <w:rPr>
                <w:rStyle w:val="Hyperlink"/>
                <w:rFonts w:ascii="Times New Roman" w:hAnsi="Times New Roman" w:cs="Times New Roman"/>
                <w:noProof/>
                <w:sz w:val="24"/>
                <w:szCs w:val="24"/>
              </w:rPr>
              <w:t>20.13 No Retaliation for Good-Faith Complaints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_Toc237010600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167</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601" w:history="1">
            <w:r w:rsidRPr="008B4583">
              <w:rPr>
                <w:rStyle w:val="Hyperlink"/>
                <w:rFonts w:ascii="Times New Roman" w:hAnsi="Times New Roman" w:cs="Times New Roman"/>
                <w:noProof/>
                <w:sz w:val="24"/>
                <w:szCs w:val="24"/>
              </w:rPr>
              <w:t>20.14 Complaint Records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_Toc237010601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167</w:t>
            </w:r>
            <w:r w:rsidRPr="008B4583">
              <w:rPr>
                <w:rFonts w:ascii="Times New Roman" w:hAnsi="Times New Roman" w:cs="Times New Roman"/>
                <w:noProof/>
                <w:webHidden/>
                <w:sz w:val="24"/>
                <w:szCs w:val="24"/>
              </w:rPr>
              <w:fldChar w:fldCharType="end"/>
            </w:r>
          </w:hyperlink>
        </w:p>
        <w:p w:rsidR="008B4583" w:rsidRPr="008B4583" w:rsidRDefault="008B4583" w:rsidP="008B4583">
          <w:pPr>
            <w:pStyle w:val="TOC2"/>
            <w:tabs>
              <w:tab w:val="right" w:leader="dot" w:pos="9062"/>
            </w:tabs>
            <w:spacing w:line="360" w:lineRule="auto"/>
            <w:jc w:val="both"/>
            <w:rPr>
              <w:rFonts w:ascii="Times New Roman" w:hAnsi="Times New Roman" w:cs="Times New Roman"/>
              <w:noProof/>
              <w:sz w:val="24"/>
              <w:szCs w:val="24"/>
            </w:rPr>
          </w:pPr>
          <w:hyperlink w:anchor="_Toc237010602" w:history="1">
            <w:r w:rsidRPr="008B4583">
              <w:rPr>
                <w:rStyle w:val="Hyperlink"/>
                <w:rFonts w:ascii="Times New Roman" w:hAnsi="Times New Roman" w:cs="Times New Roman"/>
                <w:noProof/>
                <w:sz w:val="24"/>
                <w:szCs w:val="24"/>
              </w:rPr>
              <w:t>20.15 Finality of Internal Decisions</w:t>
            </w:r>
            <w:r w:rsidRPr="008B4583">
              <w:rPr>
                <w:rFonts w:ascii="Times New Roman" w:hAnsi="Times New Roman" w:cs="Times New Roman"/>
                <w:noProof/>
                <w:webHidden/>
                <w:sz w:val="24"/>
                <w:szCs w:val="24"/>
              </w:rPr>
              <w:tab/>
            </w:r>
            <w:r w:rsidRPr="008B4583">
              <w:rPr>
                <w:rFonts w:ascii="Times New Roman" w:hAnsi="Times New Roman" w:cs="Times New Roman"/>
                <w:noProof/>
                <w:webHidden/>
                <w:sz w:val="24"/>
                <w:szCs w:val="24"/>
              </w:rPr>
              <w:fldChar w:fldCharType="begin"/>
            </w:r>
            <w:r w:rsidRPr="008B4583">
              <w:rPr>
                <w:rFonts w:ascii="Times New Roman" w:hAnsi="Times New Roman" w:cs="Times New Roman"/>
                <w:noProof/>
                <w:webHidden/>
                <w:sz w:val="24"/>
                <w:szCs w:val="24"/>
              </w:rPr>
              <w:instrText xml:space="preserve"> PAGEREF _Toc237010602 \h </w:instrText>
            </w:r>
            <w:r w:rsidRPr="008B4583">
              <w:rPr>
                <w:rFonts w:ascii="Times New Roman" w:hAnsi="Times New Roman" w:cs="Times New Roman"/>
                <w:noProof/>
                <w:webHidden/>
                <w:sz w:val="24"/>
                <w:szCs w:val="24"/>
              </w:rPr>
            </w:r>
            <w:r w:rsidRPr="008B458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167</w:t>
            </w:r>
            <w:r w:rsidRPr="008B4583">
              <w:rPr>
                <w:rFonts w:ascii="Times New Roman" w:hAnsi="Times New Roman" w:cs="Times New Roman"/>
                <w:noProof/>
                <w:webHidden/>
                <w:sz w:val="24"/>
                <w:szCs w:val="24"/>
              </w:rPr>
              <w:fldChar w:fldCharType="end"/>
            </w:r>
          </w:hyperlink>
        </w:p>
        <w:p w:rsidR="008B4583" w:rsidRPr="008B4583" w:rsidRDefault="008B4583" w:rsidP="008B4583">
          <w:pPr>
            <w:spacing w:line="360" w:lineRule="auto"/>
            <w:jc w:val="both"/>
            <w:rPr>
              <w:rFonts w:ascii="Times New Roman" w:hAnsi="Times New Roman" w:cs="Times New Roman"/>
              <w:sz w:val="24"/>
              <w:szCs w:val="24"/>
            </w:rPr>
          </w:pPr>
          <w:r w:rsidRPr="008B4583">
            <w:rPr>
              <w:rFonts w:ascii="Times New Roman" w:hAnsi="Times New Roman" w:cs="Times New Roman"/>
              <w:b/>
              <w:bCs/>
              <w:noProof/>
              <w:sz w:val="24"/>
              <w:szCs w:val="24"/>
            </w:rPr>
            <w:fldChar w:fldCharType="end"/>
          </w:r>
        </w:p>
      </w:sdtContent>
    </w:sdt>
    <w:p w:rsidR="008B4583" w:rsidRPr="008B4583" w:rsidRDefault="008B4583" w:rsidP="008B4583">
      <w:pPr>
        <w:pStyle w:val="Heading1"/>
        <w:spacing w:line="360" w:lineRule="auto"/>
        <w:jc w:val="both"/>
        <w:rPr>
          <w:szCs w:val="24"/>
        </w:rPr>
      </w:pPr>
    </w:p>
    <w:p w:rsidR="008B4583" w:rsidRDefault="008B4583">
      <w:pPr>
        <w:rPr>
          <w:rFonts w:ascii="Times New Roman" w:eastAsia="Times New Roman" w:hAnsi="Times New Roman" w:cs="Times New Roman"/>
          <w:b/>
          <w:bCs/>
          <w:kern w:val="36"/>
          <w:sz w:val="24"/>
          <w:szCs w:val="24"/>
          <w:lang w:eastAsia="en-GB"/>
          <w14:ligatures w14:val="none"/>
        </w:rPr>
      </w:pPr>
      <w:r>
        <w:rPr>
          <w:szCs w:val="24"/>
        </w:rPr>
        <w:br w:type="page"/>
      </w:r>
    </w:p>
    <w:p w:rsidR="008B4583" w:rsidRDefault="008B4583" w:rsidP="008B4583">
      <w:pPr>
        <w:pStyle w:val="Heading1"/>
        <w:spacing w:line="360" w:lineRule="auto"/>
        <w:jc w:val="both"/>
        <w:rPr>
          <w:szCs w:val="24"/>
        </w:rPr>
        <w:sectPr w:rsidR="008B4583" w:rsidSect="008B4583">
          <w:headerReference w:type="default" r:id="rId8"/>
          <w:footerReference w:type="default" r:id="rId9"/>
          <w:pgSz w:w="11906" w:h="16838"/>
          <w:pgMar w:top="1417" w:right="1417" w:bottom="1417" w:left="1417" w:header="708" w:footer="708" w:gutter="0"/>
          <w:pgNumType w:fmt="lowerRoman" w:start="1"/>
          <w:cols w:space="708"/>
          <w:docGrid w:linePitch="360"/>
        </w:sectPr>
      </w:pPr>
    </w:p>
    <w:p w:rsidR="00B66C9C" w:rsidRPr="008B4583" w:rsidRDefault="00B66C9C" w:rsidP="008B4583">
      <w:pPr>
        <w:pStyle w:val="Heading1"/>
        <w:spacing w:line="360" w:lineRule="auto"/>
        <w:jc w:val="both"/>
        <w:rPr>
          <w:szCs w:val="24"/>
        </w:rPr>
      </w:pPr>
      <w:bookmarkStart w:id="1" w:name="_Toc237010273"/>
      <w:r w:rsidRPr="008B4583">
        <w:rPr>
          <w:szCs w:val="24"/>
        </w:rPr>
        <w:lastRenderedPageBreak/>
        <w:t>CHAPTER 1</w:t>
      </w:r>
      <w:bookmarkEnd w:id="1"/>
    </w:p>
    <w:p w:rsidR="00B66C9C" w:rsidRPr="008B4583" w:rsidRDefault="00B66C9C" w:rsidP="008B4583">
      <w:pPr>
        <w:pStyle w:val="Heading1"/>
        <w:spacing w:line="360" w:lineRule="auto"/>
        <w:jc w:val="both"/>
        <w:rPr>
          <w:szCs w:val="24"/>
        </w:rPr>
      </w:pPr>
      <w:bookmarkStart w:id="2" w:name="_Toc237010274"/>
      <w:r w:rsidRPr="008B4583">
        <w:rPr>
          <w:szCs w:val="24"/>
        </w:rPr>
        <w:t>GENERAL PROVISIONS</w:t>
      </w:r>
      <w:bookmarkEnd w:id="2"/>
    </w:p>
    <w:p w:rsidR="00B66C9C" w:rsidRPr="008B4583" w:rsidRDefault="00B66C9C" w:rsidP="008B4583">
      <w:pPr>
        <w:pStyle w:val="Heading2"/>
        <w:spacing w:line="360" w:lineRule="auto"/>
        <w:jc w:val="both"/>
        <w:rPr>
          <w:szCs w:val="24"/>
        </w:rPr>
      </w:pPr>
      <w:bookmarkStart w:id="3" w:name="_Toc237010275"/>
      <w:r w:rsidRPr="008B4583">
        <w:rPr>
          <w:szCs w:val="24"/>
        </w:rPr>
        <w:t>1.1 Purpose</w:t>
      </w:r>
      <w:bookmarkEnd w:id="3"/>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These Master User Terms and Conditions ("Terms") establish the principal legal agreement governing the registration, access to, and use of the EnqoCash Platform and its services.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These Terms are intended to provide one integrated legal framework governing the relationship between EnqoCash and its Users in relation to:</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a. User registration and Account creation;</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b. identity verification and Know Your Customer ("KYC") requirements;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c. Account security and authentication;</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d. quizzes and skill-based competitions;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e. surveys and survey competitions;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f. Wallet services;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g. Points and other non-monetary Platform units;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h. Rewards, prizes and promotional benefits;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i. Withdrawals and payment processing;</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j. Referral Programs;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k. Affiliate Programs;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l. marketing and promotional activities;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m. community participation and User-generated Content;</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n. privacy and Personal Data processing;</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lastRenderedPageBreak/>
        <w:t>o. intellectual property;</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p. complaints, disputes and appeals;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q. Account restriction, suspension and termination; and</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r. other services and features made available by EnqoCash from time to time.</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By registering for, accessing, or using the EnqoCash Platform, the User agrees to comply with these Terms and any additional requirements applicable to the particular service being used.</w:t>
      </w:r>
    </w:p>
    <w:p w:rsidR="00B66C9C" w:rsidRPr="008B4583" w:rsidRDefault="00B66C9C" w:rsidP="008B4583">
      <w:pPr>
        <w:pStyle w:val="Heading2"/>
        <w:spacing w:line="360" w:lineRule="auto"/>
        <w:jc w:val="both"/>
        <w:rPr>
          <w:szCs w:val="24"/>
        </w:rPr>
      </w:pPr>
      <w:bookmarkStart w:id="4" w:name="_Toc237010276"/>
      <w:r w:rsidRPr="008B4583">
        <w:rPr>
          <w:szCs w:val="24"/>
        </w:rPr>
        <w:t>1.2 Scope</w:t>
      </w:r>
      <w:bookmarkEnd w:id="4"/>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These Terms apply to every person who registers for, accesses, participates in, or uses any EnqoCash service through an official EnqoCash channel.</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The Platform may be accessed through:</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a. mobile applications;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b. web applications;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c. websites;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d. digital quiz and competition services;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e. Wallet and Rewards services;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f. referral services;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g. Affiliate services;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h. community features;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i. surveys;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j. promotional and sponsored campaigns;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k. customer support channels; and</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lastRenderedPageBreak/>
        <w:t>l. other official digital channels operated or authorized by EnqoCash.</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Certain services may have additional rules, eligibility requirements, procedures or notices. Such requirements form part of the applicable service framework and shall be read together with these Terms.</w:t>
      </w:r>
    </w:p>
    <w:p w:rsidR="00B66C9C" w:rsidRPr="008B4583" w:rsidRDefault="00B66C9C" w:rsidP="008B4583">
      <w:pPr>
        <w:pStyle w:val="Heading2"/>
        <w:spacing w:line="360" w:lineRule="auto"/>
        <w:jc w:val="both"/>
        <w:rPr>
          <w:szCs w:val="24"/>
        </w:rPr>
      </w:pPr>
      <w:bookmarkStart w:id="5" w:name="_Toc237010277"/>
      <w:r w:rsidRPr="008B4583">
        <w:rPr>
          <w:szCs w:val="24"/>
        </w:rPr>
        <w:t>1.3 Platform Description</w:t>
      </w:r>
      <w:bookmarkEnd w:id="5"/>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EnqoCash is a digital knowledge, skill-based competition, engagement, rewards and Wallet platform operating primarily in the Federal Democratic Republic of Ethiopia.</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Depending on availability and applicable requirements, the Platform may provide:</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a. knowledge-based quizzes;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b. skill-based competitions;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c. survey activities and survey competitions;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d. timed challenges;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e. rankings and leaderboards;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f. Points;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g. Wallet credits;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h. cash prizes and other Rewards;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i. promotional benefits and Perks;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j. sponsor-funded Rewards;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k. Referral Programs;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l. Affiliate Programs;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m. community features;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lastRenderedPageBreak/>
        <w:t>n. advertising and sponsored campaigns;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o. payment and Withdrawal services through approved payment partners; and</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p. other related digital services.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The availability of any particular service is subject to eligibility, verification, technical availability, applicable laws, regulatory requirements and the specific rules applicable to that service.</w:t>
      </w:r>
    </w:p>
    <w:p w:rsidR="00B66C9C" w:rsidRPr="008B4583" w:rsidRDefault="00B66C9C" w:rsidP="008B4583">
      <w:pPr>
        <w:pStyle w:val="Heading2"/>
        <w:spacing w:line="360" w:lineRule="auto"/>
        <w:jc w:val="both"/>
        <w:rPr>
          <w:szCs w:val="24"/>
        </w:rPr>
      </w:pPr>
      <w:bookmarkStart w:id="6" w:name="_Toc237010278"/>
      <w:r w:rsidRPr="008B4583">
        <w:rPr>
          <w:szCs w:val="24"/>
        </w:rPr>
        <w:t>1.4 Acceptance of Terms</w:t>
      </w:r>
      <w:bookmarkEnd w:id="6"/>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A User accepts these Terms through any legally recognized electronic method, including:</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a. selecting an acceptance checkbox;</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b. clicking an "Accept", "Agree", "Continue";</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c. completing registration after being presented with these Terms;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d. electronically submitting information where the submission clearly indicates acceptance;</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e. participating in a Platform service after being required to accept the applicable Terms; or</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f. continuing to use the Platform after being properly notified of an amended version where continued use constitutes acceptance under Applicable Law.</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Electronic acceptance shall have the same legal effect as written acceptance to the extent permitted by Applicable Law.</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Where required, EnqoCash may require the User to provide renewed acceptance of an updated version of these Terms before the User can continue accessing the affected services.</w:t>
      </w:r>
    </w:p>
    <w:p w:rsidR="00B66C9C" w:rsidRPr="008B4583" w:rsidRDefault="00B66C9C" w:rsidP="008B4583">
      <w:pPr>
        <w:pStyle w:val="Heading2"/>
        <w:spacing w:line="360" w:lineRule="auto"/>
        <w:jc w:val="both"/>
        <w:rPr>
          <w:szCs w:val="24"/>
        </w:rPr>
      </w:pPr>
      <w:bookmarkStart w:id="7" w:name="_Toc237010279"/>
      <w:r w:rsidRPr="008B4583">
        <w:rPr>
          <w:szCs w:val="24"/>
        </w:rPr>
        <w:t>1.5 Definitions</w:t>
      </w:r>
      <w:bookmarkEnd w:id="7"/>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For purposes of these Terms, unless the context otherwise requires, the following definitions apply.</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b/>
          <w:bCs/>
          <w:kern w:val="0"/>
          <w:sz w:val="24"/>
          <w:szCs w:val="24"/>
          <w:lang w:eastAsia="en-GB"/>
          <w14:ligatures w14:val="none"/>
        </w:rPr>
        <w:lastRenderedPageBreak/>
        <w:t>"Account"</w:t>
      </w:r>
      <w:r w:rsidRPr="008B4583">
        <w:rPr>
          <w:rFonts w:ascii="Times New Roman" w:eastAsia="Times New Roman" w:hAnsi="Times New Roman" w:cs="Times New Roman"/>
          <w:kern w:val="0"/>
          <w:sz w:val="24"/>
          <w:szCs w:val="24"/>
          <w:lang w:eastAsia="en-GB"/>
          <w14:ligatures w14:val="none"/>
        </w:rPr>
        <w:t xml:space="preserve"> means the unique digital profile created and maintained by EnqoCash for a User that enables the User to access and use authorized Platform services.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b/>
          <w:bCs/>
          <w:kern w:val="0"/>
          <w:sz w:val="24"/>
          <w:szCs w:val="24"/>
          <w:lang w:eastAsia="en-GB"/>
          <w14:ligatures w14:val="none"/>
        </w:rPr>
        <w:t>"Account Recovery"</w:t>
      </w:r>
      <w:r w:rsidRPr="008B4583">
        <w:rPr>
          <w:rFonts w:ascii="Times New Roman" w:eastAsia="Times New Roman" w:hAnsi="Times New Roman" w:cs="Times New Roman"/>
          <w:kern w:val="0"/>
          <w:sz w:val="24"/>
          <w:szCs w:val="24"/>
          <w:lang w:eastAsia="en-GB"/>
          <w14:ligatures w14:val="none"/>
        </w:rPr>
        <w:t xml:space="preserve"> means the process through which EnqoCash restores access to a User Account following successful verification of the User's identity and ownership of the Account.</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b/>
          <w:bCs/>
          <w:kern w:val="0"/>
          <w:sz w:val="24"/>
          <w:szCs w:val="24"/>
          <w:lang w:eastAsia="en-GB"/>
          <w14:ligatures w14:val="none"/>
        </w:rPr>
        <w:t>"Account Security Information"</w:t>
      </w:r>
      <w:r w:rsidRPr="008B4583">
        <w:rPr>
          <w:rFonts w:ascii="Times New Roman" w:eastAsia="Times New Roman" w:hAnsi="Times New Roman" w:cs="Times New Roman"/>
          <w:kern w:val="0"/>
          <w:sz w:val="24"/>
          <w:szCs w:val="24"/>
          <w:lang w:eastAsia="en-GB"/>
          <w14:ligatures w14:val="none"/>
        </w:rPr>
        <w:t xml:space="preserve"> means passwords, PINs, OTPs, authentication codes, biometric credentials, recovery information, security questions, device credentials and other information used to protect or authenticate a User Account.</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b/>
          <w:bCs/>
          <w:kern w:val="0"/>
          <w:sz w:val="24"/>
          <w:szCs w:val="24"/>
          <w:lang w:eastAsia="en-GB"/>
          <w14:ligatures w14:val="none"/>
        </w:rPr>
        <w:t>"Affiliate"</w:t>
      </w:r>
      <w:r w:rsidRPr="008B4583">
        <w:rPr>
          <w:rFonts w:ascii="Times New Roman" w:eastAsia="Times New Roman" w:hAnsi="Times New Roman" w:cs="Times New Roman"/>
          <w:kern w:val="0"/>
          <w:sz w:val="24"/>
          <w:szCs w:val="24"/>
          <w:lang w:eastAsia="en-GB"/>
          <w14:ligatures w14:val="none"/>
        </w:rPr>
        <w:t xml:space="preserve"> means an individual, organization or legal entity that has been approved by EnqoCash to promote EnqoCash or participate in the EnqoCash Affiliate Program under applicable Affiliate terms.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b/>
          <w:bCs/>
          <w:kern w:val="0"/>
          <w:sz w:val="24"/>
          <w:szCs w:val="24"/>
          <w:lang w:eastAsia="en-GB"/>
          <w14:ligatures w14:val="none"/>
        </w:rPr>
        <w:t>"Affiliate Commission"</w:t>
      </w:r>
      <w:r w:rsidRPr="008B4583">
        <w:rPr>
          <w:rFonts w:ascii="Times New Roman" w:eastAsia="Times New Roman" w:hAnsi="Times New Roman" w:cs="Times New Roman"/>
          <w:kern w:val="0"/>
          <w:sz w:val="24"/>
          <w:szCs w:val="24"/>
          <w:lang w:eastAsia="en-GB"/>
          <w14:ligatures w14:val="none"/>
        </w:rPr>
        <w:t xml:space="preserve"> means an amount that an approved Affiliate may become eligible to receive for Qualified Referrals or other qualifying activities in accordance with the applicable Affiliate Program rules.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b/>
          <w:bCs/>
          <w:kern w:val="0"/>
          <w:sz w:val="24"/>
          <w:szCs w:val="24"/>
          <w:lang w:eastAsia="en-GB"/>
          <w14:ligatures w14:val="none"/>
        </w:rPr>
        <w:t>"Applicable Law"</w:t>
      </w:r>
      <w:r w:rsidRPr="008B4583">
        <w:rPr>
          <w:rFonts w:ascii="Times New Roman" w:eastAsia="Times New Roman" w:hAnsi="Times New Roman" w:cs="Times New Roman"/>
          <w:kern w:val="0"/>
          <w:sz w:val="24"/>
          <w:szCs w:val="24"/>
          <w:lang w:eastAsia="en-GB"/>
          <w14:ligatures w14:val="none"/>
        </w:rPr>
        <w:t xml:space="preserve"> means all applicable laws, proclamations, regulations, directives, regulatory requirements, governmental orders, legally binding decisions and other legal requirements applicable to EnqoCash, the User, the Platform or the relevant activity.</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b/>
          <w:bCs/>
          <w:kern w:val="0"/>
          <w:sz w:val="24"/>
          <w:szCs w:val="24"/>
          <w:lang w:eastAsia="en-GB"/>
          <w14:ligatures w14:val="none"/>
        </w:rPr>
        <w:t>"Authentication"</w:t>
      </w:r>
      <w:r w:rsidRPr="008B4583">
        <w:rPr>
          <w:rFonts w:ascii="Times New Roman" w:eastAsia="Times New Roman" w:hAnsi="Times New Roman" w:cs="Times New Roman"/>
          <w:kern w:val="0"/>
          <w:sz w:val="24"/>
          <w:szCs w:val="24"/>
          <w:lang w:eastAsia="en-GB"/>
          <w14:ligatures w14:val="none"/>
        </w:rPr>
        <w:t xml:space="preserve"> means the process of verifying the identity of a User before granting access to an Account, Platform or particular Platform service.</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b/>
          <w:bCs/>
          <w:kern w:val="0"/>
          <w:sz w:val="24"/>
          <w:szCs w:val="24"/>
          <w:lang w:eastAsia="en-GB"/>
          <w14:ligatures w14:val="none"/>
        </w:rPr>
        <w:t>"Authorized Device"</w:t>
      </w:r>
      <w:r w:rsidRPr="008B4583">
        <w:rPr>
          <w:rFonts w:ascii="Times New Roman" w:eastAsia="Times New Roman" w:hAnsi="Times New Roman" w:cs="Times New Roman"/>
          <w:kern w:val="0"/>
          <w:sz w:val="24"/>
          <w:szCs w:val="24"/>
          <w:lang w:eastAsia="en-GB"/>
          <w14:ligatures w14:val="none"/>
        </w:rPr>
        <w:t xml:space="preserve"> means a mobile phone, computer, tablet or other electronic device that has been recognized, verified or authorized by EnqoCash for access to a User Account.</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b/>
          <w:bCs/>
          <w:kern w:val="0"/>
          <w:sz w:val="24"/>
          <w:szCs w:val="24"/>
          <w:lang w:eastAsia="en-GB"/>
          <w14:ligatures w14:val="none"/>
        </w:rPr>
        <w:t>"Biometric Authentication"</w:t>
      </w:r>
      <w:r w:rsidRPr="008B4583">
        <w:rPr>
          <w:rFonts w:ascii="Times New Roman" w:eastAsia="Times New Roman" w:hAnsi="Times New Roman" w:cs="Times New Roman"/>
          <w:kern w:val="0"/>
          <w:sz w:val="24"/>
          <w:szCs w:val="24"/>
          <w:lang w:eastAsia="en-GB"/>
          <w14:ligatures w14:val="none"/>
        </w:rPr>
        <w:t xml:space="preserve"> means authentication using unique biological characteristics, including fingerprint, facial recognition, liveness detection or other biometric technologies lawfully approved or used by EnqoCash.</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b/>
          <w:bCs/>
          <w:kern w:val="0"/>
          <w:sz w:val="24"/>
          <w:szCs w:val="24"/>
          <w:lang w:eastAsia="en-GB"/>
          <w14:ligatures w14:val="none"/>
        </w:rPr>
        <w:t>"Competition"</w:t>
      </w:r>
      <w:r w:rsidRPr="008B4583">
        <w:rPr>
          <w:rFonts w:ascii="Times New Roman" w:eastAsia="Times New Roman" w:hAnsi="Times New Roman" w:cs="Times New Roman"/>
          <w:kern w:val="0"/>
          <w:sz w:val="24"/>
          <w:szCs w:val="24"/>
          <w:lang w:eastAsia="en-GB"/>
          <w14:ligatures w14:val="none"/>
        </w:rPr>
        <w:t xml:space="preserve"> means a knowledge-based or skill-based quiz, challenge, contest or other competitive activity organized or made available by EnqoCash.</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b/>
          <w:bCs/>
          <w:kern w:val="0"/>
          <w:sz w:val="24"/>
          <w:szCs w:val="24"/>
          <w:lang w:eastAsia="en-GB"/>
          <w14:ligatures w14:val="none"/>
        </w:rPr>
        <w:lastRenderedPageBreak/>
        <w:t>"Competition Rules"</w:t>
      </w:r>
      <w:r w:rsidRPr="008B4583">
        <w:rPr>
          <w:rFonts w:ascii="Times New Roman" w:eastAsia="Times New Roman" w:hAnsi="Times New Roman" w:cs="Times New Roman"/>
          <w:kern w:val="0"/>
          <w:sz w:val="24"/>
          <w:szCs w:val="24"/>
          <w:lang w:eastAsia="en-GB"/>
          <w14:ligatures w14:val="none"/>
        </w:rPr>
        <w:t xml:space="preserve"> means the rules, conditions, scoring requirements, eligibility requirements and operational procedures applicable to a particular quiz, competition or challenge.</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b/>
          <w:bCs/>
          <w:kern w:val="0"/>
          <w:sz w:val="24"/>
          <w:szCs w:val="24"/>
          <w:lang w:eastAsia="en-GB"/>
          <w14:ligatures w14:val="none"/>
        </w:rPr>
        <w:t>"Customer Support"</w:t>
      </w:r>
      <w:r w:rsidRPr="008B4583">
        <w:rPr>
          <w:rFonts w:ascii="Times New Roman" w:eastAsia="Times New Roman" w:hAnsi="Times New Roman" w:cs="Times New Roman"/>
          <w:kern w:val="0"/>
          <w:sz w:val="24"/>
          <w:szCs w:val="24"/>
          <w:lang w:eastAsia="en-GB"/>
          <w14:ligatures w14:val="none"/>
        </w:rPr>
        <w:t xml:space="preserve"> means the official support services designated by EnqoCash to assist Users with Account, Platform, payment, technical, Reward and other service-related matters.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b/>
          <w:bCs/>
          <w:kern w:val="0"/>
          <w:sz w:val="24"/>
          <w:szCs w:val="24"/>
          <w:lang w:eastAsia="en-GB"/>
          <w14:ligatures w14:val="none"/>
        </w:rPr>
        <w:t>"Electronic Communication"</w:t>
      </w:r>
      <w:r w:rsidRPr="008B4583">
        <w:rPr>
          <w:rFonts w:ascii="Times New Roman" w:eastAsia="Times New Roman" w:hAnsi="Times New Roman" w:cs="Times New Roman"/>
          <w:kern w:val="0"/>
          <w:sz w:val="24"/>
          <w:szCs w:val="24"/>
          <w:lang w:eastAsia="en-GB"/>
          <w14:ligatures w14:val="none"/>
        </w:rPr>
        <w:t xml:space="preserve"> means any notice, disclosure, confirmation, instruction, message, warning, statement or other communication transmitted electronically by EnqoCash or through an authorized Platform channel.</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b/>
          <w:bCs/>
          <w:kern w:val="0"/>
          <w:sz w:val="24"/>
          <w:szCs w:val="24"/>
          <w:lang w:eastAsia="en-GB"/>
          <w14:ligatures w14:val="none"/>
        </w:rPr>
        <w:t>"Electronic Consent"</w:t>
      </w:r>
      <w:r w:rsidRPr="008B4583">
        <w:rPr>
          <w:rFonts w:ascii="Times New Roman" w:eastAsia="Times New Roman" w:hAnsi="Times New Roman" w:cs="Times New Roman"/>
          <w:kern w:val="0"/>
          <w:sz w:val="24"/>
          <w:szCs w:val="24"/>
          <w:lang w:eastAsia="en-GB"/>
          <w14:ligatures w14:val="none"/>
        </w:rPr>
        <w:t xml:space="preserve"> means a User's agreement or authorization provided electronically through the Platform or another legally recognized electronic method.</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b/>
          <w:bCs/>
          <w:kern w:val="0"/>
          <w:sz w:val="24"/>
          <w:szCs w:val="24"/>
          <w:lang w:eastAsia="en-GB"/>
          <w14:ligatures w14:val="none"/>
        </w:rPr>
        <w:t>"Electronic Record"</w:t>
      </w:r>
      <w:r w:rsidRPr="008B4583">
        <w:rPr>
          <w:rFonts w:ascii="Times New Roman" w:eastAsia="Times New Roman" w:hAnsi="Times New Roman" w:cs="Times New Roman"/>
          <w:kern w:val="0"/>
          <w:sz w:val="24"/>
          <w:szCs w:val="24"/>
          <w:lang w:eastAsia="en-GB"/>
          <w14:ligatures w14:val="none"/>
        </w:rPr>
        <w:t xml:space="preserve"> means information created, generated, received, stored, transmitted or maintained in electronic form.</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b/>
          <w:bCs/>
          <w:kern w:val="0"/>
          <w:sz w:val="24"/>
          <w:szCs w:val="24"/>
          <w:lang w:eastAsia="en-GB"/>
          <w14:ligatures w14:val="none"/>
        </w:rPr>
        <w:t>"EnqoCash"</w:t>
      </w:r>
      <w:r w:rsidRPr="008B4583">
        <w:rPr>
          <w:rFonts w:ascii="Times New Roman" w:eastAsia="Times New Roman" w:hAnsi="Times New Roman" w:cs="Times New Roman"/>
          <w:kern w:val="0"/>
          <w:sz w:val="24"/>
          <w:szCs w:val="24"/>
          <w:lang w:eastAsia="en-GB"/>
          <w14:ligatures w14:val="none"/>
        </w:rPr>
        <w:t xml:space="preserve"> means the EnqoCash business, Platform operator, owners, authorized representatives and authorized service providers responsible for operating or providing the EnqoCash Platform and its services.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b/>
          <w:bCs/>
          <w:kern w:val="0"/>
          <w:sz w:val="24"/>
          <w:szCs w:val="24"/>
          <w:lang w:eastAsia="en-GB"/>
          <w14:ligatures w14:val="none"/>
        </w:rPr>
        <w:t>"Identity Verification"</w:t>
      </w:r>
      <w:r w:rsidRPr="008B4583">
        <w:rPr>
          <w:rFonts w:ascii="Times New Roman" w:eastAsia="Times New Roman" w:hAnsi="Times New Roman" w:cs="Times New Roman"/>
          <w:kern w:val="0"/>
          <w:sz w:val="24"/>
          <w:szCs w:val="24"/>
          <w:lang w:eastAsia="en-GB"/>
          <w14:ligatures w14:val="none"/>
        </w:rPr>
        <w:t xml:space="preserve"> means the process of confirming the identity of a User using information, documentation, biometric technology, electronic verification or other verification methods approved or required by EnqoCash.</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b/>
          <w:bCs/>
          <w:kern w:val="0"/>
          <w:sz w:val="24"/>
          <w:szCs w:val="24"/>
          <w:lang w:eastAsia="en-GB"/>
          <w14:ligatures w14:val="none"/>
        </w:rPr>
        <w:t>"Login Credentials"</w:t>
      </w:r>
      <w:r w:rsidRPr="008B4583">
        <w:rPr>
          <w:rFonts w:ascii="Times New Roman" w:eastAsia="Times New Roman" w:hAnsi="Times New Roman" w:cs="Times New Roman"/>
          <w:kern w:val="0"/>
          <w:sz w:val="24"/>
          <w:szCs w:val="24"/>
          <w:lang w:eastAsia="en-GB"/>
          <w14:ligatures w14:val="none"/>
        </w:rPr>
        <w:t xml:space="preserve"> means information used to authenticate and access a User Account, including a mobile number, email address, password, PIN, One-Time Password ("OTP"), authentication code, biometric credential or other approved authentication method.</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b/>
          <w:bCs/>
          <w:kern w:val="0"/>
          <w:sz w:val="24"/>
          <w:szCs w:val="24"/>
          <w:lang w:eastAsia="en-GB"/>
          <w14:ligatures w14:val="none"/>
        </w:rPr>
        <w:t>"Multi-Factor Authentication" or "MFA"</w:t>
      </w:r>
      <w:r w:rsidRPr="008B4583">
        <w:rPr>
          <w:rFonts w:ascii="Times New Roman" w:eastAsia="Times New Roman" w:hAnsi="Times New Roman" w:cs="Times New Roman"/>
          <w:kern w:val="0"/>
          <w:sz w:val="24"/>
          <w:szCs w:val="24"/>
          <w:lang w:eastAsia="en-GB"/>
          <w14:ligatures w14:val="none"/>
        </w:rPr>
        <w:t xml:space="preserve"> means an authentication process requiring two or more independent verification factors before access to an Account or protected Platform service is granted.</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b/>
          <w:bCs/>
          <w:kern w:val="0"/>
          <w:sz w:val="24"/>
          <w:szCs w:val="24"/>
          <w:lang w:eastAsia="en-GB"/>
          <w14:ligatures w14:val="none"/>
        </w:rPr>
        <w:t>"One-Time Password" or "OTP"</w:t>
      </w:r>
      <w:r w:rsidRPr="008B4583">
        <w:rPr>
          <w:rFonts w:ascii="Times New Roman" w:eastAsia="Times New Roman" w:hAnsi="Times New Roman" w:cs="Times New Roman"/>
          <w:kern w:val="0"/>
          <w:sz w:val="24"/>
          <w:szCs w:val="24"/>
          <w:lang w:eastAsia="en-GB"/>
          <w14:ligatures w14:val="none"/>
        </w:rPr>
        <w:t xml:space="preserve"> means a temporary authentication code generated for a single authentication session, login, verification process or transaction.</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b/>
          <w:bCs/>
          <w:kern w:val="0"/>
          <w:sz w:val="24"/>
          <w:szCs w:val="24"/>
          <w:lang w:eastAsia="en-GB"/>
          <w14:ligatures w14:val="none"/>
        </w:rPr>
        <w:lastRenderedPageBreak/>
        <w:t>"Personal Data"</w:t>
      </w:r>
      <w:r w:rsidRPr="008B4583">
        <w:rPr>
          <w:rFonts w:ascii="Times New Roman" w:eastAsia="Times New Roman" w:hAnsi="Times New Roman" w:cs="Times New Roman"/>
          <w:kern w:val="0"/>
          <w:sz w:val="24"/>
          <w:szCs w:val="24"/>
          <w:lang w:eastAsia="en-GB"/>
          <w14:ligatures w14:val="none"/>
        </w:rPr>
        <w:t xml:space="preserve"> means any information relating to an identified or identifiable natural person, as defined under Applicable Law.</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b/>
          <w:bCs/>
          <w:kern w:val="0"/>
          <w:sz w:val="24"/>
          <w:szCs w:val="24"/>
          <w:lang w:eastAsia="en-GB"/>
          <w14:ligatures w14:val="none"/>
        </w:rPr>
        <w:t>"Platform"</w:t>
      </w:r>
      <w:r w:rsidRPr="008B4583">
        <w:rPr>
          <w:rFonts w:ascii="Times New Roman" w:eastAsia="Times New Roman" w:hAnsi="Times New Roman" w:cs="Times New Roman"/>
          <w:kern w:val="0"/>
          <w:sz w:val="24"/>
          <w:szCs w:val="24"/>
          <w:lang w:eastAsia="en-GB"/>
          <w14:ligatures w14:val="none"/>
        </w:rPr>
        <w:t xml:space="preserve"> means the EnqoCash mobile application, website, web application, software systems, digital services, Wallet system, Rewards system, quiz and competition services, community features, referral and Affiliate services and other official digital channels operated or authorized by EnqoCash.</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b/>
          <w:bCs/>
          <w:kern w:val="0"/>
          <w:sz w:val="24"/>
          <w:szCs w:val="24"/>
          <w:lang w:eastAsia="en-GB"/>
          <w14:ligatures w14:val="none"/>
        </w:rPr>
        <w:t>"Points"</w:t>
      </w:r>
      <w:r w:rsidRPr="008B4583">
        <w:rPr>
          <w:rFonts w:ascii="Times New Roman" w:eastAsia="Times New Roman" w:hAnsi="Times New Roman" w:cs="Times New Roman"/>
          <w:kern w:val="0"/>
          <w:sz w:val="24"/>
          <w:szCs w:val="24"/>
          <w:lang w:eastAsia="en-GB"/>
          <w14:ligatures w14:val="none"/>
        </w:rPr>
        <w:t xml:space="preserve"> means non-monetary digital units recorded by the Platform and used for participation, ranking, performance, eligibility, promotional benefits, loyalty or other authorized Platform purposes.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Unless expressly stated otherwise, Points do not constitute cash, electronic money, a deposit, an investment or a guaranteed monetary entitlement.</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b/>
          <w:bCs/>
          <w:kern w:val="0"/>
          <w:sz w:val="24"/>
          <w:szCs w:val="24"/>
          <w:lang w:eastAsia="en-GB"/>
          <w14:ligatures w14:val="none"/>
        </w:rPr>
        <w:t>"Qualified Referral"</w:t>
      </w:r>
      <w:r w:rsidRPr="008B4583">
        <w:rPr>
          <w:rFonts w:ascii="Times New Roman" w:eastAsia="Times New Roman" w:hAnsi="Times New Roman" w:cs="Times New Roman"/>
          <w:kern w:val="0"/>
          <w:sz w:val="24"/>
          <w:szCs w:val="24"/>
          <w:lang w:eastAsia="en-GB"/>
          <w14:ligatures w14:val="none"/>
        </w:rPr>
        <w:t xml:space="preserve"> means a new User introduced through an approved Referral method who satisfies all applicable registration, eligibility, verification, validation, campaign and other requirements specified by EnqoCash.</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b/>
          <w:bCs/>
          <w:kern w:val="0"/>
          <w:sz w:val="24"/>
          <w:szCs w:val="24"/>
          <w:lang w:eastAsia="en-GB"/>
          <w14:ligatures w14:val="none"/>
        </w:rPr>
        <w:t>"Referral Code"</w:t>
      </w:r>
      <w:r w:rsidRPr="008B4583">
        <w:rPr>
          <w:rFonts w:ascii="Times New Roman" w:eastAsia="Times New Roman" w:hAnsi="Times New Roman" w:cs="Times New Roman"/>
          <w:kern w:val="0"/>
          <w:sz w:val="24"/>
          <w:szCs w:val="24"/>
          <w:lang w:eastAsia="en-GB"/>
          <w14:ligatures w14:val="none"/>
        </w:rPr>
        <w:t xml:space="preserve"> means a unique code assigned or approved by EnqoCash for identifying and tracking eligible referrals.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b/>
          <w:bCs/>
          <w:kern w:val="0"/>
          <w:sz w:val="24"/>
          <w:szCs w:val="24"/>
          <w:lang w:eastAsia="en-GB"/>
          <w14:ligatures w14:val="none"/>
        </w:rPr>
        <w:t>"Referral Link"</w:t>
      </w:r>
      <w:r w:rsidRPr="008B4583">
        <w:rPr>
          <w:rFonts w:ascii="Times New Roman" w:eastAsia="Times New Roman" w:hAnsi="Times New Roman" w:cs="Times New Roman"/>
          <w:kern w:val="0"/>
          <w:sz w:val="24"/>
          <w:szCs w:val="24"/>
          <w:lang w:eastAsia="en-GB"/>
          <w14:ligatures w14:val="none"/>
        </w:rPr>
        <w:t xml:space="preserve"> means an EnqoCash-approved digital link used to identify and track a referral.</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b/>
          <w:bCs/>
          <w:kern w:val="0"/>
          <w:sz w:val="24"/>
          <w:szCs w:val="24"/>
          <w:lang w:eastAsia="en-GB"/>
          <w14:ligatures w14:val="none"/>
        </w:rPr>
        <w:t>"Referral Program"</w:t>
      </w:r>
      <w:r w:rsidRPr="008B4583">
        <w:rPr>
          <w:rFonts w:ascii="Times New Roman" w:eastAsia="Times New Roman" w:hAnsi="Times New Roman" w:cs="Times New Roman"/>
          <w:kern w:val="0"/>
          <w:sz w:val="24"/>
          <w:szCs w:val="24"/>
          <w:lang w:eastAsia="en-GB"/>
          <w14:ligatures w14:val="none"/>
        </w:rPr>
        <w:t xml:space="preserve"> means an EnqoCash program under which eligible Users may introduce new Users and potentially receive Referral Rewards in accordance with applicable program rules.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b/>
          <w:bCs/>
          <w:kern w:val="0"/>
          <w:sz w:val="24"/>
          <w:szCs w:val="24"/>
          <w:lang w:eastAsia="en-GB"/>
          <w14:ligatures w14:val="none"/>
        </w:rPr>
        <w:t>"Referral Reward"</w:t>
      </w:r>
      <w:r w:rsidRPr="008B4583">
        <w:rPr>
          <w:rFonts w:ascii="Times New Roman" w:eastAsia="Times New Roman" w:hAnsi="Times New Roman" w:cs="Times New Roman"/>
          <w:kern w:val="0"/>
          <w:sz w:val="24"/>
          <w:szCs w:val="24"/>
          <w:lang w:eastAsia="en-GB"/>
          <w14:ligatures w14:val="none"/>
        </w:rPr>
        <w:t xml:space="preserve"> means a Reward granted to an eligible participant for a Qualified Referral after all applicable validation and eligibility requirements have been satisfied.</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b/>
          <w:bCs/>
          <w:kern w:val="0"/>
          <w:sz w:val="24"/>
          <w:szCs w:val="24"/>
          <w:lang w:eastAsia="en-GB"/>
          <w14:ligatures w14:val="none"/>
        </w:rPr>
        <w:t>"Reward"</w:t>
      </w:r>
      <w:r w:rsidRPr="008B4583">
        <w:rPr>
          <w:rFonts w:ascii="Times New Roman" w:eastAsia="Times New Roman" w:hAnsi="Times New Roman" w:cs="Times New Roman"/>
          <w:kern w:val="0"/>
          <w:sz w:val="24"/>
          <w:szCs w:val="24"/>
          <w:lang w:eastAsia="en-GB"/>
          <w14:ligatures w14:val="none"/>
        </w:rPr>
        <w:t xml:space="preserve"> means any approved benefit, prize, Wallet credit, Point, cash prize, voucher, sponsor-funded benefit, promotional benefit, Referral Reward, Affiliate benefit or other incentive provided or made available through EnqoCash.</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b/>
          <w:bCs/>
          <w:kern w:val="0"/>
          <w:sz w:val="24"/>
          <w:szCs w:val="24"/>
          <w:lang w:eastAsia="en-GB"/>
          <w14:ligatures w14:val="none"/>
        </w:rPr>
        <w:lastRenderedPageBreak/>
        <w:t>"Wallet"</w:t>
      </w:r>
      <w:r w:rsidRPr="008B4583">
        <w:rPr>
          <w:rFonts w:ascii="Times New Roman" w:eastAsia="Times New Roman" w:hAnsi="Times New Roman" w:cs="Times New Roman"/>
          <w:kern w:val="0"/>
          <w:sz w:val="24"/>
          <w:szCs w:val="24"/>
          <w:lang w:eastAsia="en-GB"/>
          <w14:ligatures w14:val="none"/>
        </w:rPr>
        <w:t xml:space="preserve"> means the internal electronic ledger maintained by EnqoCash for recording eligible Platform balances, credits, deductions, pending amounts, restricted amounts and other Wallet-related entries.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The Wallet does not by itself constitute a bank account, deposit account, savings account, investment account or licensed financial institution account.</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b/>
          <w:bCs/>
          <w:kern w:val="0"/>
          <w:sz w:val="24"/>
          <w:szCs w:val="24"/>
          <w:lang w:eastAsia="en-GB"/>
          <w14:ligatures w14:val="none"/>
        </w:rPr>
        <w:t>"Available Balance"</w:t>
      </w:r>
      <w:r w:rsidRPr="008B4583">
        <w:rPr>
          <w:rFonts w:ascii="Times New Roman" w:eastAsia="Times New Roman" w:hAnsi="Times New Roman" w:cs="Times New Roman"/>
          <w:kern w:val="0"/>
          <w:sz w:val="24"/>
          <w:szCs w:val="24"/>
          <w:lang w:eastAsia="en-GB"/>
          <w14:ligatures w14:val="none"/>
        </w:rPr>
        <w:t xml:space="preserve"> means the portion of an eligible Wallet balance that has satisfied applicable validation and compliance requirements and may be available for Withdrawal, subject to applicable conditions.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b/>
          <w:bCs/>
          <w:kern w:val="0"/>
          <w:sz w:val="24"/>
          <w:szCs w:val="24"/>
          <w:lang w:eastAsia="en-GB"/>
          <w14:ligatures w14:val="none"/>
        </w:rPr>
        <w:t>"Pending Balance"</w:t>
      </w:r>
      <w:r w:rsidRPr="008B4583">
        <w:rPr>
          <w:rFonts w:ascii="Times New Roman" w:eastAsia="Times New Roman" w:hAnsi="Times New Roman" w:cs="Times New Roman"/>
          <w:kern w:val="0"/>
          <w:sz w:val="24"/>
          <w:szCs w:val="24"/>
          <w:lang w:eastAsia="en-GB"/>
          <w14:ligatures w14:val="none"/>
        </w:rPr>
        <w:t xml:space="preserve"> means a Wallet amount that is temporarily awaiting validation, verification, fraud review, compliance review, settlement or other applicable processing.</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b/>
          <w:bCs/>
          <w:kern w:val="0"/>
          <w:sz w:val="24"/>
          <w:szCs w:val="24"/>
          <w:lang w:eastAsia="en-GB"/>
          <w14:ligatures w14:val="none"/>
        </w:rPr>
        <w:t>"Restricted Balance"</w:t>
      </w:r>
      <w:r w:rsidRPr="008B4583">
        <w:rPr>
          <w:rFonts w:ascii="Times New Roman" w:eastAsia="Times New Roman" w:hAnsi="Times New Roman" w:cs="Times New Roman"/>
          <w:kern w:val="0"/>
          <w:sz w:val="24"/>
          <w:szCs w:val="24"/>
          <w:lang w:eastAsia="en-GB"/>
          <w14:ligatures w14:val="none"/>
        </w:rPr>
        <w:t xml:space="preserve"> means a Wallet amount that EnqoCash has temporarily restricted because of security concerns, suspected fraud, compliance requirements, disputes, technical errors, legal requirements or other legitimate reasons.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b/>
          <w:bCs/>
          <w:kern w:val="0"/>
          <w:sz w:val="24"/>
          <w:szCs w:val="24"/>
          <w:lang w:eastAsia="en-GB"/>
          <w14:ligatures w14:val="none"/>
        </w:rPr>
        <w:t>"Withdrawal"</w:t>
      </w:r>
      <w:r w:rsidRPr="008B4583">
        <w:rPr>
          <w:rFonts w:ascii="Times New Roman" w:eastAsia="Times New Roman" w:hAnsi="Times New Roman" w:cs="Times New Roman"/>
          <w:kern w:val="0"/>
          <w:sz w:val="24"/>
          <w:szCs w:val="24"/>
          <w:lang w:eastAsia="en-GB"/>
          <w14:ligatures w14:val="none"/>
        </w:rPr>
        <w:t xml:space="preserve"> means a User's request to transfer an eligible Wallet balance to an approved bank account, mobile money account or other payment method supported by EnqoCash.</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b/>
          <w:bCs/>
          <w:kern w:val="0"/>
          <w:sz w:val="24"/>
          <w:szCs w:val="24"/>
          <w:lang w:eastAsia="en-GB"/>
          <w14:ligatures w14:val="none"/>
        </w:rPr>
        <w:t>"Payment Partner"</w:t>
      </w:r>
      <w:r w:rsidRPr="008B4583">
        <w:rPr>
          <w:rFonts w:ascii="Times New Roman" w:eastAsia="Times New Roman" w:hAnsi="Times New Roman" w:cs="Times New Roman"/>
          <w:kern w:val="0"/>
          <w:sz w:val="24"/>
          <w:szCs w:val="24"/>
          <w:lang w:eastAsia="en-GB"/>
          <w14:ligatures w14:val="none"/>
        </w:rPr>
        <w:t xml:space="preserve"> means a bank, mobile money operator, licensed payment service provider, payment gateway or other authorized third-party service provider used by EnqoCash to process payments, Withdrawals or other financial transactions.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b/>
          <w:bCs/>
          <w:kern w:val="0"/>
          <w:sz w:val="24"/>
          <w:szCs w:val="24"/>
          <w:lang w:eastAsia="en-GB"/>
          <w14:ligatures w14:val="none"/>
        </w:rPr>
        <w:t>"Payment Information"</w:t>
      </w:r>
      <w:r w:rsidRPr="008B4583">
        <w:rPr>
          <w:rFonts w:ascii="Times New Roman" w:eastAsia="Times New Roman" w:hAnsi="Times New Roman" w:cs="Times New Roman"/>
          <w:kern w:val="0"/>
          <w:sz w:val="24"/>
          <w:szCs w:val="24"/>
          <w:lang w:eastAsia="en-GB"/>
          <w14:ligatures w14:val="none"/>
        </w:rPr>
        <w:t xml:space="preserve"> means information required to process a payment or Withdrawal, including eligible bank account details, mobile money information, payment account information and other required payment details.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b/>
          <w:bCs/>
          <w:kern w:val="0"/>
          <w:sz w:val="24"/>
          <w:szCs w:val="24"/>
          <w:lang w:eastAsia="en-GB"/>
          <w14:ligatures w14:val="none"/>
        </w:rPr>
        <w:t>"Sponsor"</w:t>
      </w:r>
      <w:r w:rsidRPr="008B4583">
        <w:rPr>
          <w:rFonts w:ascii="Times New Roman" w:eastAsia="Times New Roman" w:hAnsi="Times New Roman" w:cs="Times New Roman"/>
          <w:kern w:val="0"/>
          <w:sz w:val="24"/>
          <w:szCs w:val="24"/>
          <w:lang w:eastAsia="en-GB"/>
          <w14:ligatures w14:val="none"/>
        </w:rPr>
        <w:t xml:space="preserve"> means an individual, organization, company or other third party that provides, funds, supplies or supports a Reward, prize, promotional campaign or other Platform activity.</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b/>
          <w:bCs/>
          <w:kern w:val="0"/>
          <w:sz w:val="24"/>
          <w:szCs w:val="24"/>
          <w:lang w:eastAsia="en-GB"/>
          <w14:ligatures w14:val="none"/>
        </w:rPr>
        <w:t>"Sponsor Reward"</w:t>
      </w:r>
      <w:r w:rsidRPr="008B4583">
        <w:rPr>
          <w:rFonts w:ascii="Times New Roman" w:eastAsia="Times New Roman" w:hAnsi="Times New Roman" w:cs="Times New Roman"/>
          <w:kern w:val="0"/>
          <w:sz w:val="24"/>
          <w:szCs w:val="24"/>
          <w:lang w:eastAsia="en-GB"/>
          <w14:ligatures w14:val="none"/>
        </w:rPr>
        <w:t xml:space="preserve"> means a Reward supplied, funded or otherwise provided by a Sponsor.</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b/>
          <w:bCs/>
          <w:kern w:val="0"/>
          <w:sz w:val="24"/>
          <w:szCs w:val="24"/>
          <w:lang w:eastAsia="en-GB"/>
          <w14:ligatures w14:val="none"/>
        </w:rPr>
        <w:t>"Perk"</w:t>
      </w:r>
      <w:r w:rsidRPr="008B4583">
        <w:rPr>
          <w:rFonts w:ascii="Times New Roman" w:eastAsia="Times New Roman" w:hAnsi="Times New Roman" w:cs="Times New Roman"/>
          <w:kern w:val="0"/>
          <w:sz w:val="24"/>
          <w:szCs w:val="24"/>
          <w:lang w:eastAsia="en-GB"/>
          <w14:ligatures w14:val="none"/>
        </w:rPr>
        <w:t xml:space="preserve"> means a promotional, loyalty or participation benefit provided by EnqoCash that may include bonus Points, bonus Wallet credits, complimentary participation, discounts, reward multipliers or other temporary benefits.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b/>
          <w:bCs/>
          <w:kern w:val="0"/>
          <w:sz w:val="24"/>
          <w:szCs w:val="24"/>
          <w:lang w:eastAsia="en-GB"/>
          <w14:ligatures w14:val="none"/>
        </w:rPr>
        <w:lastRenderedPageBreak/>
        <w:t>"User"</w:t>
      </w:r>
      <w:r w:rsidRPr="008B4583">
        <w:rPr>
          <w:rFonts w:ascii="Times New Roman" w:eastAsia="Times New Roman" w:hAnsi="Times New Roman" w:cs="Times New Roman"/>
          <w:kern w:val="0"/>
          <w:sz w:val="24"/>
          <w:szCs w:val="24"/>
          <w:lang w:eastAsia="en-GB"/>
          <w14:ligatures w14:val="none"/>
        </w:rPr>
        <w:t xml:space="preserve"> means an individual who registers for, accesses, participates in or uses a User Account or any authorized EnqoCash service.</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b/>
          <w:bCs/>
          <w:kern w:val="0"/>
          <w:sz w:val="24"/>
          <w:szCs w:val="24"/>
          <w:lang w:eastAsia="en-GB"/>
          <w14:ligatures w14:val="none"/>
        </w:rPr>
        <w:t>"User Account"</w:t>
      </w:r>
      <w:r w:rsidRPr="008B4583">
        <w:rPr>
          <w:rFonts w:ascii="Times New Roman" w:eastAsia="Times New Roman" w:hAnsi="Times New Roman" w:cs="Times New Roman"/>
          <w:kern w:val="0"/>
          <w:sz w:val="24"/>
          <w:szCs w:val="24"/>
          <w:lang w:eastAsia="en-GB"/>
          <w14:ligatures w14:val="none"/>
        </w:rPr>
        <w:t xml:space="preserve"> means the unique Account assigned to a registered User for accessing and using the Platform.</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b/>
          <w:bCs/>
          <w:kern w:val="0"/>
          <w:sz w:val="24"/>
          <w:szCs w:val="24"/>
          <w:lang w:eastAsia="en-GB"/>
          <w14:ligatures w14:val="none"/>
        </w:rPr>
        <w:t>"User-Generated Content"</w:t>
      </w:r>
      <w:r w:rsidRPr="008B4583">
        <w:rPr>
          <w:rFonts w:ascii="Times New Roman" w:eastAsia="Times New Roman" w:hAnsi="Times New Roman" w:cs="Times New Roman"/>
          <w:kern w:val="0"/>
          <w:sz w:val="24"/>
          <w:szCs w:val="24"/>
          <w:lang w:eastAsia="en-GB"/>
          <w14:ligatures w14:val="none"/>
        </w:rPr>
        <w:t xml:space="preserve"> means text, comments, images, videos, audio, usernames, profile information, posts, messages or other content submitted, uploaded or displayed by a User through community or other Platform features.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b/>
          <w:bCs/>
          <w:kern w:val="0"/>
          <w:sz w:val="24"/>
          <w:szCs w:val="24"/>
          <w:lang w:eastAsia="en-GB"/>
          <w14:ligatures w14:val="none"/>
        </w:rPr>
        <w:t>"Verification"</w:t>
      </w:r>
      <w:r w:rsidRPr="008B4583">
        <w:rPr>
          <w:rFonts w:ascii="Times New Roman" w:eastAsia="Times New Roman" w:hAnsi="Times New Roman" w:cs="Times New Roman"/>
          <w:kern w:val="0"/>
          <w:sz w:val="24"/>
          <w:szCs w:val="24"/>
          <w:lang w:eastAsia="en-GB"/>
          <w14:ligatures w14:val="none"/>
        </w:rPr>
        <w:t xml:space="preserve"> means any process used by EnqoCash to confirm the accuracy of information, identity of a User, ownership of an Account, eligibility for a service, validity of a transaction or compliance with Applicable Law or Platform requirements.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b/>
          <w:bCs/>
          <w:kern w:val="0"/>
          <w:sz w:val="24"/>
          <w:szCs w:val="24"/>
          <w:lang w:eastAsia="en-GB"/>
          <w14:ligatures w14:val="none"/>
        </w:rPr>
        <w:t>"Security Incident"</w:t>
      </w:r>
      <w:r w:rsidRPr="008B4583">
        <w:rPr>
          <w:rFonts w:ascii="Times New Roman" w:eastAsia="Times New Roman" w:hAnsi="Times New Roman" w:cs="Times New Roman"/>
          <w:kern w:val="0"/>
          <w:sz w:val="24"/>
          <w:szCs w:val="24"/>
          <w:lang w:eastAsia="en-GB"/>
          <w14:ligatures w14:val="none"/>
        </w:rPr>
        <w:t xml:space="preserve"> means any actual or suspected event that may compromise the confidentiality, integrity, availability or security of the Platform, User Account, Personal Data or other Platform systems.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b/>
          <w:bCs/>
          <w:kern w:val="0"/>
          <w:sz w:val="24"/>
          <w:szCs w:val="24"/>
          <w:lang w:eastAsia="en-GB"/>
          <w14:ligatures w14:val="none"/>
        </w:rPr>
        <w:t>"Suspicious Activity"</w:t>
      </w:r>
      <w:r w:rsidRPr="008B4583">
        <w:rPr>
          <w:rFonts w:ascii="Times New Roman" w:eastAsia="Times New Roman" w:hAnsi="Times New Roman" w:cs="Times New Roman"/>
          <w:kern w:val="0"/>
          <w:sz w:val="24"/>
          <w:szCs w:val="24"/>
          <w:lang w:eastAsia="en-GB"/>
          <w14:ligatures w14:val="none"/>
        </w:rPr>
        <w:t xml:space="preserve"> means any behavior, transaction, login attempt, Account activity, referral activity, competition activity or other conduct that may indicate fraud, unauthorized access, abuse, manipulation, money laundering, security risk or other prohibited activity.</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b/>
          <w:bCs/>
          <w:kern w:val="0"/>
          <w:sz w:val="24"/>
          <w:szCs w:val="24"/>
          <w:lang w:eastAsia="en-GB"/>
          <w14:ligatures w14:val="none"/>
        </w:rPr>
        <w:t>"Privacy Policy"</w:t>
      </w:r>
      <w:r w:rsidRPr="008B4583">
        <w:rPr>
          <w:rFonts w:ascii="Times New Roman" w:eastAsia="Times New Roman" w:hAnsi="Times New Roman" w:cs="Times New Roman"/>
          <w:kern w:val="0"/>
          <w:sz w:val="24"/>
          <w:szCs w:val="24"/>
          <w:lang w:eastAsia="en-GB"/>
          <w14:ligatures w14:val="none"/>
        </w:rPr>
        <w:t xml:space="preserve"> means the EnqoCash legal document governing the collection, processing, use, disclosure, storage, retention, protection and other handling of Personal Data.</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b/>
          <w:bCs/>
          <w:kern w:val="0"/>
          <w:sz w:val="24"/>
          <w:szCs w:val="24"/>
          <w:lang w:eastAsia="en-GB"/>
          <w14:ligatures w14:val="none"/>
        </w:rPr>
        <w:t>"Registration"</w:t>
      </w:r>
      <w:r w:rsidRPr="008B4583">
        <w:rPr>
          <w:rFonts w:ascii="Times New Roman" w:eastAsia="Times New Roman" w:hAnsi="Times New Roman" w:cs="Times New Roman"/>
          <w:kern w:val="0"/>
          <w:sz w:val="24"/>
          <w:szCs w:val="24"/>
          <w:lang w:eastAsia="en-GB"/>
          <w14:ligatures w14:val="none"/>
        </w:rPr>
        <w:t xml:space="preserve"> means the process by which a person applies to create an EnqoCash User Account.</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b/>
          <w:bCs/>
          <w:kern w:val="0"/>
          <w:sz w:val="24"/>
          <w:szCs w:val="24"/>
          <w:lang w:eastAsia="en-GB"/>
          <w14:ligatures w14:val="none"/>
        </w:rPr>
        <w:t>"Registration Terms"</w:t>
      </w:r>
      <w:r w:rsidRPr="008B4583">
        <w:rPr>
          <w:rFonts w:ascii="Times New Roman" w:eastAsia="Times New Roman" w:hAnsi="Times New Roman" w:cs="Times New Roman"/>
          <w:kern w:val="0"/>
          <w:sz w:val="24"/>
          <w:szCs w:val="24"/>
          <w:lang w:eastAsia="en-GB"/>
          <w14:ligatures w14:val="none"/>
        </w:rPr>
        <w:t xml:space="preserve"> means the legal terms and conditions governing User registration, Account creation, verification, electronic consent and related registration activities, including amendments made from time to time.</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b/>
          <w:bCs/>
          <w:kern w:val="0"/>
          <w:sz w:val="24"/>
          <w:szCs w:val="24"/>
          <w:lang w:eastAsia="en-GB"/>
          <w14:ligatures w14:val="none"/>
        </w:rPr>
        <w:t>"Tax"</w:t>
      </w:r>
      <w:r w:rsidRPr="008B4583">
        <w:rPr>
          <w:rFonts w:ascii="Times New Roman" w:eastAsia="Times New Roman" w:hAnsi="Times New Roman" w:cs="Times New Roman"/>
          <w:kern w:val="0"/>
          <w:sz w:val="24"/>
          <w:szCs w:val="24"/>
          <w:lang w:eastAsia="en-GB"/>
          <w14:ligatures w14:val="none"/>
        </w:rPr>
        <w:t xml:space="preserve"> means any applicable tax, withholding, levy, duty, charge or statutory deduction imposed by a competent authority in connection with Rewards, prizes, Withdrawals, commissions or other Platform-related payments.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b/>
          <w:bCs/>
          <w:kern w:val="0"/>
          <w:sz w:val="24"/>
          <w:szCs w:val="24"/>
          <w:lang w:eastAsia="en-GB"/>
          <w14:ligatures w14:val="none"/>
        </w:rPr>
        <w:lastRenderedPageBreak/>
        <w:t>"Community"</w:t>
      </w:r>
      <w:r w:rsidRPr="008B4583">
        <w:rPr>
          <w:rFonts w:ascii="Times New Roman" w:eastAsia="Times New Roman" w:hAnsi="Times New Roman" w:cs="Times New Roman"/>
          <w:kern w:val="0"/>
          <w:sz w:val="24"/>
          <w:szCs w:val="24"/>
          <w:lang w:eastAsia="en-GB"/>
          <w14:ligatures w14:val="none"/>
        </w:rPr>
        <w:t xml:space="preserve"> means the social, interactive or User-generated areas of the Platform where Users may communicate, comment, post, participate in discussions or otherwise interact with other Users or Platform content.</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b/>
          <w:bCs/>
          <w:kern w:val="0"/>
          <w:sz w:val="24"/>
          <w:szCs w:val="24"/>
          <w:lang w:eastAsia="en-GB"/>
          <w14:ligatures w14:val="none"/>
        </w:rPr>
        <w:t>"Community Standards"</w:t>
      </w:r>
      <w:r w:rsidRPr="008B4583">
        <w:rPr>
          <w:rFonts w:ascii="Times New Roman" w:eastAsia="Times New Roman" w:hAnsi="Times New Roman" w:cs="Times New Roman"/>
          <w:kern w:val="0"/>
          <w:sz w:val="24"/>
          <w:szCs w:val="24"/>
          <w:lang w:eastAsia="en-GB"/>
          <w14:ligatures w14:val="none"/>
        </w:rPr>
        <w:t xml:space="preserve"> means the rules governing acceptable User behavior, User-Generated Content, communication, safety, respect, moderation and community participation on the Platform.</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b/>
          <w:bCs/>
          <w:kern w:val="0"/>
          <w:sz w:val="24"/>
          <w:szCs w:val="24"/>
          <w:lang w:eastAsia="en-GB"/>
          <w14:ligatures w14:val="none"/>
        </w:rPr>
        <w:t>"Applicable Service Rules"</w:t>
      </w:r>
      <w:r w:rsidRPr="008B4583">
        <w:rPr>
          <w:rFonts w:ascii="Times New Roman" w:eastAsia="Times New Roman" w:hAnsi="Times New Roman" w:cs="Times New Roman"/>
          <w:kern w:val="0"/>
          <w:sz w:val="24"/>
          <w:szCs w:val="24"/>
          <w:lang w:eastAsia="en-GB"/>
          <w14:ligatures w14:val="none"/>
        </w:rPr>
        <w:t xml:space="preserve"> means additional rules, procedures, eligibility requirements or notices that apply to a particular EnqoCash service, including Competition Rules, Wallet and Reward rules, Referral Terms, Affiliate Terms, Community Standards, Privacy Policy and other applicable legal documents.</w:t>
      </w:r>
    </w:p>
    <w:p w:rsidR="00B66C9C" w:rsidRPr="008B4583" w:rsidRDefault="00B66C9C" w:rsidP="008B4583">
      <w:pPr>
        <w:pStyle w:val="Heading2"/>
        <w:spacing w:line="360" w:lineRule="auto"/>
        <w:jc w:val="both"/>
        <w:rPr>
          <w:szCs w:val="24"/>
        </w:rPr>
      </w:pPr>
      <w:bookmarkStart w:id="8" w:name="_Toc237010280"/>
      <w:r w:rsidRPr="008B4583">
        <w:rPr>
          <w:szCs w:val="24"/>
        </w:rPr>
        <w:t>1.6 Interpretation</w:t>
      </w:r>
      <w:bookmarkEnd w:id="8"/>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Unless the context otherwise requires: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a. words in the singular include the plural and words in the plural include the singular;</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b. references to a person include an individual, organization, company, partnership, association, governmental authority or other legal entity where applicable;</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c. references to laws include amendments, replacements, regulations, directives and successor legislation;</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d. "including" means including without limitation;</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e. "shall" and "must" indicate mandatory requirements;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f. "may" indicates a right, permission or discretion;</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g. references to writing include electronic communications and electronic records where legally recognized;</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h. headings are included for convenience and do not affect interpretation;</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i. references to a service include any replacement, modification or successor service;</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lastRenderedPageBreak/>
        <w:t>j. a reference to a document includes that document as amended or replaced in accordance with these Terms; and</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k. these Terms shall be interpreted consistently with Applicable Law.</w:t>
      </w:r>
    </w:p>
    <w:p w:rsidR="00B66C9C" w:rsidRPr="008B4583" w:rsidRDefault="00B66C9C" w:rsidP="008B4583">
      <w:pPr>
        <w:pStyle w:val="Heading2"/>
        <w:spacing w:line="360" w:lineRule="auto"/>
        <w:jc w:val="both"/>
        <w:rPr>
          <w:szCs w:val="24"/>
        </w:rPr>
      </w:pPr>
      <w:bookmarkStart w:id="9" w:name="_Toc237010281"/>
      <w:r w:rsidRPr="008B4583">
        <w:rPr>
          <w:szCs w:val="24"/>
        </w:rPr>
        <w:t>1.7 Legal Effect of These Terms</w:t>
      </w:r>
      <w:bookmarkEnd w:id="9"/>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These Terms constitute the principal user agreement between EnqoCash and the User concerning access to and use of the Platform.</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By accepting these Terms, the User agrees to comply with:</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a. these Master User Terms and Conditions;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b. applicable Registration Terms;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c. Competition Rules applicable to quizzes and competitions;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d. Wallet, Points and Rewards requirements;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e. applicable Referral and Affiliate requirements;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f. Community Standards;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g. Privacy Policy;</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h. applicable payment and Withdrawal requirements;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i. applicable promotional or campaign rules; and</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j. other mandatory legal notices presented to the User in connection with a particular service.</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Where a separate document contains service-specific requirements, those requirements shall apply to the relevant service and shall be read together with these Master Terms.</w:t>
      </w:r>
    </w:p>
    <w:p w:rsidR="00B66C9C" w:rsidRPr="008B4583" w:rsidRDefault="00B66C9C" w:rsidP="008B4583">
      <w:pPr>
        <w:pStyle w:val="Heading2"/>
        <w:spacing w:line="360" w:lineRule="auto"/>
        <w:jc w:val="both"/>
        <w:rPr>
          <w:szCs w:val="24"/>
        </w:rPr>
      </w:pPr>
      <w:bookmarkStart w:id="10" w:name="_Toc237010282"/>
      <w:r w:rsidRPr="008B4583">
        <w:rPr>
          <w:szCs w:val="24"/>
        </w:rPr>
        <w:t>1.8 Relationship Between Platform Services</w:t>
      </w:r>
      <w:bookmarkEnd w:id="10"/>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The EnqoCash Platform consists of multiple interconnected services.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lastRenderedPageBreak/>
        <w:t>A User's eligibility for one service does not automatically establish eligibility for another service.</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For example:</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a. registration of an Account does not automatically establish eligibility for prize-based competitions;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b. participation in a Competition does not automatically establish eligibility for Withdrawal;</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c. possession of Points does not automatically create a cash entitlement;</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d. receiving a Reward does not automatically establish eligibility for future Rewards;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e. referral participation does not automatically create a Referral Reward entitlement; and</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f. Affiliate approval does not automatically establish employment, agency, partnership or joint venture with EnqoCash.</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Each service remains subject to its applicable eligibility, verification, security, compliance and operational requirements.</w:t>
      </w:r>
    </w:p>
    <w:p w:rsidR="00B66C9C" w:rsidRPr="008B4583" w:rsidRDefault="00B66C9C" w:rsidP="008B4583">
      <w:pPr>
        <w:pStyle w:val="Heading2"/>
        <w:spacing w:line="360" w:lineRule="auto"/>
        <w:jc w:val="both"/>
        <w:rPr>
          <w:szCs w:val="24"/>
        </w:rPr>
      </w:pPr>
      <w:bookmarkStart w:id="11" w:name="_Toc237010283"/>
      <w:r w:rsidRPr="008B4583">
        <w:rPr>
          <w:szCs w:val="24"/>
        </w:rPr>
        <w:t>1.9 Eligibility for Different Services</w:t>
      </w:r>
      <w:bookmarkEnd w:id="11"/>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EnqoCash may establish different eligibility requirements for different Platform services.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Additional requirements may include:</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a. minimum age;</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b. geographic eligibility;</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c. identity verification;</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d. KYC requirements;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e. Account status;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f. payment verification;</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lastRenderedPageBreak/>
        <w:t>g. minimum Wallet balance;</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h. competition-specific eligibility;</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i. Referral Program requirements;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j. Affiliate approval;</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k. Sponsor or campaign requirements;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l. legal or regulatory restrictions; and</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m. other requirements reasonably necessary for the safe, lawful and effective operation of the relevant service.</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Meeting the general requirements for registration does not guarantee access to every Platform service.</w:t>
      </w:r>
    </w:p>
    <w:p w:rsidR="00B66C9C" w:rsidRPr="008B4583" w:rsidRDefault="00B66C9C" w:rsidP="008B4583">
      <w:pPr>
        <w:pStyle w:val="Heading2"/>
        <w:spacing w:line="360" w:lineRule="auto"/>
        <w:jc w:val="both"/>
        <w:rPr>
          <w:szCs w:val="24"/>
        </w:rPr>
      </w:pPr>
      <w:bookmarkStart w:id="12" w:name="_Toc237010284"/>
      <w:r w:rsidRPr="008B4583">
        <w:rPr>
          <w:szCs w:val="24"/>
        </w:rPr>
        <w:t>1.10 Platform Principles</w:t>
      </w:r>
      <w:bookmarkEnd w:id="12"/>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EnqoCash operates its Platform based on the following principles: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a. lawful and responsible digital participation;</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b. fair and transparent skill-based competition;</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c. protection of User Accounts and Personal Data;</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d. prevention of fraud, cheating and manipulation;</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e. responsible Wallet and Reward administration;</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f. transparent eligibility and verification requirements;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g. appropriate protection of minors and restricted persons;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h. responsible marketing and advertising;</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i. respectful community participation;</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lastRenderedPageBreak/>
        <w:t>j. compliance with Applicable Law;</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k. appropriate use of electronic records and audit trails; and</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l. protection of Platform integrity and User trust.</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EnqoCash may implement reasonable technical, administrative, legal and operational controls to maintain these principles.</w:t>
      </w:r>
    </w:p>
    <w:p w:rsidR="00B66C9C" w:rsidRPr="008B4583" w:rsidRDefault="00B66C9C" w:rsidP="008B4583">
      <w:pPr>
        <w:spacing w:before="100" w:beforeAutospacing="1" w:after="100" w:afterAutospacing="1" w:line="360" w:lineRule="auto"/>
        <w:jc w:val="both"/>
        <w:rPr>
          <w:rFonts w:ascii="Times New Roman" w:eastAsia="Times New Roman" w:hAnsi="Times New Roman" w:cs="Times New Roman"/>
          <w:kern w:val="0"/>
          <w:sz w:val="24"/>
          <w:szCs w:val="24"/>
          <w:lang w:eastAsia="en-GB"/>
          <w14:ligatures w14:val="none"/>
        </w:rPr>
      </w:pPr>
      <w:r w:rsidRPr="008B4583">
        <w:rPr>
          <w:rFonts w:ascii="Times New Roman" w:eastAsia="Times New Roman" w:hAnsi="Times New Roman" w:cs="Times New Roman"/>
          <w:kern w:val="0"/>
          <w:sz w:val="24"/>
          <w:szCs w:val="24"/>
          <w:lang w:eastAsia="en-GB"/>
          <w14:ligatures w14:val="none"/>
        </w:rPr>
        <w:t>Where these Terms or an Applicable Service Rule imposes a stricter requirement than a general Platform practice, the stricter requirement shall apply to the relevant activity to the extent permitted by Applicable Law.</w:t>
      </w:r>
    </w:p>
    <w:p w:rsidR="00B66C9C" w:rsidRPr="008B4583" w:rsidRDefault="00B66C9C" w:rsidP="008B4583">
      <w:pPr>
        <w:pStyle w:val="Heading1"/>
        <w:spacing w:line="360" w:lineRule="auto"/>
        <w:jc w:val="both"/>
        <w:rPr>
          <w:szCs w:val="24"/>
        </w:rPr>
      </w:pPr>
      <w:bookmarkStart w:id="13" w:name="_Toc237010285"/>
      <w:r w:rsidRPr="008B4583">
        <w:rPr>
          <w:szCs w:val="24"/>
        </w:rPr>
        <w:t>CHAPTER 2</w:t>
      </w:r>
      <w:bookmarkEnd w:id="13"/>
    </w:p>
    <w:p w:rsidR="00B66C9C" w:rsidRPr="008B4583" w:rsidRDefault="00B66C9C" w:rsidP="008B4583">
      <w:pPr>
        <w:pStyle w:val="Heading1"/>
        <w:spacing w:line="360" w:lineRule="auto"/>
        <w:jc w:val="both"/>
        <w:rPr>
          <w:szCs w:val="24"/>
        </w:rPr>
      </w:pPr>
      <w:bookmarkStart w:id="14" w:name="_Toc237010286"/>
      <w:r w:rsidRPr="008B4583">
        <w:rPr>
          <w:szCs w:val="24"/>
        </w:rPr>
        <w:t>USER ELIGIBILITY AND REGISTRATION</w:t>
      </w:r>
      <w:bookmarkEnd w:id="14"/>
    </w:p>
    <w:p w:rsidR="00B66C9C" w:rsidRPr="008B4583" w:rsidRDefault="00B66C9C" w:rsidP="008B4583">
      <w:pPr>
        <w:pStyle w:val="Heading2"/>
        <w:spacing w:line="360" w:lineRule="auto"/>
        <w:jc w:val="both"/>
        <w:rPr>
          <w:szCs w:val="24"/>
        </w:rPr>
      </w:pPr>
      <w:bookmarkStart w:id="15" w:name="_Toc237010287"/>
      <w:r w:rsidRPr="008B4583">
        <w:rPr>
          <w:szCs w:val="24"/>
        </w:rPr>
        <w:t>2.1 Eligibility</w:t>
      </w:r>
      <w:bookmarkEnd w:id="15"/>
    </w:p>
    <w:p w:rsidR="00B66C9C" w:rsidRPr="008B4583" w:rsidRDefault="00B66C9C" w:rsidP="008B4583">
      <w:pPr>
        <w:pStyle w:val="NormalWeb"/>
        <w:spacing w:line="360" w:lineRule="auto"/>
        <w:jc w:val="both"/>
      </w:pPr>
      <w:r w:rsidRPr="008B4583">
        <w:t>A person may register for an EnqoCash Account only where that person:</w:t>
      </w:r>
    </w:p>
    <w:p w:rsidR="00B66C9C" w:rsidRPr="008B4583" w:rsidRDefault="00B66C9C" w:rsidP="008B4583">
      <w:pPr>
        <w:pStyle w:val="NormalWeb"/>
        <w:spacing w:line="360" w:lineRule="auto"/>
        <w:jc w:val="both"/>
      </w:pPr>
      <w:r w:rsidRPr="008B4583">
        <w:t>a. has the legal capacity to enter into a binding agreement under Applicable Law;</w:t>
      </w:r>
    </w:p>
    <w:p w:rsidR="00B66C9C" w:rsidRPr="008B4583" w:rsidRDefault="00B66C9C" w:rsidP="008B4583">
      <w:pPr>
        <w:pStyle w:val="NormalWeb"/>
        <w:spacing w:line="360" w:lineRule="auto"/>
        <w:jc w:val="both"/>
      </w:pPr>
      <w:r w:rsidRPr="008B4583">
        <w:t>b. satisfies the applicable minimum age requirements;</w:t>
      </w:r>
    </w:p>
    <w:p w:rsidR="00B66C9C" w:rsidRPr="008B4583" w:rsidRDefault="00B66C9C" w:rsidP="008B4583">
      <w:pPr>
        <w:pStyle w:val="NormalWeb"/>
        <w:spacing w:line="360" w:lineRule="auto"/>
        <w:jc w:val="both"/>
      </w:pPr>
      <w:r w:rsidRPr="008B4583">
        <w:t>c. provides true, accurate, complete and current registration information;</w:t>
      </w:r>
    </w:p>
    <w:p w:rsidR="00B66C9C" w:rsidRPr="008B4583" w:rsidRDefault="00B66C9C" w:rsidP="008B4583">
      <w:pPr>
        <w:pStyle w:val="NormalWeb"/>
        <w:spacing w:line="360" w:lineRule="auto"/>
        <w:jc w:val="both"/>
      </w:pPr>
      <w:r w:rsidRPr="008B4583">
        <w:t>d. completes all required identity and verification procedures;</w:t>
      </w:r>
    </w:p>
    <w:p w:rsidR="00B66C9C" w:rsidRPr="008B4583" w:rsidRDefault="00B66C9C" w:rsidP="008B4583">
      <w:pPr>
        <w:pStyle w:val="NormalWeb"/>
        <w:spacing w:line="360" w:lineRule="auto"/>
        <w:jc w:val="both"/>
      </w:pPr>
      <w:r w:rsidRPr="008B4583">
        <w:t>e. accepts these Master User Terms and Conditions and all mandatory legal documents presented during registration;</w:t>
      </w:r>
    </w:p>
    <w:p w:rsidR="00B66C9C" w:rsidRPr="008B4583" w:rsidRDefault="00B66C9C" w:rsidP="008B4583">
      <w:pPr>
        <w:pStyle w:val="NormalWeb"/>
        <w:spacing w:line="360" w:lineRule="auto"/>
        <w:jc w:val="both"/>
      </w:pPr>
      <w:r w:rsidRPr="008B4583">
        <w:t>f. is not legally prohibited or restricted from using the EnqoCash Platform; and</w:t>
      </w:r>
    </w:p>
    <w:p w:rsidR="00B66C9C" w:rsidRPr="008B4583" w:rsidRDefault="00B66C9C" w:rsidP="008B4583">
      <w:pPr>
        <w:pStyle w:val="NormalWeb"/>
        <w:spacing w:line="360" w:lineRule="auto"/>
        <w:jc w:val="both"/>
      </w:pPr>
      <w:r w:rsidRPr="008B4583">
        <w:t>g. satisfies any additional eligibility requirements applicable to the particular EnqoCash service.</w:t>
      </w:r>
    </w:p>
    <w:p w:rsidR="00B66C9C" w:rsidRPr="008B4583" w:rsidRDefault="00B66C9C" w:rsidP="008B4583">
      <w:pPr>
        <w:pStyle w:val="NormalWeb"/>
        <w:spacing w:line="360" w:lineRule="auto"/>
        <w:jc w:val="both"/>
      </w:pPr>
      <w:r w:rsidRPr="008B4583">
        <w:lastRenderedPageBreak/>
        <w:t>Registration and creation of an Account does not automatically grant access to every EnqoCash service. Individual services may have additional eligibility, verification, age, geographic, payment or compliance requirements.</w:t>
      </w:r>
    </w:p>
    <w:p w:rsidR="00B66C9C" w:rsidRPr="008B4583" w:rsidRDefault="00B66C9C" w:rsidP="008B4583">
      <w:pPr>
        <w:pStyle w:val="Heading2"/>
        <w:spacing w:line="360" w:lineRule="auto"/>
        <w:jc w:val="both"/>
        <w:rPr>
          <w:szCs w:val="24"/>
        </w:rPr>
      </w:pPr>
      <w:bookmarkStart w:id="16" w:name="_Toc237010288"/>
      <w:r w:rsidRPr="008B4583">
        <w:rPr>
          <w:szCs w:val="24"/>
        </w:rPr>
        <w:t>2.2 Minimum Age</w:t>
      </w:r>
      <w:bookmarkEnd w:id="16"/>
    </w:p>
    <w:p w:rsidR="00B66C9C" w:rsidRPr="008B4583" w:rsidRDefault="00B66C9C" w:rsidP="008B4583">
      <w:pPr>
        <w:pStyle w:val="NormalWeb"/>
        <w:spacing w:line="360" w:lineRule="auto"/>
        <w:jc w:val="both"/>
      </w:pPr>
      <w:r w:rsidRPr="008B4583">
        <w:t>The minimum age for registration and participation in EnqoCash services shall be determined in accordance with Applicable Law and the requirements applicable to the relevant service.</w:t>
      </w:r>
    </w:p>
    <w:p w:rsidR="00B66C9C" w:rsidRPr="008B4583" w:rsidRDefault="00B66C9C" w:rsidP="008B4583">
      <w:pPr>
        <w:pStyle w:val="NormalWeb"/>
        <w:spacing w:line="360" w:lineRule="auto"/>
        <w:jc w:val="both"/>
      </w:pPr>
      <w:r w:rsidRPr="008B4583">
        <w:t>Unless otherwise expressly permitted by Applicable Law and approved by EnqoCash, a User must be at least eighteen (18) years of age to participate in:</w:t>
      </w:r>
    </w:p>
    <w:p w:rsidR="00B66C9C" w:rsidRPr="008B4583" w:rsidRDefault="00B66C9C" w:rsidP="008B4583">
      <w:pPr>
        <w:pStyle w:val="NormalWeb"/>
        <w:spacing w:line="360" w:lineRule="auto"/>
        <w:jc w:val="both"/>
      </w:pPr>
      <w:r w:rsidRPr="008B4583">
        <w:t>a. reward-based quizzes and competitions;</w:t>
      </w:r>
    </w:p>
    <w:p w:rsidR="00B66C9C" w:rsidRPr="008B4583" w:rsidRDefault="00B66C9C" w:rsidP="008B4583">
      <w:pPr>
        <w:pStyle w:val="NormalWeb"/>
        <w:spacing w:line="360" w:lineRule="auto"/>
        <w:jc w:val="both"/>
      </w:pPr>
      <w:r w:rsidRPr="008B4583">
        <w:t>b. prize activities;</w:t>
      </w:r>
    </w:p>
    <w:p w:rsidR="00B66C9C" w:rsidRPr="008B4583" w:rsidRDefault="00B66C9C" w:rsidP="008B4583">
      <w:pPr>
        <w:pStyle w:val="NormalWeb"/>
        <w:spacing w:line="360" w:lineRule="auto"/>
        <w:jc w:val="both"/>
      </w:pPr>
      <w:r w:rsidRPr="008B4583">
        <w:t>c. Wallet services;</w:t>
      </w:r>
    </w:p>
    <w:p w:rsidR="00B66C9C" w:rsidRPr="008B4583" w:rsidRDefault="00B66C9C" w:rsidP="008B4583">
      <w:pPr>
        <w:pStyle w:val="NormalWeb"/>
        <w:spacing w:line="360" w:lineRule="auto"/>
        <w:jc w:val="both"/>
      </w:pPr>
      <w:r w:rsidRPr="008B4583">
        <w:t>d. Withdrawals;</w:t>
      </w:r>
    </w:p>
    <w:p w:rsidR="00B66C9C" w:rsidRPr="008B4583" w:rsidRDefault="00B66C9C" w:rsidP="008B4583">
      <w:pPr>
        <w:pStyle w:val="NormalWeb"/>
        <w:spacing w:line="360" w:lineRule="auto"/>
        <w:jc w:val="both"/>
      </w:pPr>
      <w:r w:rsidRPr="008B4583">
        <w:t>e. payment-related activities; and</w:t>
      </w:r>
    </w:p>
    <w:p w:rsidR="00B66C9C" w:rsidRPr="008B4583" w:rsidRDefault="00B66C9C" w:rsidP="008B4583">
      <w:pPr>
        <w:pStyle w:val="NormalWeb"/>
        <w:spacing w:line="360" w:lineRule="auto"/>
        <w:jc w:val="both"/>
      </w:pPr>
      <w:r w:rsidRPr="008B4583">
        <w:t>f. other services involving monetary or financial benefits.</w:t>
      </w:r>
    </w:p>
    <w:p w:rsidR="00B66C9C" w:rsidRPr="008B4583" w:rsidRDefault="00B66C9C" w:rsidP="008B4583">
      <w:pPr>
        <w:pStyle w:val="NormalWeb"/>
        <w:spacing w:line="360" w:lineRule="auto"/>
        <w:jc w:val="both"/>
      </w:pPr>
      <w:r w:rsidRPr="008B4583">
        <w:t>Where EnqoCash makes educational, informational or entertainment services available to persons below eighteen (18) years of age, such services may be subject to separate age restrictions, parental or legal guardian consent, limited functionality and additional safeguards.</w:t>
      </w:r>
    </w:p>
    <w:p w:rsidR="00B66C9C" w:rsidRPr="008B4583" w:rsidRDefault="00B66C9C" w:rsidP="008B4583">
      <w:pPr>
        <w:pStyle w:val="NormalWeb"/>
        <w:spacing w:line="360" w:lineRule="auto"/>
        <w:jc w:val="both"/>
      </w:pPr>
      <w:r w:rsidRPr="008B4583">
        <w:t>A minor shall not be permitted to access or participate in restricted Wallet, Withdrawal, prize or payment services unless expressly permitted by Applicable Law and the applicable EnqoCash requirements.</w:t>
      </w:r>
    </w:p>
    <w:p w:rsidR="00B66C9C" w:rsidRPr="008B4583" w:rsidRDefault="00B66C9C" w:rsidP="008B4583">
      <w:pPr>
        <w:pStyle w:val="NormalWeb"/>
        <w:spacing w:line="360" w:lineRule="auto"/>
        <w:jc w:val="both"/>
      </w:pPr>
      <w:r w:rsidRPr="008B4583">
        <w:t>Where a particular service has a higher minimum age requirement, the higher requirement shall apply.</w:t>
      </w:r>
    </w:p>
    <w:p w:rsidR="00B66C9C" w:rsidRPr="008B4583" w:rsidRDefault="00B66C9C" w:rsidP="008B4583">
      <w:pPr>
        <w:pStyle w:val="Heading2"/>
        <w:spacing w:line="360" w:lineRule="auto"/>
        <w:jc w:val="both"/>
        <w:rPr>
          <w:szCs w:val="24"/>
        </w:rPr>
      </w:pPr>
      <w:bookmarkStart w:id="17" w:name="_Toc237010289"/>
      <w:r w:rsidRPr="008B4583">
        <w:rPr>
          <w:szCs w:val="24"/>
        </w:rPr>
        <w:t>2.3 Geographic Eligibility</w:t>
      </w:r>
      <w:bookmarkEnd w:id="17"/>
    </w:p>
    <w:p w:rsidR="00B66C9C" w:rsidRPr="008B4583" w:rsidRDefault="00B66C9C" w:rsidP="008B4583">
      <w:pPr>
        <w:pStyle w:val="NormalWeb"/>
        <w:spacing w:line="360" w:lineRule="auto"/>
        <w:jc w:val="both"/>
      </w:pPr>
      <w:r w:rsidRPr="008B4583">
        <w:lastRenderedPageBreak/>
        <w:t>The EnqoCash Platform is primarily intended for Users located in the Federal Democratic Republic of Ethiopia.</w:t>
      </w:r>
    </w:p>
    <w:p w:rsidR="00B66C9C" w:rsidRPr="008B4583" w:rsidRDefault="00B66C9C" w:rsidP="008B4583">
      <w:pPr>
        <w:pStyle w:val="NormalWeb"/>
        <w:spacing w:line="360" w:lineRule="auto"/>
        <w:jc w:val="both"/>
      </w:pPr>
      <w:r w:rsidRPr="008B4583">
        <w:t>Unless EnqoCash expressly authorizes otherwise, access to and participation in Platform services, including quizzes, competitions, Wallet services, Rewards, Withdrawals, Referral Programs and Affiliate Programs, shall be available only to eligible Users located in Ethiopia who satisfy all applicable legal, regulatory, verification and service-specific requirements.</w:t>
      </w:r>
    </w:p>
    <w:p w:rsidR="00B66C9C" w:rsidRPr="008B4583" w:rsidRDefault="00B66C9C" w:rsidP="008B4583">
      <w:pPr>
        <w:pStyle w:val="NormalWeb"/>
        <w:spacing w:line="360" w:lineRule="auto"/>
        <w:jc w:val="both"/>
      </w:pPr>
      <w:r w:rsidRPr="008B4583">
        <w:t>EnqoCash may restrict, suspend or refuse access to the Platform or any particular Platform service where required by Applicable Law, regulatory requirements, sanctions, security requirements, payment availability, operational limitations, fraud prevention measures or other legitimate compliance requirements.</w:t>
      </w:r>
    </w:p>
    <w:p w:rsidR="00B66C9C" w:rsidRPr="008B4583" w:rsidRDefault="00B66C9C" w:rsidP="008B4583">
      <w:pPr>
        <w:pStyle w:val="NormalWeb"/>
        <w:spacing w:line="360" w:lineRule="auto"/>
        <w:jc w:val="both"/>
      </w:pPr>
      <w:r w:rsidRPr="008B4583">
        <w:t>Users who access the Platform while outside Ethiopia remain responsible for ensuring that their access and use comply with the laws applicable to their location. EnqoCash does not represent that the Platform or any particular service is available or lawful in every country or territory.</w:t>
      </w:r>
    </w:p>
    <w:p w:rsidR="00B66C9C" w:rsidRPr="008B4583" w:rsidRDefault="00B66C9C" w:rsidP="008B4583">
      <w:pPr>
        <w:pStyle w:val="Heading2"/>
        <w:spacing w:line="360" w:lineRule="auto"/>
        <w:jc w:val="both"/>
        <w:rPr>
          <w:szCs w:val="24"/>
        </w:rPr>
      </w:pPr>
      <w:bookmarkStart w:id="18" w:name="_Toc237010290"/>
      <w:r w:rsidRPr="008B4583">
        <w:rPr>
          <w:szCs w:val="24"/>
        </w:rPr>
        <w:t>2.4 Registration Information</w:t>
      </w:r>
      <w:bookmarkEnd w:id="18"/>
    </w:p>
    <w:p w:rsidR="00B66C9C" w:rsidRPr="008B4583" w:rsidRDefault="00B66C9C" w:rsidP="008B4583">
      <w:pPr>
        <w:pStyle w:val="NormalWeb"/>
        <w:spacing w:line="360" w:lineRule="auto"/>
        <w:jc w:val="both"/>
      </w:pPr>
      <w:r w:rsidRPr="008B4583">
        <w:t>A person applying for an EnqoCash Account shall provide information that is true, accurate, complete and current.</w:t>
      </w:r>
    </w:p>
    <w:p w:rsidR="00B66C9C" w:rsidRPr="008B4583" w:rsidRDefault="00B66C9C" w:rsidP="008B4583">
      <w:pPr>
        <w:pStyle w:val="NormalWeb"/>
        <w:spacing w:line="360" w:lineRule="auto"/>
        <w:jc w:val="both"/>
      </w:pPr>
      <w:r w:rsidRPr="008B4583">
        <w:t>Registration information may include, where applicable:</w:t>
      </w:r>
    </w:p>
    <w:p w:rsidR="00B66C9C" w:rsidRPr="008B4583" w:rsidRDefault="00B66C9C" w:rsidP="008B4583">
      <w:pPr>
        <w:pStyle w:val="NormalWeb"/>
        <w:spacing w:line="360" w:lineRule="auto"/>
        <w:jc w:val="both"/>
      </w:pPr>
      <w:r w:rsidRPr="008B4583">
        <w:t>a. full legal name;</w:t>
      </w:r>
    </w:p>
    <w:p w:rsidR="00B66C9C" w:rsidRPr="008B4583" w:rsidRDefault="00B66C9C" w:rsidP="008B4583">
      <w:pPr>
        <w:pStyle w:val="NormalWeb"/>
        <w:spacing w:line="360" w:lineRule="auto"/>
        <w:jc w:val="both"/>
      </w:pPr>
      <w:r w:rsidRPr="008B4583">
        <w:t>b. date of birth;</w:t>
      </w:r>
    </w:p>
    <w:p w:rsidR="00B66C9C" w:rsidRPr="008B4583" w:rsidRDefault="00B66C9C" w:rsidP="008B4583">
      <w:pPr>
        <w:pStyle w:val="NormalWeb"/>
        <w:spacing w:line="360" w:lineRule="auto"/>
        <w:jc w:val="both"/>
      </w:pPr>
      <w:r w:rsidRPr="008B4583">
        <w:t>c. mobile telephone number;</w:t>
      </w:r>
    </w:p>
    <w:p w:rsidR="00B66C9C" w:rsidRPr="008B4583" w:rsidRDefault="00B66C9C" w:rsidP="008B4583">
      <w:pPr>
        <w:pStyle w:val="NormalWeb"/>
        <w:spacing w:line="360" w:lineRule="auto"/>
        <w:jc w:val="both"/>
      </w:pPr>
      <w:r w:rsidRPr="008B4583">
        <w:t>d. email address;</w:t>
      </w:r>
    </w:p>
    <w:p w:rsidR="00B66C9C" w:rsidRPr="008B4583" w:rsidRDefault="00B66C9C" w:rsidP="008B4583">
      <w:pPr>
        <w:pStyle w:val="NormalWeb"/>
        <w:spacing w:line="360" w:lineRule="auto"/>
        <w:jc w:val="both"/>
      </w:pPr>
      <w:r w:rsidRPr="008B4583">
        <w:t>e. residential or other required address information;</w:t>
      </w:r>
    </w:p>
    <w:p w:rsidR="00B66C9C" w:rsidRPr="008B4583" w:rsidRDefault="00B66C9C" w:rsidP="008B4583">
      <w:pPr>
        <w:pStyle w:val="NormalWeb"/>
        <w:spacing w:line="360" w:lineRule="auto"/>
        <w:jc w:val="both"/>
      </w:pPr>
      <w:r w:rsidRPr="008B4583">
        <w:t>f. nationality or residency information;</w:t>
      </w:r>
    </w:p>
    <w:p w:rsidR="00B66C9C" w:rsidRPr="008B4583" w:rsidRDefault="00B66C9C" w:rsidP="008B4583">
      <w:pPr>
        <w:pStyle w:val="NormalWeb"/>
        <w:spacing w:line="360" w:lineRule="auto"/>
        <w:jc w:val="both"/>
      </w:pPr>
      <w:r w:rsidRPr="008B4583">
        <w:t>g. government-issued identification information;</w:t>
      </w:r>
    </w:p>
    <w:p w:rsidR="00B66C9C" w:rsidRPr="008B4583" w:rsidRDefault="00B66C9C" w:rsidP="008B4583">
      <w:pPr>
        <w:pStyle w:val="NormalWeb"/>
        <w:spacing w:line="360" w:lineRule="auto"/>
        <w:jc w:val="both"/>
      </w:pPr>
      <w:r w:rsidRPr="008B4583">
        <w:lastRenderedPageBreak/>
        <w:t>h. payment information where required;</w:t>
      </w:r>
    </w:p>
    <w:p w:rsidR="00B66C9C" w:rsidRPr="008B4583" w:rsidRDefault="00B66C9C" w:rsidP="008B4583">
      <w:pPr>
        <w:pStyle w:val="NormalWeb"/>
        <w:spacing w:line="360" w:lineRule="auto"/>
        <w:jc w:val="both"/>
      </w:pPr>
      <w:r w:rsidRPr="008B4583">
        <w:t>i. security and authentication information; and</w:t>
      </w:r>
    </w:p>
    <w:p w:rsidR="00B66C9C" w:rsidRPr="008B4583" w:rsidRDefault="00B66C9C" w:rsidP="008B4583">
      <w:pPr>
        <w:pStyle w:val="NormalWeb"/>
        <w:spacing w:line="360" w:lineRule="auto"/>
        <w:jc w:val="both"/>
      </w:pPr>
      <w:r w:rsidRPr="008B4583">
        <w:t>j. other information reasonably required for registration, verification, security or legal compliance.</w:t>
      </w:r>
    </w:p>
    <w:p w:rsidR="00B66C9C" w:rsidRPr="008B4583" w:rsidRDefault="00B66C9C" w:rsidP="008B4583">
      <w:pPr>
        <w:pStyle w:val="NormalWeb"/>
        <w:spacing w:line="360" w:lineRule="auto"/>
        <w:jc w:val="both"/>
      </w:pPr>
      <w:r w:rsidRPr="008B4583">
        <w:t>The User shall promptly update registration information where it becomes inaccurate, incomplete or outdated.</w:t>
      </w:r>
    </w:p>
    <w:p w:rsidR="00B66C9C" w:rsidRPr="008B4583" w:rsidRDefault="00B66C9C" w:rsidP="008B4583">
      <w:pPr>
        <w:pStyle w:val="NormalWeb"/>
        <w:spacing w:line="360" w:lineRule="auto"/>
        <w:jc w:val="both"/>
      </w:pPr>
      <w:r w:rsidRPr="008B4583">
        <w:t>A User shall not knowingly provide false, misleading, forged, fraudulent or materially incomplete information.</w:t>
      </w:r>
    </w:p>
    <w:p w:rsidR="00B66C9C" w:rsidRPr="008B4583" w:rsidRDefault="00B66C9C" w:rsidP="008B4583">
      <w:pPr>
        <w:pStyle w:val="Heading2"/>
        <w:spacing w:line="360" w:lineRule="auto"/>
        <w:jc w:val="both"/>
        <w:rPr>
          <w:szCs w:val="24"/>
        </w:rPr>
      </w:pPr>
      <w:bookmarkStart w:id="19" w:name="_Toc237010291"/>
      <w:r w:rsidRPr="008B4583">
        <w:rPr>
          <w:szCs w:val="24"/>
        </w:rPr>
        <w:t>2.5 One Person, One Primary Account</w:t>
      </w:r>
      <w:bookmarkEnd w:id="19"/>
    </w:p>
    <w:p w:rsidR="00B66C9C" w:rsidRPr="008B4583" w:rsidRDefault="00B66C9C" w:rsidP="008B4583">
      <w:pPr>
        <w:pStyle w:val="NormalWeb"/>
        <w:spacing w:line="360" w:lineRule="auto"/>
        <w:jc w:val="both"/>
      </w:pPr>
      <w:r w:rsidRPr="008B4583">
        <w:t>Unless expressly authorized by EnqoCash, each individual may maintain only one primary EnqoCash Account.</w:t>
      </w:r>
    </w:p>
    <w:p w:rsidR="00B66C9C" w:rsidRPr="008B4583" w:rsidRDefault="00B66C9C" w:rsidP="008B4583">
      <w:pPr>
        <w:pStyle w:val="NormalWeb"/>
        <w:spacing w:line="360" w:lineRule="auto"/>
        <w:jc w:val="both"/>
      </w:pPr>
      <w:r w:rsidRPr="008B4583">
        <w:t>A User shall not create or operate multiple Accounts for the purpose of:</w:t>
      </w:r>
    </w:p>
    <w:p w:rsidR="00B66C9C" w:rsidRPr="008B4583" w:rsidRDefault="00B66C9C" w:rsidP="008B4583">
      <w:pPr>
        <w:pStyle w:val="NormalWeb"/>
        <w:spacing w:line="360" w:lineRule="auto"/>
        <w:jc w:val="both"/>
      </w:pPr>
      <w:r w:rsidRPr="008B4583">
        <w:t>a. obtaining additional Rewards or prizes;</w:t>
      </w:r>
    </w:p>
    <w:p w:rsidR="00B66C9C" w:rsidRPr="008B4583" w:rsidRDefault="00B66C9C" w:rsidP="008B4583">
      <w:pPr>
        <w:pStyle w:val="NormalWeb"/>
        <w:spacing w:line="360" w:lineRule="auto"/>
        <w:jc w:val="both"/>
      </w:pPr>
      <w:r w:rsidRPr="008B4583">
        <w:t>b. increasing Competition opportunities;</w:t>
      </w:r>
    </w:p>
    <w:p w:rsidR="00B66C9C" w:rsidRPr="008B4583" w:rsidRDefault="00B66C9C" w:rsidP="008B4583">
      <w:pPr>
        <w:pStyle w:val="NormalWeb"/>
        <w:spacing w:line="360" w:lineRule="auto"/>
        <w:jc w:val="both"/>
      </w:pPr>
      <w:r w:rsidRPr="008B4583">
        <w:t>c. manipulating rankings or leaderboards;</w:t>
      </w:r>
    </w:p>
    <w:p w:rsidR="00B66C9C" w:rsidRPr="008B4583" w:rsidRDefault="00B66C9C" w:rsidP="008B4583">
      <w:pPr>
        <w:pStyle w:val="NormalWeb"/>
        <w:spacing w:line="360" w:lineRule="auto"/>
        <w:jc w:val="both"/>
      </w:pPr>
      <w:r w:rsidRPr="008B4583">
        <w:t>d. obtaining additional Referral Rewards;</w:t>
      </w:r>
    </w:p>
    <w:p w:rsidR="00B66C9C" w:rsidRPr="008B4583" w:rsidRDefault="00B66C9C" w:rsidP="008B4583">
      <w:pPr>
        <w:pStyle w:val="NormalWeb"/>
        <w:spacing w:line="360" w:lineRule="auto"/>
        <w:jc w:val="both"/>
      </w:pPr>
      <w:r w:rsidRPr="008B4583">
        <w:t>e. circumventing Account restrictions;</w:t>
      </w:r>
    </w:p>
    <w:p w:rsidR="00B66C9C" w:rsidRPr="008B4583" w:rsidRDefault="00B66C9C" w:rsidP="008B4583">
      <w:pPr>
        <w:pStyle w:val="NormalWeb"/>
        <w:spacing w:line="360" w:lineRule="auto"/>
        <w:jc w:val="both"/>
      </w:pPr>
      <w:r w:rsidRPr="008B4583">
        <w:t>f. avoiding security or verification controls;</w:t>
      </w:r>
    </w:p>
    <w:p w:rsidR="00B66C9C" w:rsidRPr="008B4583" w:rsidRDefault="00B66C9C" w:rsidP="008B4583">
      <w:pPr>
        <w:pStyle w:val="NormalWeb"/>
        <w:spacing w:line="360" w:lineRule="auto"/>
        <w:jc w:val="both"/>
      </w:pPr>
      <w:r w:rsidRPr="008B4583">
        <w:t>g. exploiting promotional campaigns; or</w:t>
      </w:r>
    </w:p>
    <w:p w:rsidR="00B66C9C" w:rsidRPr="008B4583" w:rsidRDefault="00B66C9C" w:rsidP="008B4583">
      <w:pPr>
        <w:pStyle w:val="NormalWeb"/>
        <w:spacing w:line="360" w:lineRule="auto"/>
        <w:jc w:val="both"/>
      </w:pPr>
      <w:r w:rsidRPr="008B4583">
        <w:t>h. obtaining any other unauthorized Platform benefit.</w:t>
      </w:r>
    </w:p>
    <w:p w:rsidR="00B66C9C" w:rsidRPr="008B4583" w:rsidRDefault="00B66C9C" w:rsidP="008B4583">
      <w:pPr>
        <w:pStyle w:val="NormalWeb"/>
        <w:spacing w:line="360" w:lineRule="auto"/>
        <w:jc w:val="both"/>
      </w:pPr>
      <w:r w:rsidRPr="008B4583">
        <w:t>Where EnqoCash identifies duplicate, fraudulent or unauthorized Accounts, it may restrict, suspend, merge or terminate the relevant Accounts in accordance with these Terms.</w:t>
      </w:r>
    </w:p>
    <w:p w:rsidR="00B66C9C" w:rsidRPr="008B4583" w:rsidRDefault="00B66C9C" w:rsidP="008B4583">
      <w:pPr>
        <w:pStyle w:val="NormalWeb"/>
        <w:spacing w:line="360" w:lineRule="auto"/>
        <w:jc w:val="both"/>
      </w:pPr>
      <w:r w:rsidRPr="008B4583">
        <w:lastRenderedPageBreak/>
        <w:t>EnqoCash may also cancel, withhold, reverse or recover Rewards, Points, Wallet credits or other benefits obtained through unauthorized multiple Accounts.</w:t>
      </w:r>
    </w:p>
    <w:p w:rsidR="00B66C9C" w:rsidRPr="008B4583" w:rsidRDefault="00B66C9C" w:rsidP="008B4583">
      <w:pPr>
        <w:pStyle w:val="Heading2"/>
        <w:spacing w:line="360" w:lineRule="auto"/>
        <w:jc w:val="both"/>
        <w:rPr>
          <w:szCs w:val="24"/>
        </w:rPr>
      </w:pPr>
      <w:bookmarkStart w:id="20" w:name="_Toc237010292"/>
      <w:r w:rsidRPr="008B4583">
        <w:rPr>
          <w:szCs w:val="24"/>
        </w:rPr>
        <w:t>2.6 Restricted Persons</w:t>
      </w:r>
      <w:bookmarkEnd w:id="20"/>
    </w:p>
    <w:p w:rsidR="00B66C9C" w:rsidRPr="008B4583" w:rsidRDefault="00B66C9C" w:rsidP="008B4583">
      <w:pPr>
        <w:pStyle w:val="NormalWeb"/>
        <w:spacing w:line="360" w:lineRule="auto"/>
        <w:jc w:val="both"/>
      </w:pPr>
      <w:r w:rsidRPr="008B4583">
        <w:t>EnqoCash may restrict or refuse registration or access where a person:</w:t>
      </w:r>
    </w:p>
    <w:p w:rsidR="00B66C9C" w:rsidRPr="008B4583" w:rsidRDefault="00B66C9C" w:rsidP="008B4583">
      <w:pPr>
        <w:pStyle w:val="NormalWeb"/>
        <w:spacing w:line="360" w:lineRule="auto"/>
        <w:jc w:val="both"/>
      </w:pPr>
      <w:r w:rsidRPr="008B4583">
        <w:t>a. does not satisfy the applicable age requirement;</w:t>
      </w:r>
    </w:p>
    <w:p w:rsidR="00B66C9C" w:rsidRPr="008B4583" w:rsidRDefault="00B66C9C" w:rsidP="008B4583">
      <w:pPr>
        <w:pStyle w:val="NormalWeb"/>
        <w:spacing w:line="360" w:lineRule="auto"/>
        <w:jc w:val="both"/>
      </w:pPr>
      <w:r w:rsidRPr="008B4583">
        <w:t>b. is legally prohibited from using the relevant service;</w:t>
      </w:r>
    </w:p>
    <w:p w:rsidR="00B66C9C" w:rsidRPr="008B4583" w:rsidRDefault="00B66C9C" w:rsidP="008B4583">
      <w:pPr>
        <w:pStyle w:val="NormalWeb"/>
        <w:spacing w:line="360" w:lineRule="auto"/>
        <w:jc w:val="both"/>
      </w:pPr>
      <w:r w:rsidRPr="008B4583">
        <w:t>c. fails required identity verification;</w:t>
      </w:r>
    </w:p>
    <w:p w:rsidR="00B66C9C" w:rsidRPr="008B4583" w:rsidRDefault="00B66C9C" w:rsidP="008B4583">
      <w:pPr>
        <w:pStyle w:val="NormalWeb"/>
        <w:spacing w:line="360" w:lineRule="auto"/>
        <w:jc w:val="both"/>
      </w:pPr>
      <w:r w:rsidRPr="008B4583">
        <w:t>d. provides false or fraudulent information;</w:t>
      </w:r>
    </w:p>
    <w:p w:rsidR="00B66C9C" w:rsidRPr="008B4583" w:rsidRDefault="00B66C9C" w:rsidP="008B4583">
      <w:pPr>
        <w:pStyle w:val="NormalWeb"/>
        <w:spacing w:line="360" w:lineRule="auto"/>
        <w:jc w:val="both"/>
      </w:pPr>
      <w:r w:rsidRPr="008B4583">
        <w:t>e. is subject to a lawful restriction that affects access to the Platform;</w:t>
      </w:r>
    </w:p>
    <w:p w:rsidR="00B66C9C" w:rsidRPr="008B4583" w:rsidRDefault="00B66C9C" w:rsidP="008B4583">
      <w:pPr>
        <w:pStyle w:val="NormalWeb"/>
        <w:spacing w:line="360" w:lineRule="auto"/>
        <w:jc w:val="both"/>
      </w:pPr>
      <w:r w:rsidRPr="008B4583">
        <w:t>f. presents an unacceptable security, fraud or compliance risk;</w:t>
      </w:r>
    </w:p>
    <w:p w:rsidR="00B66C9C" w:rsidRPr="008B4583" w:rsidRDefault="00B66C9C" w:rsidP="008B4583">
      <w:pPr>
        <w:pStyle w:val="NormalWeb"/>
        <w:spacing w:line="360" w:lineRule="auto"/>
        <w:jc w:val="both"/>
      </w:pPr>
      <w:r w:rsidRPr="008B4583">
        <w:t>g. has previously been suspended or terminated for serious violations, subject to Applicable Law; or</w:t>
      </w:r>
    </w:p>
    <w:p w:rsidR="00B66C9C" w:rsidRPr="008B4583" w:rsidRDefault="00B66C9C" w:rsidP="008B4583">
      <w:pPr>
        <w:pStyle w:val="NormalWeb"/>
        <w:spacing w:line="360" w:lineRule="auto"/>
        <w:jc w:val="both"/>
      </w:pPr>
      <w:r w:rsidRPr="008B4583">
        <w:t>h. otherwise fails applicable eligibility requirements.</w:t>
      </w:r>
    </w:p>
    <w:p w:rsidR="00B66C9C" w:rsidRPr="008B4583" w:rsidRDefault="00B66C9C" w:rsidP="008B4583">
      <w:pPr>
        <w:pStyle w:val="NormalWeb"/>
        <w:spacing w:line="360" w:lineRule="auto"/>
        <w:jc w:val="both"/>
      </w:pPr>
      <w:r w:rsidRPr="008B4583">
        <w:t>Where access to a particular service is restricted, the restriction may apply only to that service or may extend to the entire Account depending on the circumstances.</w:t>
      </w:r>
    </w:p>
    <w:p w:rsidR="00B66C9C" w:rsidRPr="008B4583" w:rsidRDefault="00B66C9C" w:rsidP="008B4583">
      <w:pPr>
        <w:pStyle w:val="Heading2"/>
        <w:spacing w:line="360" w:lineRule="auto"/>
        <w:jc w:val="both"/>
        <w:rPr>
          <w:szCs w:val="24"/>
        </w:rPr>
      </w:pPr>
      <w:bookmarkStart w:id="21" w:name="_Toc237010293"/>
      <w:r w:rsidRPr="008B4583">
        <w:rPr>
          <w:szCs w:val="24"/>
        </w:rPr>
        <w:t>2.7 Registration Process</w:t>
      </w:r>
      <w:bookmarkEnd w:id="21"/>
    </w:p>
    <w:p w:rsidR="00B66C9C" w:rsidRPr="008B4583" w:rsidRDefault="00B66C9C" w:rsidP="008B4583">
      <w:pPr>
        <w:pStyle w:val="NormalWeb"/>
        <w:spacing w:line="360" w:lineRule="auto"/>
        <w:jc w:val="both"/>
      </w:pPr>
      <w:r w:rsidRPr="008B4583">
        <w:t>Registration shall be completed through an official EnqoCash registration channel.</w:t>
      </w:r>
    </w:p>
    <w:p w:rsidR="00B66C9C" w:rsidRPr="008B4583" w:rsidRDefault="00B66C9C" w:rsidP="008B4583">
      <w:pPr>
        <w:pStyle w:val="NormalWeb"/>
        <w:spacing w:line="360" w:lineRule="auto"/>
        <w:jc w:val="both"/>
      </w:pPr>
      <w:r w:rsidRPr="008B4583">
        <w:t>The registration process may include:</w:t>
      </w:r>
    </w:p>
    <w:p w:rsidR="00B66C9C" w:rsidRPr="008B4583" w:rsidRDefault="00B66C9C" w:rsidP="008B4583">
      <w:pPr>
        <w:pStyle w:val="NormalWeb"/>
        <w:spacing w:line="360" w:lineRule="auto"/>
        <w:jc w:val="both"/>
      </w:pPr>
      <w:r w:rsidRPr="008B4583">
        <w:t>a. entering required personal information;</w:t>
      </w:r>
    </w:p>
    <w:p w:rsidR="00B66C9C" w:rsidRPr="008B4583" w:rsidRDefault="00B66C9C" w:rsidP="008B4583">
      <w:pPr>
        <w:pStyle w:val="NormalWeb"/>
        <w:spacing w:line="360" w:lineRule="auto"/>
        <w:jc w:val="both"/>
      </w:pPr>
      <w:r w:rsidRPr="008B4583">
        <w:t>b. providing a valid mobile telephone number;</w:t>
      </w:r>
    </w:p>
    <w:p w:rsidR="00B66C9C" w:rsidRPr="008B4583" w:rsidRDefault="00B66C9C" w:rsidP="008B4583">
      <w:pPr>
        <w:pStyle w:val="NormalWeb"/>
        <w:spacing w:line="360" w:lineRule="auto"/>
        <w:jc w:val="both"/>
      </w:pPr>
      <w:r w:rsidRPr="008B4583">
        <w:t>c. providing an email address where required;</w:t>
      </w:r>
    </w:p>
    <w:p w:rsidR="00B66C9C" w:rsidRPr="008B4583" w:rsidRDefault="00B66C9C" w:rsidP="008B4583">
      <w:pPr>
        <w:pStyle w:val="NormalWeb"/>
        <w:spacing w:line="360" w:lineRule="auto"/>
        <w:jc w:val="both"/>
      </w:pPr>
      <w:r w:rsidRPr="008B4583">
        <w:lastRenderedPageBreak/>
        <w:t>d. creating Login Credentials;</w:t>
      </w:r>
    </w:p>
    <w:p w:rsidR="00B66C9C" w:rsidRPr="008B4583" w:rsidRDefault="00B66C9C" w:rsidP="008B4583">
      <w:pPr>
        <w:pStyle w:val="NormalWeb"/>
        <w:spacing w:line="360" w:lineRule="auto"/>
        <w:jc w:val="both"/>
      </w:pPr>
      <w:r w:rsidRPr="008B4583">
        <w:t>e. verifying a mobile telephone number;</w:t>
      </w:r>
    </w:p>
    <w:p w:rsidR="00B66C9C" w:rsidRPr="008B4583" w:rsidRDefault="00B66C9C" w:rsidP="008B4583">
      <w:pPr>
        <w:pStyle w:val="NormalWeb"/>
        <w:spacing w:line="360" w:lineRule="auto"/>
        <w:jc w:val="both"/>
      </w:pPr>
      <w:r w:rsidRPr="008B4583">
        <w:t>f. verifying an email address;</w:t>
      </w:r>
    </w:p>
    <w:p w:rsidR="00B66C9C" w:rsidRPr="008B4583" w:rsidRDefault="00B66C9C" w:rsidP="008B4583">
      <w:pPr>
        <w:pStyle w:val="NormalWeb"/>
        <w:spacing w:line="360" w:lineRule="auto"/>
        <w:jc w:val="both"/>
      </w:pPr>
      <w:r w:rsidRPr="008B4583">
        <w:t>g. completing Identity Verification;</w:t>
      </w:r>
    </w:p>
    <w:p w:rsidR="00B66C9C" w:rsidRPr="008B4583" w:rsidRDefault="00B66C9C" w:rsidP="008B4583">
      <w:pPr>
        <w:pStyle w:val="NormalWeb"/>
        <w:spacing w:line="360" w:lineRule="auto"/>
        <w:jc w:val="both"/>
      </w:pPr>
      <w:r w:rsidRPr="008B4583">
        <w:t>h. completing KYC procedures where applicable;</w:t>
      </w:r>
    </w:p>
    <w:p w:rsidR="00B66C9C" w:rsidRPr="008B4583" w:rsidRDefault="00B66C9C" w:rsidP="008B4583">
      <w:pPr>
        <w:pStyle w:val="NormalWeb"/>
        <w:spacing w:line="360" w:lineRule="auto"/>
        <w:jc w:val="both"/>
      </w:pPr>
      <w:r w:rsidRPr="008B4583">
        <w:t>i. accepting these Master User Terms and Conditions;</w:t>
      </w:r>
    </w:p>
    <w:p w:rsidR="00B66C9C" w:rsidRPr="008B4583" w:rsidRDefault="00B66C9C" w:rsidP="008B4583">
      <w:pPr>
        <w:pStyle w:val="NormalWeb"/>
        <w:spacing w:line="360" w:lineRule="auto"/>
        <w:jc w:val="both"/>
      </w:pPr>
      <w:r w:rsidRPr="008B4583">
        <w:t>j. accepting the Privacy Policy and other mandatory legal documents;</w:t>
      </w:r>
    </w:p>
    <w:p w:rsidR="00B66C9C" w:rsidRPr="008B4583" w:rsidRDefault="00B66C9C" w:rsidP="008B4583">
      <w:pPr>
        <w:pStyle w:val="NormalWeb"/>
        <w:spacing w:line="360" w:lineRule="auto"/>
        <w:jc w:val="both"/>
      </w:pPr>
      <w:r w:rsidRPr="008B4583">
        <w:t>k. confirming applicable age and eligibility requirements; and</w:t>
      </w:r>
    </w:p>
    <w:p w:rsidR="00B66C9C" w:rsidRPr="008B4583" w:rsidRDefault="00B66C9C" w:rsidP="008B4583">
      <w:pPr>
        <w:pStyle w:val="NormalWeb"/>
        <w:spacing w:line="360" w:lineRule="auto"/>
        <w:jc w:val="both"/>
      </w:pPr>
      <w:r w:rsidRPr="008B4583">
        <w:t>l. completing other security or compliance procedures required by EnqoCash.</w:t>
      </w:r>
    </w:p>
    <w:p w:rsidR="00B66C9C" w:rsidRPr="008B4583" w:rsidRDefault="00B66C9C" w:rsidP="008B4583">
      <w:pPr>
        <w:pStyle w:val="NormalWeb"/>
        <w:spacing w:line="360" w:lineRule="auto"/>
        <w:jc w:val="both"/>
      </w:pPr>
      <w:r w:rsidRPr="008B4583">
        <w:t>The registration process may vary depending on the service, User category, risk level or Applicable Law.</w:t>
      </w:r>
    </w:p>
    <w:p w:rsidR="00B66C9C" w:rsidRPr="008B4583" w:rsidRDefault="00B66C9C" w:rsidP="008B4583">
      <w:pPr>
        <w:pStyle w:val="Heading2"/>
        <w:spacing w:line="360" w:lineRule="auto"/>
        <w:jc w:val="both"/>
        <w:rPr>
          <w:szCs w:val="24"/>
        </w:rPr>
      </w:pPr>
      <w:bookmarkStart w:id="22" w:name="_Toc237010294"/>
      <w:r w:rsidRPr="008B4583">
        <w:rPr>
          <w:szCs w:val="24"/>
        </w:rPr>
        <w:t>2.8 Mobile Verification</w:t>
      </w:r>
      <w:bookmarkEnd w:id="22"/>
    </w:p>
    <w:p w:rsidR="00B66C9C" w:rsidRPr="008B4583" w:rsidRDefault="00B66C9C" w:rsidP="008B4583">
      <w:pPr>
        <w:pStyle w:val="NormalWeb"/>
        <w:spacing w:line="360" w:lineRule="auto"/>
        <w:jc w:val="both"/>
      </w:pPr>
      <w:r w:rsidRPr="008B4583">
        <w:t>Where mobile verification is required, the User shall provide a valid mobile telephone number that the User is authorized to use.</w:t>
      </w:r>
    </w:p>
    <w:p w:rsidR="00B66C9C" w:rsidRPr="008B4583" w:rsidRDefault="00B66C9C" w:rsidP="008B4583">
      <w:pPr>
        <w:pStyle w:val="NormalWeb"/>
        <w:spacing w:line="360" w:lineRule="auto"/>
        <w:jc w:val="both"/>
      </w:pPr>
      <w:r w:rsidRPr="008B4583">
        <w:t>EnqoCash may send an OTP or other verification code to the registered mobile number.</w:t>
      </w:r>
    </w:p>
    <w:p w:rsidR="00B66C9C" w:rsidRPr="008B4583" w:rsidRDefault="00B66C9C" w:rsidP="008B4583">
      <w:pPr>
        <w:pStyle w:val="NormalWeb"/>
        <w:spacing w:line="360" w:lineRule="auto"/>
        <w:jc w:val="both"/>
      </w:pPr>
      <w:r w:rsidRPr="008B4583">
        <w:t>The User shall:</w:t>
      </w:r>
    </w:p>
    <w:p w:rsidR="00B66C9C" w:rsidRPr="008B4583" w:rsidRDefault="00B66C9C" w:rsidP="008B4583">
      <w:pPr>
        <w:pStyle w:val="NormalWeb"/>
        <w:spacing w:line="360" w:lineRule="auto"/>
        <w:jc w:val="both"/>
      </w:pPr>
      <w:r w:rsidRPr="008B4583">
        <w:t>a. keep the mobile number secure;</w:t>
      </w:r>
    </w:p>
    <w:p w:rsidR="00B66C9C" w:rsidRPr="008B4583" w:rsidRDefault="00B66C9C" w:rsidP="008B4583">
      <w:pPr>
        <w:pStyle w:val="NormalWeb"/>
        <w:spacing w:line="360" w:lineRule="auto"/>
        <w:jc w:val="both"/>
      </w:pPr>
      <w:r w:rsidRPr="008B4583">
        <w:t>b. not disclose verification codes to another person;</w:t>
      </w:r>
    </w:p>
    <w:p w:rsidR="00B66C9C" w:rsidRPr="008B4583" w:rsidRDefault="00B66C9C" w:rsidP="008B4583">
      <w:pPr>
        <w:pStyle w:val="NormalWeb"/>
        <w:spacing w:line="360" w:lineRule="auto"/>
        <w:jc w:val="both"/>
      </w:pPr>
      <w:r w:rsidRPr="008B4583">
        <w:t>c. use only verification codes issued for the relevant verification process; and</w:t>
      </w:r>
    </w:p>
    <w:p w:rsidR="00B66C9C" w:rsidRPr="008B4583" w:rsidRDefault="00B66C9C" w:rsidP="008B4583">
      <w:pPr>
        <w:pStyle w:val="NormalWeb"/>
        <w:spacing w:line="360" w:lineRule="auto"/>
        <w:jc w:val="both"/>
      </w:pPr>
      <w:r w:rsidRPr="008B4583">
        <w:t>d. promptly report suspected unauthorized use of the mobile number or Account.</w:t>
      </w:r>
    </w:p>
    <w:p w:rsidR="00B66C9C" w:rsidRPr="008B4583" w:rsidRDefault="00B66C9C" w:rsidP="008B4583">
      <w:pPr>
        <w:pStyle w:val="NormalWeb"/>
        <w:spacing w:line="360" w:lineRule="auto"/>
        <w:jc w:val="both"/>
      </w:pPr>
      <w:r w:rsidRPr="008B4583">
        <w:lastRenderedPageBreak/>
        <w:t>EnqoCash may prevent a mobile number from being associated with multiple primary Accounts unless otherwise authorized.</w:t>
      </w:r>
    </w:p>
    <w:p w:rsidR="00B66C9C" w:rsidRPr="008B4583" w:rsidRDefault="00B66C9C" w:rsidP="008B4583">
      <w:pPr>
        <w:pStyle w:val="Heading2"/>
        <w:spacing w:line="360" w:lineRule="auto"/>
        <w:jc w:val="both"/>
        <w:rPr>
          <w:szCs w:val="24"/>
        </w:rPr>
      </w:pPr>
      <w:bookmarkStart w:id="23" w:name="_Toc237010295"/>
      <w:r w:rsidRPr="008B4583">
        <w:rPr>
          <w:szCs w:val="24"/>
        </w:rPr>
        <w:t>2.9 Email Verification</w:t>
      </w:r>
      <w:bookmarkEnd w:id="23"/>
    </w:p>
    <w:p w:rsidR="00B66C9C" w:rsidRPr="008B4583" w:rsidRDefault="00B66C9C" w:rsidP="008B4583">
      <w:pPr>
        <w:pStyle w:val="NormalWeb"/>
        <w:spacing w:line="360" w:lineRule="auto"/>
        <w:jc w:val="both"/>
      </w:pPr>
      <w:r w:rsidRPr="008B4583">
        <w:t>Where email verification is required, the User shall provide an email address that the User is authorized to access.</w:t>
      </w:r>
    </w:p>
    <w:p w:rsidR="00B66C9C" w:rsidRPr="008B4583" w:rsidRDefault="00B66C9C" w:rsidP="008B4583">
      <w:pPr>
        <w:pStyle w:val="NormalWeb"/>
        <w:spacing w:line="360" w:lineRule="auto"/>
        <w:jc w:val="both"/>
      </w:pPr>
      <w:r w:rsidRPr="008B4583">
        <w:t>EnqoCash may send a verification link, OTP or other verification mechanism to the registered email address.</w:t>
      </w:r>
    </w:p>
    <w:p w:rsidR="00B66C9C" w:rsidRPr="008B4583" w:rsidRDefault="00B66C9C" w:rsidP="008B4583">
      <w:pPr>
        <w:pStyle w:val="NormalWeb"/>
        <w:spacing w:line="360" w:lineRule="auto"/>
        <w:jc w:val="both"/>
      </w:pPr>
      <w:r w:rsidRPr="008B4583">
        <w:t>The User is responsible for maintaining access to the registered email account and ensuring that it remains secure.</w:t>
      </w:r>
    </w:p>
    <w:p w:rsidR="008B4583" w:rsidRPr="008B4583" w:rsidRDefault="008B4583" w:rsidP="008B4583">
      <w:pPr>
        <w:pStyle w:val="Heading2"/>
        <w:spacing w:line="360" w:lineRule="auto"/>
        <w:jc w:val="both"/>
        <w:rPr>
          <w:szCs w:val="24"/>
        </w:rPr>
      </w:pPr>
    </w:p>
    <w:p w:rsidR="00B66C9C" w:rsidRPr="008B4583" w:rsidRDefault="00B66C9C" w:rsidP="008B4583">
      <w:pPr>
        <w:pStyle w:val="Heading2"/>
        <w:spacing w:line="360" w:lineRule="auto"/>
        <w:jc w:val="both"/>
        <w:rPr>
          <w:szCs w:val="24"/>
        </w:rPr>
      </w:pPr>
      <w:bookmarkStart w:id="24" w:name="_Toc237010296"/>
      <w:r w:rsidRPr="008B4583">
        <w:rPr>
          <w:szCs w:val="24"/>
        </w:rPr>
        <w:t>2.10 Acceptance of Legal Terms</w:t>
      </w:r>
      <w:bookmarkEnd w:id="24"/>
    </w:p>
    <w:p w:rsidR="00B66C9C" w:rsidRPr="008B4583" w:rsidRDefault="00B66C9C" w:rsidP="008B4583">
      <w:pPr>
        <w:pStyle w:val="NormalWeb"/>
        <w:spacing w:line="360" w:lineRule="auto"/>
        <w:jc w:val="both"/>
      </w:pPr>
      <w:r w:rsidRPr="008B4583">
        <w:t>Before completing registration, the User shall be presented with the mandatory legal documents applicable to registration and the relevant Platform services.</w:t>
      </w:r>
    </w:p>
    <w:p w:rsidR="00B66C9C" w:rsidRPr="008B4583" w:rsidRDefault="00B66C9C" w:rsidP="008B4583">
      <w:pPr>
        <w:pStyle w:val="NormalWeb"/>
        <w:spacing w:line="360" w:lineRule="auto"/>
        <w:jc w:val="both"/>
      </w:pPr>
      <w:r w:rsidRPr="008B4583">
        <w:t>The User may be required to affirmatively accept:</w:t>
      </w:r>
    </w:p>
    <w:p w:rsidR="00B66C9C" w:rsidRPr="008B4583" w:rsidRDefault="00B66C9C" w:rsidP="008B4583">
      <w:pPr>
        <w:pStyle w:val="NormalWeb"/>
        <w:spacing w:line="360" w:lineRule="auto"/>
        <w:jc w:val="both"/>
      </w:pPr>
      <w:r w:rsidRPr="008B4583">
        <w:t>a. these Master User Terms and Conditions;</w:t>
      </w:r>
    </w:p>
    <w:p w:rsidR="00B66C9C" w:rsidRPr="008B4583" w:rsidRDefault="00B66C9C" w:rsidP="008B4583">
      <w:pPr>
        <w:pStyle w:val="NormalWeb"/>
        <w:spacing w:line="360" w:lineRule="auto"/>
        <w:jc w:val="both"/>
      </w:pPr>
      <w:r w:rsidRPr="008B4583">
        <w:t>b. the Privacy Policy;</w:t>
      </w:r>
    </w:p>
    <w:p w:rsidR="00B66C9C" w:rsidRPr="008B4583" w:rsidRDefault="00B66C9C" w:rsidP="008B4583">
      <w:pPr>
        <w:pStyle w:val="NormalWeb"/>
        <w:spacing w:line="360" w:lineRule="auto"/>
        <w:jc w:val="both"/>
      </w:pPr>
      <w:r w:rsidRPr="008B4583">
        <w:t>c. Registration Terms and Consent requirements;</w:t>
      </w:r>
    </w:p>
    <w:p w:rsidR="00B66C9C" w:rsidRPr="008B4583" w:rsidRDefault="00B66C9C" w:rsidP="008B4583">
      <w:pPr>
        <w:pStyle w:val="NormalWeb"/>
        <w:spacing w:line="360" w:lineRule="auto"/>
        <w:jc w:val="both"/>
      </w:pPr>
      <w:r w:rsidRPr="008B4583">
        <w:t>d. Age, Minor and Parental Guidance requirements where applicable;</w:t>
      </w:r>
    </w:p>
    <w:p w:rsidR="00B66C9C" w:rsidRPr="008B4583" w:rsidRDefault="00B66C9C" w:rsidP="008B4583">
      <w:pPr>
        <w:pStyle w:val="NormalWeb"/>
        <w:spacing w:line="360" w:lineRule="auto"/>
        <w:jc w:val="both"/>
      </w:pPr>
      <w:r w:rsidRPr="008B4583">
        <w:t>e. applicable Competition Rules;</w:t>
      </w:r>
    </w:p>
    <w:p w:rsidR="00B66C9C" w:rsidRPr="008B4583" w:rsidRDefault="00B66C9C" w:rsidP="008B4583">
      <w:pPr>
        <w:pStyle w:val="NormalWeb"/>
        <w:spacing w:line="360" w:lineRule="auto"/>
        <w:jc w:val="both"/>
      </w:pPr>
      <w:r w:rsidRPr="008B4583">
        <w:t>f. Wallet, Points, Rewards and Withdrawal requirements;</w:t>
      </w:r>
    </w:p>
    <w:p w:rsidR="00B66C9C" w:rsidRPr="008B4583" w:rsidRDefault="00B66C9C" w:rsidP="008B4583">
      <w:pPr>
        <w:pStyle w:val="NormalWeb"/>
        <w:spacing w:line="360" w:lineRule="auto"/>
        <w:jc w:val="both"/>
      </w:pPr>
      <w:r w:rsidRPr="008B4583">
        <w:t>g. Community Standards where community functionality is enabled; and</w:t>
      </w:r>
    </w:p>
    <w:p w:rsidR="00B66C9C" w:rsidRPr="008B4583" w:rsidRDefault="00B66C9C" w:rsidP="008B4583">
      <w:pPr>
        <w:pStyle w:val="NormalWeb"/>
        <w:spacing w:line="360" w:lineRule="auto"/>
        <w:jc w:val="both"/>
      </w:pPr>
      <w:r w:rsidRPr="008B4583">
        <w:t>h. other mandatory legal documents applicable to the requested service.</w:t>
      </w:r>
    </w:p>
    <w:p w:rsidR="00B66C9C" w:rsidRPr="008B4583" w:rsidRDefault="00B66C9C" w:rsidP="008B4583">
      <w:pPr>
        <w:pStyle w:val="NormalWeb"/>
        <w:spacing w:line="360" w:lineRule="auto"/>
        <w:jc w:val="both"/>
      </w:pPr>
      <w:r w:rsidRPr="008B4583">
        <w:lastRenderedPageBreak/>
        <w:t>EnqoCash may prevent completion of registration where a mandatory legal document has not been accepted.</w:t>
      </w:r>
    </w:p>
    <w:p w:rsidR="00B66C9C" w:rsidRPr="008B4583" w:rsidRDefault="00B66C9C" w:rsidP="008B4583">
      <w:pPr>
        <w:pStyle w:val="NormalWeb"/>
        <w:spacing w:line="360" w:lineRule="auto"/>
        <w:jc w:val="both"/>
      </w:pPr>
      <w:r w:rsidRPr="008B4583">
        <w:t>Electronic acceptance may be recorded through the Platform's electronic consent and audit systems.</w:t>
      </w:r>
    </w:p>
    <w:p w:rsidR="00B66C9C" w:rsidRPr="008B4583" w:rsidRDefault="00B66C9C" w:rsidP="008B4583">
      <w:pPr>
        <w:pStyle w:val="Heading2"/>
        <w:spacing w:line="360" w:lineRule="auto"/>
        <w:jc w:val="both"/>
        <w:rPr>
          <w:szCs w:val="24"/>
        </w:rPr>
      </w:pPr>
      <w:bookmarkStart w:id="25" w:name="_Toc237010297"/>
      <w:r w:rsidRPr="008B4583">
        <w:rPr>
          <w:szCs w:val="24"/>
        </w:rPr>
        <w:t>2.11 Registration Review</w:t>
      </w:r>
      <w:bookmarkEnd w:id="25"/>
    </w:p>
    <w:p w:rsidR="00B66C9C" w:rsidRPr="008B4583" w:rsidRDefault="00B66C9C" w:rsidP="008B4583">
      <w:pPr>
        <w:pStyle w:val="NormalWeb"/>
        <w:spacing w:line="360" w:lineRule="auto"/>
        <w:jc w:val="both"/>
      </w:pPr>
      <w:r w:rsidRPr="008B4583">
        <w:t>EnqoCash may conduct automated or manual registration review before activating an Account.</w:t>
      </w:r>
    </w:p>
    <w:p w:rsidR="00B66C9C" w:rsidRPr="008B4583" w:rsidRDefault="00B66C9C" w:rsidP="008B4583">
      <w:pPr>
        <w:pStyle w:val="NormalWeb"/>
        <w:spacing w:line="360" w:lineRule="auto"/>
        <w:jc w:val="both"/>
      </w:pPr>
      <w:r w:rsidRPr="008B4583">
        <w:t>Registration review may include:</w:t>
      </w:r>
    </w:p>
    <w:p w:rsidR="00B66C9C" w:rsidRPr="008B4583" w:rsidRDefault="00B66C9C" w:rsidP="008B4583">
      <w:pPr>
        <w:pStyle w:val="NormalWeb"/>
        <w:spacing w:line="360" w:lineRule="auto"/>
        <w:jc w:val="both"/>
      </w:pPr>
      <w:r w:rsidRPr="008B4583">
        <w:t>a. verification of submitted information;</w:t>
      </w:r>
    </w:p>
    <w:p w:rsidR="00B66C9C" w:rsidRPr="008B4583" w:rsidRDefault="00B66C9C" w:rsidP="008B4583">
      <w:pPr>
        <w:pStyle w:val="NormalWeb"/>
        <w:spacing w:line="360" w:lineRule="auto"/>
        <w:jc w:val="both"/>
      </w:pPr>
      <w:r w:rsidRPr="008B4583">
        <w:t>b. mobile and email verification;</w:t>
      </w:r>
    </w:p>
    <w:p w:rsidR="00B66C9C" w:rsidRPr="008B4583" w:rsidRDefault="00B66C9C" w:rsidP="008B4583">
      <w:pPr>
        <w:pStyle w:val="NormalWeb"/>
        <w:spacing w:line="360" w:lineRule="auto"/>
        <w:jc w:val="both"/>
      </w:pPr>
      <w:r w:rsidRPr="008B4583">
        <w:t>c. Identity Verification;</w:t>
      </w:r>
    </w:p>
    <w:p w:rsidR="00B66C9C" w:rsidRPr="008B4583" w:rsidRDefault="00B66C9C" w:rsidP="008B4583">
      <w:pPr>
        <w:pStyle w:val="NormalWeb"/>
        <w:spacing w:line="360" w:lineRule="auto"/>
        <w:jc w:val="both"/>
      </w:pPr>
      <w:r w:rsidRPr="008B4583">
        <w:t>d. KYC screening;</w:t>
      </w:r>
    </w:p>
    <w:p w:rsidR="00B66C9C" w:rsidRPr="008B4583" w:rsidRDefault="00B66C9C" w:rsidP="008B4583">
      <w:pPr>
        <w:pStyle w:val="NormalWeb"/>
        <w:spacing w:line="360" w:lineRule="auto"/>
        <w:jc w:val="both"/>
      </w:pPr>
      <w:r w:rsidRPr="008B4583">
        <w:t>e. duplicate Account detection;</w:t>
      </w:r>
    </w:p>
    <w:p w:rsidR="00B66C9C" w:rsidRPr="008B4583" w:rsidRDefault="00B66C9C" w:rsidP="008B4583">
      <w:pPr>
        <w:pStyle w:val="NormalWeb"/>
        <w:spacing w:line="360" w:lineRule="auto"/>
        <w:jc w:val="both"/>
      </w:pPr>
      <w:r w:rsidRPr="008B4583">
        <w:t>f. fraud and security screening;</w:t>
      </w:r>
    </w:p>
    <w:p w:rsidR="00B66C9C" w:rsidRPr="008B4583" w:rsidRDefault="00B66C9C" w:rsidP="008B4583">
      <w:pPr>
        <w:pStyle w:val="NormalWeb"/>
        <w:spacing w:line="360" w:lineRule="auto"/>
        <w:jc w:val="both"/>
      </w:pPr>
      <w:r w:rsidRPr="008B4583">
        <w:t>g. sanctions or regulatory screening where applicable;</w:t>
      </w:r>
    </w:p>
    <w:p w:rsidR="00B66C9C" w:rsidRPr="008B4583" w:rsidRDefault="00B66C9C" w:rsidP="008B4583">
      <w:pPr>
        <w:pStyle w:val="NormalWeb"/>
        <w:spacing w:line="360" w:lineRule="auto"/>
        <w:jc w:val="both"/>
      </w:pPr>
      <w:r w:rsidRPr="008B4583">
        <w:t>h. age verification;</w:t>
      </w:r>
    </w:p>
    <w:p w:rsidR="00B66C9C" w:rsidRPr="008B4583" w:rsidRDefault="00B66C9C" w:rsidP="008B4583">
      <w:pPr>
        <w:pStyle w:val="NormalWeb"/>
        <w:spacing w:line="360" w:lineRule="auto"/>
        <w:jc w:val="both"/>
      </w:pPr>
      <w:r w:rsidRPr="008B4583">
        <w:t>i. geographic eligibility checks; and</w:t>
      </w:r>
    </w:p>
    <w:p w:rsidR="00B66C9C" w:rsidRPr="008B4583" w:rsidRDefault="00B66C9C" w:rsidP="008B4583">
      <w:pPr>
        <w:pStyle w:val="NormalWeb"/>
        <w:spacing w:line="360" w:lineRule="auto"/>
        <w:jc w:val="both"/>
      </w:pPr>
      <w:r w:rsidRPr="008B4583">
        <w:t>j. other lawful compliance checks.</w:t>
      </w:r>
    </w:p>
    <w:p w:rsidR="00B66C9C" w:rsidRPr="008B4583" w:rsidRDefault="00B66C9C" w:rsidP="008B4583">
      <w:pPr>
        <w:pStyle w:val="NormalWeb"/>
        <w:spacing w:line="360" w:lineRule="auto"/>
        <w:jc w:val="both"/>
      </w:pPr>
      <w:r w:rsidRPr="008B4583">
        <w:t>EnqoCash may request additional information or documentation where reasonably necessary.</w:t>
      </w:r>
    </w:p>
    <w:p w:rsidR="00B66C9C" w:rsidRPr="008B4583" w:rsidRDefault="00B66C9C" w:rsidP="008B4583">
      <w:pPr>
        <w:pStyle w:val="NormalWeb"/>
        <w:spacing w:line="360" w:lineRule="auto"/>
        <w:jc w:val="both"/>
      </w:pPr>
      <w:r w:rsidRPr="008B4583">
        <w:t>Submission of registration information does not guarantee Account approval.</w:t>
      </w:r>
    </w:p>
    <w:p w:rsidR="00B66C9C" w:rsidRPr="008B4583" w:rsidRDefault="00B66C9C" w:rsidP="008B4583">
      <w:pPr>
        <w:pStyle w:val="Heading2"/>
        <w:spacing w:line="360" w:lineRule="auto"/>
        <w:jc w:val="both"/>
        <w:rPr>
          <w:szCs w:val="24"/>
        </w:rPr>
      </w:pPr>
      <w:bookmarkStart w:id="26" w:name="_Toc237010298"/>
      <w:r w:rsidRPr="008B4583">
        <w:rPr>
          <w:szCs w:val="24"/>
        </w:rPr>
        <w:t>2.12 Registration Approval</w:t>
      </w:r>
      <w:bookmarkEnd w:id="26"/>
    </w:p>
    <w:p w:rsidR="00B66C9C" w:rsidRPr="008B4583" w:rsidRDefault="00B66C9C" w:rsidP="008B4583">
      <w:pPr>
        <w:pStyle w:val="NormalWeb"/>
        <w:spacing w:line="360" w:lineRule="auto"/>
        <w:jc w:val="both"/>
      </w:pPr>
      <w:r w:rsidRPr="008B4583">
        <w:lastRenderedPageBreak/>
        <w:t>An Account may be approved when the User has satisfied applicable registration, verification, eligibility, security and compliance requirements.</w:t>
      </w:r>
    </w:p>
    <w:p w:rsidR="00B66C9C" w:rsidRPr="008B4583" w:rsidRDefault="00B66C9C" w:rsidP="008B4583">
      <w:pPr>
        <w:pStyle w:val="NormalWeb"/>
        <w:spacing w:line="360" w:lineRule="auto"/>
        <w:jc w:val="both"/>
      </w:pPr>
      <w:r w:rsidRPr="008B4583">
        <w:t>Approval may be communicated electronically through:</w:t>
      </w:r>
    </w:p>
    <w:p w:rsidR="00B66C9C" w:rsidRPr="008B4583" w:rsidRDefault="00B66C9C" w:rsidP="008B4583">
      <w:pPr>
        <w:pStyle w:val="NormalWeb"/>
        <w:spacing w:line="360" w:lineRule="auto"/>
        <w:jc w:val="both"/>
      </w:pPr>
      <w:r w:rsidRPr="008B4583">
        <w:t>a. the EnqoCash application;</w:t>
      </w:r>
    </w:p>
    <w:p w:rsidR="00B66C9C" w:rsidRPr="008B4583" w:rsidRDefault="00B66C9C" w:rsidP="008B4583">
      <w:pPr>
        <w:pStyle w:val="NormalWeb"/>
        <w:spacing w:line="360" w:lineRule="auto"/>
        <w:jc w:val="both"/>
      </w:pPr>
      <w:r w:rsidRPr="008B4583">
        <w:t>b. the EnqoCash website;</w:t>
      </w:r>
    </w:p>
    <w:p w:rsidR="00B66C9C" w:rsidRPr="008B4583" w:rsidRDefault="00B66C9C" w:rsidP="008B4583">
      <w:pPr>
        <w:pStyle w:val="NormalWeb"/>
        <w:spacing w:line="360" w:lineRule="auto"/>
        <w:jc w:val="both"/>
      </w:pPr>
      <w:r w:rsidRPr="008B4583">
        <w:t>c. email;</w:t>
      </w:r>
    </w:p>
    <w:p w:rsidR="00B66C9C" w:rsidRPr="008B4583" w:rsidRDefault="00B66C9C" w:rsidP="008B4583">
      <w:pPr>
        <w:pStyle w:val="NormalWeb"/>
        <w:spacing w:line="360" w:lineRule="auto"/>
        <w:jc w:val="both"/>
      </w:pPr>
      <w:r w:rsidRPr="008B4583">
        <w:t>d. SMS;</w:t>
      </w:r>
    </w:p>
    <w:p w:rsidR="00B66C9C" w:rsidRPr="008B4583" w:rsidRDefault="00B66C9C" w:rsidP="008B4583">
      <w:pPr>
        <w:pStyle w:val="NormalWeb"/>
        <w:spacing w:line="360" w:lineRule="auto"/>
        <w:jc w:val="both"/>
      </w:pPr>
      <w:r w:rsidRPr="008B4583">
        <w:t>e. an Account notification; or</w:t>
      </w:r>
    </w:p>
    <w:p w:rsidR="00B66C9C" w:rsidRPr="008B4583" w:rsidRDefault="00B66C9C" w:rsidP="008B4583">
      <w:pPr>
        <w:pStyle w:val="NormalWeb"/>
        <w:spacing w:line="360" w:lineRule="auto"/>
        <w:jc w:val="both"/>
      </w:pPr>
      <w:r w:rsidRPr="008B4583">
        <w:t>f. another official EnqoCash communication channel.</w:t>
      </w:r>
    </w:p>
    <w:p w:rsidR="00B66C9C" w:rsidRPr="008B4583" w:rsidRDefault="00B66C9C" w:rsidP="008B4583">
      <w:pPr>
        <w:pStyle w:val="NormalWeb"/>
        <w:spacing w:line="360" w:lineRule="auto"/>
        <w:jc w:val="both"/>
      </w:pPr>
      <w:r w:rsidRPr="008B4583">
        <w:t>Account approval does not guarantee eligibility for every Platform service.</w:t>
      </w:r>
    </w:p>
    <w:p w:rsidR="00B66C9C" w:rsidRPr="008B4583" w:rsidRDefault="00B66C9C" w:rsidP="008B4583">
      <w:pPr>
        <w:pStyle w:val="NormalWeb"/>
        <w:spacing w:line="360" w:lineRule="auto"/>
        <w:jc w:val="both"/>
      </w:pPr>
      <w:r w:rsidRPr="008B4583">
        <w:t>Additional verification may be required before accessing Wallet, Withdrawal, prize, Competition, Referral or Affiliate services.</w:t>
      </w:r>
    </w:p>
    <w:p w:rsidR="00B66C9C" w:rsidRPr="008B4583" w:rsidRDefault="00B66C9C" w:rsidP="008B4583">
      <w:pPr>
        <w:pStyle w:val="Heading2"/>
        <w:spacing w:line="360" w:lineRule="auto"/>
        <w:jc w:val="both"/>
        <w:rPr>
          <w:szCs w:val="24"/>
        </w:rPr>
      </w:pPr>
      <w:bookmarkStart w:id="27" w:name="_Toc237010299"/>
      <w:r w:rsidRPr="008B4583">
        <w:rPr>
          <w:szCs w:val="24"/>
        </w:rPr>
        <w:t>2.13 Registration Rejection</w:t>
      </w:r>
      <w:bookmarkEnd w:id="27"/>
    </w:p>
    <w:p w:rsidR="00B66C9C" w:rsidRPr="008B4583" w:rsidRDefault="00B66C9C" w:rsidP="008B4583">
      <w:pPr>
        <w:pStyle w:val="NormalWeb"/>
        <w:spacing w:line="360" w:lineRule="auto"/>
        <w:jc w:val="both"/>
      </w:pPr>
      <w:r w:rsidRPr="008B4583">
        <w:t>EnqoCash may reject or delay a registration application where:</w:t>
      </w:r>
    </w:p>
    <w:p w:rsidR="00B66C9C" w:rsidRPr="008B4583" w:rsidRDefault="00B66C9C" w:rsidP="008B4583">
      <w:pPr>
        <w:pStyle w:val="NormalWeb"/>
        <w:spacing w:line="360" w:lineRule="auto"/>
        <w:jc w:val="both"/>
      </w:pPr>
      <w:r w:rsidRPr="008B4583">
        <w:t>a. required information is missing;</w:t>
      </w:r>
    </w:p>
    <w:p w:rsidR="00B66C9C" w:rsidRPr="008B4583" w:rsidRDefault="00B66C9C" w:rsidP="008B4583">
      <w:pPr>
        <w:pStyle w:val="NormalWeb"/>
        <w:spacing w:line="360" w:lineRule="auto"/>
        <w:jc w:val="both"/>
      </w:pPr>
      <w:r w:rsidRPr="008B4583">
        <w:t>b. information is inaccurate or inconsistent;</w:t>
      </w:r>
    </w:p>
    <w:p w:rsidR="00B66C9C" w:rsidRPr="008B4583" w:rsidRDefault="00B66C9C" w:rsidP="008B4583">
      <w:pPr>
        <w:pStyle w:val="NormalWeb"/>
        <w:spacing w:line="360" w:lineRule="auto"/>
        <w:jc w:val="both"/>
      </w:pPr>
      <w:r w:rsidRPr="008B4583">
        <w:t>c. Identity Verification cannot be completed;</w:t>
      </w:r>
    </w:p>
    <w:p w:rsidR="00B66C9C" w:rsidRPr="008B4583" w:rsidRDefault="00B66C9C" w:rsidP="008B4583">
      <w:pPr>
        <w:pStyle w:val="NormalWeb"/>
        <w:spacing w:line="360" w:lineRule="auto"/>
        <w:jc w:val="both"/>
      </w:pPr>
      <w:r w:rsidRPr="008B4583">
        <w:t>d. the applicant does not satisfy the applicable age requirement;</w:t>
      </w:r>
    </w:p>
    <w:p w:rsidR="00B66C9C" w:rsidRPr="008B4583" w:rsidRDefault="00B66C9C" w:rsidP="008B4583">
      <w:pPr>
        <w:pStyle w:val="NormalWeb"/>
        <w:spacing w:line="360" w:lineRule="auto"/>
        <w:jc w:val="both"/>
      </w:pPr>
      <w:r w:rsidRPr="008B4583">
        <w:t>e. the applicant does not satisfy geographic requirements;</w:t>
      </w:r>
    </w:p>
    <w:p w:rsidR="00B66C9C" w:rsidRPr="008B4583" w:rsidRDefault="00B66C9C" w:rsidP="008B4583">
      <w:pPr>
        <w:pStyle w:val="NormalWeb"/>
        <w:spacing w:line="360" w:lineRule="auto"/>
        <w:jc w:val="both"/>
      </w:pPr>
      <w:r w:rsidRPr="008B4583">
        <w:t>f. duplicate registration is identified;</w:t>
      </w:r>
    </w:p>
    <w:p w:rsidR="00B66C9C" w:rsidRPr="008B4583" w:rsidRDefault="00B66C9C" w:rsidP="008B4583">
      <w:pPr>
        <w:pStyle w:val="NormalWeb"/>
        <w:spacing w:line="360" w:lineRule="auto"/>
        <w:jc w:val="both"/>
      </w:pPr>
      <w:r w:rsidRPr="008B4583">
        <w:t>g. fraud or suspicious activity is detected;</w:t>
      </w:r>
    </w:p>
    <w:p w:rsidR="00B66C9C" w:rsidRPr="008B4583" w:rsidRDefault="00B66C9C" w:rsidP="008B4583">
      <w:pPr>
        <w:pStyle w:val="NormalWeb"/>
        <w:spacing w:line="360" w:lineRule="auto"/>
        <w:jc w:val="both"/>
      </w:pPr>
      <w:r w:rsidRPr="008B4583">
        <w:lastRenderedPageBreak/>
        <w:t>h. legal or regulatory requirements prevent registration;</w:t>
      </w:r>
    </w:p>
    <w:p w:rsidR="00B66C9C" w:rsidRPr="008B4583" w:rsidRDefault="00B66C9C" w:rsidP="008B4583">
      <w:pPr>
        <w:pStyle w:val="NormalWeb"/>
        <w:spacing w:line="360" w:lineRule="auto"/>
        <w:jc w:val="both"/>
      </w:pPr>
      <w:r w:rsidRPr="008B4583">
        <w:t>i. security concerns require further review; or</w:t>
      </w:r>
    </w:p>
    <w:p w:rsidR="00B66C9C" w:rsidRPr="008B4583" w:rsidRDefault="00B66C9C" w:rsidP="008B4583">
      <w:pPr>
        <w:pStyle w:val="NormalWeb"/>
        <w:spacing w:line="360" w:lineRule="auto"/>
        <w:jc w:val="both"/>
      </w:pPr>
      <w:r w:rsidRPr="008B4583">
        <w:t>j. other legitimate eligibility or compliance requirements have not been satisfied.</w:t>
      </w:r>
    </w:p>
    <w:p w:rsidR="00B66C9C" w:rsidRPr="008B4583" w:rsidRDefault="00B66C9C" w:rsidP="008B4583">
      <w:pPr>
        <w:pStyle w:val="NormalWeb"/>
        <w:spacing w:line="360" w:lineRule="auto"/>
        <w:jc w:val="both"/>
      </w:pPr>
      <w:r w:rsidRPr="008B4583">
        <w:t>Where legally and operationally appropriate, EnqoCash may provide the applicant with information concerning the reason for rejection or additional steps required.</w:t>
      </w:r>
    </w:p>
    <w:p w:rsidR="00B66C9C" w:rsidRPr="008B4583" w:rsidRDefault="00B66C9C" w:rsidP="008B4583">
      <w:pPr>
        <w:pStyle w:val="NormalWeb"/>
        <w:spacing w:line="360" w:lineRule="auto"/>
        <w:jc w:val="both"/>
      </w:pPr>
      <w:r w:rsidRPr="008B4583">
        <w:t>EnqoCash is not required to disclose information where disclosure would compromise security controls, fraud-prevention measures, confidential investigations or legal obligations.</w:t>
      </w:r>
    </w:p>
    <w:p w:rsidR="00B66C9C" w:rsidRPr="008B4583" w:rsidRDefault="00B66C9C" w:rsidP="008B4583">
      <w:pPr>
        <w:pStyle w:val="Heading2"/>
        <w:spacing w:line="360" w:lineRule="auto"/>
        <w:jc w:val="both"/>
        <w:rPr>
          <w:szCs w:val="24"/>
        </w:rPr>
      </w:pPr>
      <w:bookmarkStart w:id="28" w:name="_Toc237010300"/>
      <w:r w:rsidRPr="008B4583">
        <w:rPr>
          <w:szCs w:val="24"/>
        </w:rPr>
        <w:t>2.14 Continuing Eligibility</w:t>
      </w:r>
      <w:bookmarkEnd w:id="28"/>
    </w:p>
    <w:p w:rsidR="00B66C9C" w:rsidRPr="008B4583" w:rsidRDefault="00B66C9C" w:rsidP="008B4583">
      <w:pPr>
        <w:pStyle w:val="NormalWeb"/>
        <w:spacing w:line="360" w:lineRule="auto"/>
        <w:jc w:val="both"/>
      </w:pPr>
      <w:r w:rsidRPr="008B4583">
        <w:t>Eligibility is not determined only at the time of registration.</w:t>
      </w:r>
    </w:p>
    <w:p w:rsidR="00B66C9C" w:rsidRPr="008B4583" w:rsidRDefault="00B66C9C" w:rsidP="008B4583">
      <w:pPr>
        <w:pStyle w:val="NormalWeb"/>
        <w:spacing w:line="360" w:lineRule="auto"/>
        <w:jc w:val="both"/>
      </w:pPr>
      <w:r w:rsidRPr="008B4583">
        <w:t>A User shall continue to satisfy all applicable eligibility requirements throughout the period of Account use.</w:t>
      </w:r>
    </w:p>
    <w:p w:rsidR="00B66C9C" w:rsidRPr="008B4583" w:rsidRDefault="00B66C9C" w:rsidP="008B4583">
      <w:pPr>
        <w:pStyle w:val="NormalWeb"/>
        <w:spacing w:line="360" w:lineRule="auto"/>
        <w:jc w:val="both"/>
      </w:pPr>
      <w:r w:rsidRPr="008B4583">
        <w:t>EnqoCash may periodically review:</w:t>
      </w:r>
    </w:p>
    <w:p w:rsidR="00B66C9C" w:rsidRPr="008B4583" w:rsidRDefault="00B66C9C" w:rsidP="008B4583">
      <w:pPr>
        <w:pStyle w:val="NormalWeb"/>
        <w:spacing w:line="360" w:lineRule="auto"/>
        <w:jc w:val="both"/>
      </w:pPr>
      <w:r w:rsidRPr="008B4583">
        <w:t>a. User identity;</w:t>
      </w:r>
    </w:p>
    <w:p w:rsidR="00B66C9C" w:rsidRPr="008B4583" w:rsidRDefault="00B66C9C" w:rsidP="008B4583">
      <w:pPr>
        <w:pStyle w:val="NormalWeb"/>
        <w:spacing w:line="360" w:lineRule="auto"/>
        <w:jc w:val="both"/>
      </w:pPr>
      <w:r w:rsidRPr="008B4583">
        <w:t>b. age and eligibility;</w:t>
      </w:r>
    </w:p>
    <w:p w:rsidR="00B66C9C" w:rsidRPr="008B4583" w:rsidRDefault="00B66C9C" w:rsidP="008B4583">
      <w:pPr>
        <w:pStyle w:val="NormalWeb"/>
        <w:spacing w:line="360" w:lineRule="auto"/>
        <w:jc w:val="both"/>
      </w:pPr>
      <w:r w:rsidRPr="008B4583">
        <w:t>c. Account status;</w:t>
      </w:r>
    </w:p>
    <w:p w:rsidR="00B66C9C" w:rsidRPr="008B4583" w:rsidRDefault="00B66C9C" w:rsidP="008B4583">
      <w:pPr>
        <w:pStyle w:val="NormalWeb"/>
        <w:spacing w:line="360" w:lineRule="auto"/>
        <w:jc w:val="both"/>
      </w:pPr>
      <w:r w:rsidRPr="008B4583">
        <w:t>d. geographic eligibility;</w:t>
      </w:r>
    </w:p>
    <w:p w:rsidR="00B66C9C" w:rsidRPr="008B4583" w:rsidRDefault="00B66C9C" w:rsidP="008B4583">
      <w:pPr>
        <w:pStyle w:val="NormalWeb"/>
        <w:spacing w:line="360" w:lineRule="auto"/>
        <w:jc w:val="both"/>
      </w:pPr>
      <w:r w:rsidRPr="008B4583">
        <w:t>e. payment information;</w:t>
      </w:r>
    </w:p>
    <w:p w:rsidR="00B66C9C" w:rsidRPr="008B4583" w:rsidRDefault="00B66C9C" w:rsidP="008B4583">
      <w:pPr>
        <w:pStyle w:val="NormalWeb"/>
        <w:spacing w:line="360" w:lineRule="auto"/>
        <w:jc w:val="both"/>
      </w:pPr>
      <w:r w:rsidRPr="008B4583">
        <w:t>f. Competition eligibility;</w:t>
      </w:r>
    </w:p>
    <w:p w:rsidR="00B66C9C" w:rsidRPr="008B4583" w:rsidRDefault="00B66C9C" w:rsidP="008B4583">
      <w:pPr>
        <w:pStyle w:val="NormalWeb"/>
        <w:spacing w:line="360" w:lineRule="auto"/>
        <w:jc w:val="both"/>
      </w:pPr>
      <w:r w:rsidRPr="008B4583">
        <w:t>g. Wallet eligibility;</w:t>
      </w:r>
    </w:p>
    <w:p w:rsidR="00B66C9C" w:rsidRPr="008B4583" w:rsidRDefault="00B66C9C" w:rsidP="008B4583">
      <w:pPr>
        <w:pStyle w:val="NormalWeb"/>
        <w:spacing w:line="360" w:lineRule="auto"/>
        <w:jc w:val="both"/>
      </w:pPr>
      <w:r w:rsidRPr="008B4583">
        <w:t>h. Referral or Affiliate eligibility;</w:t>
      </w:r>
    </w:p>
    <w:p w:rsidR="00B66C9C" w:rsidRPr="008B4583" w:rsidRDefault="00B66C9C" w:rsidP="008B4583">
      <w:pPr>
        <w:pStyle w:val="NormalWeb"/>
        <w:spacing w:line="360" w:lineRule="auto"/>
        <w:jc w:val="both"/>
      </w:pPr>
      <w:r w:rsidRPr="008B4583">
        <w:t>i. security status; and</w:t>
      </w:r>
    </w:p>
    <w:p w:rsidR="00B66C9C" w:rsidRPr="008B4583" w:rsidRDefault="00B66C9C" w:rsidP="008B4583">
      <w:pPr>
        <w:pStyle w:val="NormalWeb"/>
        <w:spacing w:line="360" w:lineRule="auto"/>
        <w:jc w:val="both"/>
      </w:pPr>
      <w:r w:rsidRPr="008B4583">
        <w:lastRenderedPageBreak/>
        <w:t>j. legal and regulatory compliance.</w:t>
      </w:r>
    </w:p>
    <w:p w:rsidR="00B66C9C" w:rsidRPr="008B4583" w:rsidRDefault="00B66C9C" w:rsidP="008B4583">
      <w:pPr>
        <w:pStyle w:val="NormalWeb"/>
        <w:spacing w:line="360" w:lineRule="auto"/>
        <w:jc w:val="both"/>
      </w:pPr>
      <w:r w:rsidRPr="008B4583">
        <w:t>Where a User no longer satisfies an applicable requirement, EnqoCash may restrict, suspend or terminate access to the relevant service or Account in accordance with these Terms and Applicable Law.</w:t>
      </w:r>
    </w:p>
    <w:p w:rsidR="00B66C9C" w:rsidRPr="008B4583" w:rsidRDefault="00B66C9C" w:rsidP="008B4583">
      <w:pPr>
        <w:pStyle w:val="NormalWeb"/>
        <w:spacing w:line="360" w:lineRule="auto"/>
        <w:jc w:val="both"/>
      </w:pPr>
      <w:r w:rsidRPr="008B4583">
        <w:t>A User's acceptance of these Terms does not create a permanent right to access any particular Platform feature or service.</w:t>
      </w:r>
    </w:p>
    <w:p w:rsidR="00B66C9C" w:rsidRPr="008B4583" w:rsidRDefault="00B66C9C" w:rsidP="008B4583">
      <w:pPr>
        <w:pStyle w:val="Heading1"/>
        <w:spacing w:line="360" w:lineRule="auto"/>
        <w:jc w:val="both"/>
        <w:rPr>
          <w:szCs w:val="24"/>
        </w:rPr>
      </w:pPr>
      <w:bookmarkStart w:id="29" w:name="_Toc237010301"/>
      <w:r w:rsidRPr="008B4583">
        <w:rPr>
          <w:szCs w:val="24"/>
        </w:rPr>
        <w:t>CHAPTER 3</w:t>
      </w:r>
      <w:bookmarkEnd w:id="29"/>
    </w:p>
    <w:p w:rsidR="00B66C9C" w:rsidRPr="008B4583" w:rsidRDefault="00B66C9C" w:rsidP="008B4583">
      <w:pPr>
        <w:pStyle w:val="Heading1"/>
        <w:spacing w:line="360" w:lineRule="auto"/>
        <w:jc w:val="both"/>
        <w:rPr>
          <w:szCs w:val="24"/>
        </w:rPr>
      </w:pPr>
      <w:bookmarkStart w:id="30" w:name="_Toc237010302"/>
      <w:r w:rsidRPr="008B4583">
        <w:rPr>
          <w:szCs w:val="24"/>
        </w:rPr>
        <w:t>IDENTITY VERIFICATION AND KYC</w:t>
      </w:r>
      <w:bookmarkEnd w:id="30"/>
    </w:p>
    <w:p w:rsidR="00B66C9C" w:rsidRPr="008B4583" w:rsidRDefault="00B66C9C" w:rsidP="008B4583">
      <w:pPr>
        <w:pStyle w:val="Heading2"/>
        <w:spacing w:line="360" w:lineRule="auto"/>
        <w:jc w:val="both"/>
        <w:rPr>
          <w:szCs w:val="24"/>
        </w:rPr>
      </w:pPr>
      <w:bookmarkStart w:id="31" w:name="_Toc237010303"/>
      <w:r w:rsidRPr="008B4583">
        <w:rPr>
          <w:szCs w:val="24"/>
        </w:rPr>
        <w:t>3.1 Verification Requirements</w:t>
      </w:r>
      <w:bookmarkEnd w:id="31"/>
    </w:p>
    <w:p w:rsidR="00B66C9C" w:rsidRPr="008B4583" w:rsidRDefault="00B66C9C" w:rsidP="008B4583">
      <w:pPr>
        <w:pStyle w:val="NormalWeb"/>
        <w:spacing w:line="360" w:lineRule="auto"/>
        <w:jc w:val="both"/>
      </w:pPr>
      <w:r w:rsidRPr="008B4583">
        <w:t>EnqoCash may require a User to complete Identity Verification and Know Your Customer ("KYC") procedures before, during or after registration and throughout the User Account lifecycle.</w:t>
      </w:r>
    </w:p>
    <w:p w:rsidR="00B66C9C" w:rsidRPr="008B4583" w:rsidRDefault="00B66C9C" w:rsidP="008B4583">
      <w:pPr>
        <w:pStyle w:val="NormalWeb"/>
        <w:spacing w:line="360" w:lineRule="auto"/>
        <w:jc w:val="both"/>
      </w:pPr>
      <w:r w:rsidRPr="008B4583">
        <w:t>Verification may be required for:</w:t>
      </w:r>
    </w:p>
    <w:p w:rsidR="00B66C9C" w:rsidRPr="008B4583" w:rsidRDefault="00B66C9C" w:rsidP="008B4583">
      <w:pPr>
        <w:pStyle w:val="NormalWeb"/>
        <w:spacing w:line="360" w:lineRule="auto"/>
        <w:jc w:val="both"/>
      </w:pPr>
      <w:r w:rsidRPr="008B4583">
        <w:t>a. Account activation;</w:t>
      </w:r>
    </w:p>
    <w:p w:rsidR="00B66C9C" w:rsidRPr="008B4583" w:rsidRDefault="00B66C9C" w:rsidP="008B4583">
      <w:pPr>
        <w:pStyle w:val="NormalWeb"/>
        <w:spacing w:line="360" w:lineRule="auto"/>
        <w:jc w:val="both"/>
      </w:pPr>
      <w:r w:rsidRPr="008B4583">
        <w:t>b. access to restricted Platform services;</w:t>
      </w:r>
    </w:p>
    <w:p w:rsidR="00B66C9C" w:rsidRPr="008B4583" w:rsidRDefault="00B66C9C" w:rsidP="008B4583">
      <w:pPr>
        <w:pStyle w:val="NormalWeb"/>
        <w:spacing w:line="360" w:lineRule="auto"/>
        <w:jc w:val="both"/>
      </w:pPr>
      <w:r w:rsidRPr="008B4583">
        <w:t>c. participation in reward-based quizzes and competitions;</w:t>
      </w:r>
    </w:p>
    <w:p w:rsidR="00B66C9C" w:rsidRPr="008B4583" w:rsidRDefault="00B66C9C" w:rsidP="008B4583">
      <w:pPr>
        <w:pStyle w:val="NormalWeb"/>
        <w:spacing w:line="360" w:lineRule="auto"/>
        <w:jc w:val="both"/>
      </w:pPr>
      <w:r w:rsidRPr="008B4583">
        <w:t>d. receipt of Rewards or prizes;</w:t>
      </w:r>
    </w:p>
    <w:p w:rsidR="00B66C9C" w:rsidRPr="008B4583" w:rsidRDefault="00B66C9C" w:rsidP="008B4583">
      <w:pPr>
        <w:pStyle w:val="NormalWeb"/>
        <w:spacing w:line="360" w:lineRule="auto"/>
        <w:jc w:val="both"/>
      </w:pPr>
      <w:r w:rsidRPr="008B4583">
        <w:t>e. Wallet activation or access;</w:t>
      </w:r>
    </w:p>
    <w:p w:rsidR="00B66C9C" w:rsidRPr="008B4583" w:rsidRDefault="00B66C9C" w:rsidP="008B4583">
      <w:pPr>
        <w:pStyle w:val="NormalWeb"/>
        <w:spacing w:line="360" w:lineRule="auto"/>
        <w:jc w:val="both"/>
      </w:pPr>
      <w:r w:rsidRPr="008B4583">
        <w:t>f. Withdrawal requests;</w:t>
      </w:r>
    </w:p>
    <w:p w:rsidR="00B66C9C" w:rsidRPr="008B4583" w:rsidRDefault="00B66C9C" w:rsidP="008B4583">
      <w:pPr>
        <w:pStyle w:val="NormalWeb"/>
        <w:spacing w:line="360" w:lineRule="auto"/>
        <w:jc w:val="both"/>
      </w:pPr>
      <w:r w:rsidRPr="008B4583">
        <w:t>g. Account recovery;</w:t>
      </w:r>
    </w:p>
    <w:p w:rsidR="00B66C9C" w:rsidRPr="008B4583" w:rsidRDefault="00B66C9C" w:rsidP="008B4583">
      <w:pPr>
        <w:pStyle w:val="NormalWeb"/>
        <w:spacing w:line="360" w:lineRule="auto"/>
        <w:jc w:val="both"/>
      </w:pPr>
      <w:r w:rsidRPr="008B4583">
        <w:t>h. changes to important Account information;</w:t>
      </w:r>
    </w:p>
    <w:p w:rsidR="00B66C9C" w:rsidRPr="008B4583" w:rsidRDefault="00B66C9C" w:rsidP="008B4583">
      <w:pPr>
        <w:pStyle w:val="NormalWeb"/>
        <w:spacing w:line="360" w:lineRule="auto"/>
        <w:jc w:val="both"/>
      </w:pPr>
      <w:r w:rsidRPr="008B4583">
        <w:t>i. changes to mobile numbers or other authentication information;</w:t>
      </w:r>
    </w:p>
    <w:p w:rsidR="00B66C9C" w:rsidRPr="008B4583" w:rsidRDefault="00B66C9C" w:rsidP="008B4583">
      <w:pPr>
        <w:pStyle w:val="NormalWeb"/>
        <w:spacing w:line="360" w:lineRule="auto"/>
        <w:jc w:val="both"/>
      </w:pPr>
      <w:r w:rsidRPr="008B4583">
        <w:lastRenderedPageBreak/>
        <w:t>j. fraud prevention and security investigations;</w:t>
      </w:r>
    </w:p>
    <w:p w:rsidR="00B66C9C" w:rsidRPr="008B4583" w:rsidRDefault="00B66C9C" w:rsidP="008B4583">
      <w:pPr>
        <w:pStyle w:val="NormalWeb"/>
        <w:spacing w:line="360" w:lineRule="auto"/>
        <w:jc w:val="both"/>
      </w:pPr>
      <w:r w:rsidRPr="008B4583">
        <w:t>k. compliance with Applicable Law; and</w:t>
      </w:r>
    </w:p>
    <w:p w:rsidR="00B66C9C" w:rsidRPr="008B4583" w:rsidRDefault="00B66C9C" w:rsidP="008B4583">
      <w:pPr>
        <w:pStyle w:val="NormalWeb"/>
        <w:spacing w:line="360" w:lineRule="auto"/>
        <w:jc w:val="both"/>
      </w:pPr>
      <w:r w:rsidRPr="008B4583">
        <w:t>l. other circumstances where EnqoCash reasonably determines that verification is necessary.</w:t>
      </w:r>
    </w:p>
    <w:p w:rsidR="00B66C9C" w:rsidRPr="008B4583" w:rsidRDefault="00B66C9C" w:rsidP="008B4583">
      <w:pPr>
        <w:pStyle w:val="NormalWeb"/>
        <w:spacing w:line="360" w:lineRule="auto"/>
        <w:jc w:val="both"/>
      </w:pPr>
      <w:r w:rsidRPr="008B4583">
        <w:t>Completion of registration does not necessarily mean that all verification requirements have been satisfied.</w:t>
      </w:r>
    </w:p>
    <w:p w:rsidR="00B66C9C" w:rsidRPr="008B4583" w:rsidRDefault="00B66C9C" w:rsidP="008B4583">
      <w:pPr>
        <w:pStyle w:val="Heading2"/>
        <w:spacing w:line="360" w:lineRule="auto"/>
        <w:jc w:val="both"/>
        <w:rPr>
          <w:szCs w:val="24"/>
        </w:rPr>
      </w:pPr>
      <w:bookmarkStart w:id="32" w:name="_Toc237010304"/>
      <w:r w:rsidRPr="008B4583">
        <w:rPr>
          <w:szCs w:val="24"/>
        </w:rPr>
        <w:t>3.2 Verification Methods</w:t>
      </w:r>
      <w:bookmarkEnd w:id="32"/>
    </w:p>
    <w:p w:rsidR="00B66C9C" w:rsidRPr="008B4583" w:rsidRDefault="00B66C9C" w:rsidP="008B4583">
      <w:pPr>
        <w:pStyle w:val="NormalWeb"/>
        <w:spacing w:line="360" w:lineRule="auto"/>
        <w:jc w:val="both"/>
      </w:pPr>
      <w:r w:rsidRPr="008B4583">
        <w:t>EnqoCash may use reasonable and lawful methods to verify the identity and eligibility of a User.</w:t>
      </w:r>
    </w:p>
    <w:p w:rsidR="00B66C9C" w:rsidRPr="008B4583" w:rsidRDefault="00B66C9C" w:rsidP="008B4583">
      <w:pPr>
        <w:pStyle w:val="NormalWeb"/>
        <w:spacing w:line="360" w:lineRule="auto"/>
        <w:jc w:val="both"/>
      </w:pPr>
      <w:r w:rsidRPr="008B4583">
        <w:t>Verification methods may include:</w:t>
      </w:r>
    </w:p>
    <w:p w:rsidR="00B66C9C" w:rsidRPr="008B4583" w:rsidRDefault="00B66C9C" w:rsidP="008B4583">
      <w:pPr>
        <w:pStyle w:val="NormalWeb"/>
        <w:spacing w:line="360" w:lineRule="auto"/>
        <w:jc w:val="both"/>
      </w:pPr>
      <w:r w:rsidRPr="008B4583">
        <w:t>a. mobile telephone verification;</w:t>
      </w:r>
    </w:p>
    <w:p w:rsidR="00B66C9C" w:rsidRPr="008B4583" w:rsidRDefault="00B66C9C" w:rsidP="008B4583">
      <w:pPr>
        <w:pStyle w:val="NormalWeb"/>
        <w:spacing w:line="360" w:lineRule="auto"/>
        <w:jc w:val="both"/>
      </w:pPr>
      <w:r w:rsidRPr="008B4583">
        <w:t>b. email verification;</w:t>
      </w:r>
    </w:p>
    <w:p w:rsidR="00B66C9C" w:rsidRPr="008B4583" w:rsidRDefault="00B66C9C" w:rsidP="008B4583">
      <w:pPr>
        <w:pStyle w:val="NormalWeb"/>
        <w:spacing w:line="360" w:lineRule="auto"/>
        <w:jc w:val="both"/>
      </w:pPr>
      <w:r w:rsidRPr="008B4583">
        <w:t>c. government-issued identification;</w:t>
      </w:r>
    </w:p>
    <w:p w:rsidR="00B66C9C" w:rsidRPr="008B4583" w:rsidRDefault="00B66C9C" w:rsidP="008B4583">
      <w:pPr>
        <w:pStyle w:val="NormalWeb"/>
        <w:spacing w:line="360" w:lineRule="auto"/>
        <w:jc w:val="both"/>
      </w:pPr>
      <w:r w:rsidRPr="008B4583">
        <w:t>d. passport verification;</w:t>
      </w:r>
    </w:p>
    <w:p w:rsidR="00B66C9C" w:rsidRPr="008B4583" w:rsidRDefault="00B66C9C" w:rsidP="008B4583">
      <w:pPr>
        <w:pStyle w:val="NormalWeb"/>
        <w:spacing w:line="360" w:lineRule="auto"/>
        <w:jc w:val="both"/>
      </w:pPr>
      <w:r w:rsidRPr="008B4583">
        <w:t>e. national identification or digital identification;</w:t>
      </w:r>
    </w:p>
    <w:p w:rsidR="00B66C9C" w:rsidRPr="008B4583" w:rsidRDefault="00B66C9C" w:rsidP="008B4583">
      <w:pPr>
        <w:pStyle w:val="NormalWeb"/>
        <w:spacing w:line="360" w:lineRule="auto"/>
        <w:jc w:val="both"/>
      </w:pPr>
      <w:r w:rsidRPr="008B4583">
        <w:t>f. date-of-birth verification;</w:t>
      </w:r>
    </w:p>
    <w:p w:rsidR="00B66C9C" w:rsidRPr="008B4583" w:rsidRDefault="00B66C9C" w:rsidP="008B4583">
      <w:pPr>
        <w:pStyle w:val="NormalWeb"/>
        <w:spacing w:line="360" w:lineRule="auto"/>
        <w:jc w:val="both"/>
      </w:pPr>
      <w:r w:rsidRPr="008B4583">
        <w:t>g. address or residency verification;</w:t>
      </w:r>
    </w:p>
    <w:p w:rsidR="00B66C9C" w:rsidRPr="008B4583" w:rsidRDefault="00B66C9C" w:rsidP="008B4583">
      <w:pPr>
        <w:pStyle w:val="NormalWeb"/>
        <w:spacing w:line="360" w:lineRule="auto"/>
        <w:jc w:val="both"/>
      </w:pPr>
      <w:r w:rsidRPr="008B4583">
        <w:t>h. selfie verification;</w:t>
      </w:r>
    </w:p>
    <w:p w:rsidR="00B66C9C" w:rsidRPr="008B4583" w:rsidRDefault="00B66C9C" w:rsidP="008B4583">
      <w:pPr>
        <w:pStyle w:val="NormalWeb"/>
        <w:spacing w:line="360" w:lineRule="auto"/>
        <w:jc w:val="both"/>
      </w:pPr>
      <w:r w:rsidRPr="008B4583">
        <w:t>i. facial recognition;</w:t>
      </w:r>
    </w:p>
    <w:p w:rsidR="00B66C9C" w:rsidRPr="008B4583" w:rsidRDefault="00B66C9C" w:rsidP="008B4583">
      <w:pPr>
        <w:pStyle w:val="NormalWeb"/>
        <w:spacing w:line="360" w:lineRule="auto"/>
        <w:jc w:val="both"/>
      </w:pPr>
      <w:r w:rsidRPr="008B4583">
        <w:t>j. liveness detection;</w:t>
      </w:r>
    </w:p>
    <w:p w:rsidR="00B66C9C" w:rsidRPr="008B4583" w:rsidRDefault="00B66C9C" w:rsidP="008B4583">
      <w:pPr>
        <w:pStyle w:val="NormalWeb"/>
        <w:spacing w:line="360" w:lineRule="auto"/>
        <w:jc w:val="both"/>
      </w:pPr>
      <w:r w:rsidRPr="008B4583">
        <w:t>k. biometric authentication;</w:t>
      </w:r>
    </w:p>
    <w:p w:rsidR="00B66C9C" w:rsidRPr="008B4583" w:rsidRDefault="00B66C9C" w:rsidP="008B4583">
      <w:pPr>
        <w:pStyle w:val="NormalWeb"/>
        <w:spacing w:line="360" w:lineRule="auto"/>
        <w:jc w:val="both"/>
      </w:pPr>
      <w:r w:rsidRPr="008B4583">
        <w:t>l. database or electronic verification;</w:t>
      </w:r>
    </w:p>
    <w:p w:rsidR="00B66C9C" w:rsidRPr="008B4583" w:rsidRDefault="00B66C9C" w:rsidP="008B4583">
      <w:pPr>
        <w:pStyle w:val="NormalWeb"/>
        <w:spacing w:line="360" w:lineRule="auto"/>
        <w:jc w:val="both"/>
      </w:pPr>
      <w:r w:rsidRPr="008B4583">
        <w:lastRenderedPageBreak/>
        <w:t>m. payment-account verification; and</w:t>
      </w:r>
    </w:p>
    <w:p w:rsidR="00B66C9C" w:rsidRPr="008B4583" w:rsidRDefault="00B66C9C" w:rsidP="008B4583">
      <w:pPr>
        <w:pStyle w:val="NormalWeb"/>
        <w:spacing w:line="360" w:lineRule="auto"/>
        <w:jc w:val="both"/>
      </w:pPr>
      <w:r w:rsidRPr="008B4583">
        <w:t>n. other lawful verification methods approved or required by EnqoCash.</w:t>
      </w:r>
    </w:p>
    <w:p w:rsidR="00B66C9C" w:rsidRPr="008B4583" w:rsidRDefault="00B66C9C" w:rsidP="008B4583">
      <w:pPr>
        <w:pStyle w:val="NormalWeb"/>
        <w:spacing w:line="360" w:lineRule="auto"/>
        <w:jc w:val="both"/>
      </w:pPr>
      <w:r w:rsidRPr="008B4583">
        <w:t>The verification method used may depend on the service requested, the User's risk level, applicable legal requirements and the nature of the transaction or activity.</w:t>
      </w:r>
    </w:p>
    <w:p w:rsidR="00B66C9C" w:rsidRPr="008B4583" w:rsidRDefault="00B66C9C" w:rsidP="008B4583">
      <w:pPr>
        <w:pStyle w:val="Heading2"/>
        <w:spacing w:line="360" w:lineRule="auto"/>
        <w:jc w:val="both"/>
        <w:rPr>
          <w:szCs w:val="24"/>
        </w:rPr>
      </w:pPr>
      <w:bookmarkStart w:id="33" w:name="_Toc237010305"/>
      <w:r w:rsidRPr="008B4583">
        <w:rPr>
          <w:szCs w:val="24"/>
        </w:rPr>
        <w:t>3.3 Verification Documents</w:t>
      </w:r>
      <w:bookmarkEnd w:id="33"/>
    </w:p>
    <w:p w:rsidR="00B66C9C" w:rsidRPr="008B4583" w:rsidRDefault="00B66C9C" w:rsidP="008B4583">
      <w:pPr>
        <w:pStyle w:val="NormalWeb"/>
        <w:spacing w:line="360" w:lineRule="auto"/>
        <w:jc w:val="both"/>
      </w:pPr>
      <w:r w:rsidRPr="008B4583">
        <w:t>Where supporting documentation is required, the User shall provide authentic, valid and legible documents.</w:t>
      </w:r>
    </w:p>
    <w:p w:rsidR="00B66C9C" w:rsidRPr="008B4583" w:rsidRDefault="00B66C9C" w:rsidP="008B4583">
      <w:pPr>
        <w:pStyle w:val="NormalWeb"/>
        <w:spacing w:line="360" w:lineRule="auto"/>
        <w:jc w:val="both"/>
      </w:pPr>
      <w:r w:rsidRPr="008B4583">
        <w:t>Documents may include:</w:t>
      </w:r>
    </w:p>
    <w:p w:rsidR="00B66C9C" w:rsidRPr="008B4583" w:rsidRDefault="00B66C9C" w:rsidP="008B4583">
      <w:pPr>
        <w:pStyle w:val="NormalWeb"/>
        <w:spacing w:line="360" w:lineRule="auto"/>
        <w:jc w:val="both"/>
      </w:pPr>
      <w:r w:rsidRPr="008B4583">
        <w:t>a. national identification documents;</w:t>
      </w:r>
    </w:p>
    <w:p w:rsidR="00B66C9C" w:rsidRPr="008B4583" w:rsidRDefault="00B66C9C" w:rsidP="008B4583">
      <w:pPr>
        <w:pStyle w:val="NormalWeb"/>
        <w:spacing w:line="360" w:lineRule="auto"/>
        <w:jc w:val="both"/>
      </w:pPr>
      <w:r w:rsidRPr="008B4583">
        <w:t>b. passports;</w:t>
      </w:r>
    </w:p>
    <w:p w:rsidR="00B66C9C" w:rsidRPr="008B4583" w:rsidRDefault="00B66C9C" w:rsidP="008B4583">
      <w:pPr>
        <w:pStyle w:val="NormalWeb"/>
        <w:spacing w:line="360" w:lineRule="auto"/>
        <w:jc w:val="both"/>
      </w:pPr>
      <w:r w:rsidRPr="008B4583">
        <w:t>c. other government-issued identification;</w:t>
      </w:r>
    </w:p>
    <w:p w:rsidR="00B66C9C" w:rsidRPr="008B4583" w:rsidRDefault="00B66C9C" w:rsidP="008B4583">
      <w:pPr>
        <w:pStyle w:val="NormalWeb"/>
        <w:spacing w:line="360" w:lineRule="auto"/>
        <w:jc w:val="both"/>
      </w:pPr>
      <w:r w:rsidRPr="008B4583">
        <w:t>d. proof of address or residency where required;</w:t>
      </w:r>
    </w:p>
    <w:p w:rsidR="00B66C9C" w:rsidRPr="008B4583" w:rsidRDefault="00B66C9C" w:rsidP="008B4583">
      <w:pPr>
        <w:pStyle w:val="NormalWeb"/>
        <w:spacing w:line="360" w:lineRule="auto"/>
        <w:jc w:val="both"/>
      </w:pPr>
      <w:r w:rsidRPr="008B4583">
        <w:t>e. payment-account information;</w:t>
      </w:r>
    </w:p>
    <w:p w:rsidR="00B66C9C" w:rsidRPr="008B4583" w:rsidRDefault="00B66C9C" w:rsidP="008B4583">
      <w:pPr>
        <w:pStyle w:val="NormalWeb"/>
        <w:spacing w:line="360" w:lineRule="auto"/>
        <w:jc w:val="both"/>
      </w:pPr>
      <w:r w:rsidRPr="008B4583">
        <w:t>f. tax identification information where required;</w:t>
      </w:r>
    </w:p>
    <w:p w:rsidR="00B66C9C" w:rsidRPr="008B4583" w:rsidRDefault="00B66C9C" w:rsidP="008B4583">
      <w:pPr>
        <w:pStyle w:val="NormalWeb"/>
        <w:spacing w:line="360" w:lineRule="auto"/>
        <w:jc w:val="both"/>
      </w:pPr>
      <w:r w:rsidRPr="008B4583">
        <w:t>g. business registration or licensing documents for eligible Affiliates or business Users; and</w:t>
      </w:r>
    </w:p>
    <w:p w:rsidR="00B66C9C" w:rsidRPr="008B4583" w:rsidRDefault="00B66C9C" w:rsidP="008B4583">
      <w:pPr>
        <w:pStyle w:val="NormalWeb"/>
        <w:spacing w:line="360" w:lineRule="auto"/>
        <w:jc w:val="both"/>
      </w:pPr>
      <w:r w:rsidRPr="008B4583">
        <w:t>h. other documents reasonably required for verification or compliance.</w:t>
      </w:r>
    </w:p>
    <w:p w:rsidR="00B66C9C" w:rsidRPr="008B4583" w:rsidRDefault="00B66C9C" w:rsidP="008B4583">
      <w:pPr>
        <w:pStyle w:val="NormalWeb"/>
        <w:spacing w:line="360" w:lineRule="auto"/>
        <w:jc w:val="both"/>
      </w:pPr>
      <w:r w:rsidRPr="008B4583">
        <w:t>A User shall not submit forged, altered, expired, misleading or fraudulent documentation.</w:t>
      </w:r>
    </w:p>
    <w:p w:rsidR="00B66C9C" w:rsidRPr="008B4583" w:rsidRDefault="00B66C9C" w:rsidP="008B4583">
      <w:pPr>
        <w:pStyle w:val="NormalWeb"/>
        <w:spacing w:line="360" w:lineRule="auto"/>
        <w:jc w:val="both"/>
      </w:pPr>
      <w:r w:rsidRPr="008B4583">
        <w:t>EnqoCash may reject documents that cannot reasonably be authenticated or verified.</w:t>
      </w:r>
    </w:p>
    <w:p w:rsidR="00B66C9C" w:rsidRPr="008B4583" w:rsidRDefault="00B66C9C" w:rsidP="008B4583">
      <w:pPr>
        <w:pStyle w:val="Heading2"/>
        <w:spacing w:line="360" w:lineRule="auto"/>
        <w:jc w:val="both"/>
        <w:rPr>
          <w:szCs w:val="24"/>
        </w:rPr>
      </w:pPr>
      <w:bookmarkStart w:id="34" w:name="_Toc237010306"/>
      <w:r w:rsidRPr="008B4583">
        <w:rPr>
          <w:szCs w:val="24"/>
        </w:rPr>
        <w:t>3.4 Biometric Verification</w:t>
      </w:r>
      <w:bookmarkEnd w:id="34"/>
    </w:p>
    <w:p w:rsidR="00B66C9C" w:rsidRPr="008B4583" w:rsidRDefault="00B66C9C" w:rsidP="008B4583">
      <w:pPr>
        <w:pStyle w:val="NormalWeb"/>
        <w:spacing w:line="360" w:lineRule="auto"/>
        <w:jc w:val="both"/>
      </w:pPr>
      <w:r w:rsidRPr="008B4583">
        <w:t>Where lawful and necessary, EnqoCash may use biometric or biometric-assisted verification technologies, including fingerprint, facial recognition or liveness detection.</w:t>
      </w:r>
    </w:p>
    <w:p w:rsidR="00B66C9C" w:rsidRPr="008B4583" w:rsidRDefault="00B66C9C" w:rsidP="008B4583">
      <w:pPr>
        <w:pStyle w:val="NormalWeb"/>
        <w:spacing w:line="360" w:lineRule="auto"/>
        <w:jc w:val="both"/>
      </w:pPr>
      <w:r w:rsidRPr="008B4583">
        <w:lastRenderedPageBreak/>
        <w:t>Biometric verification may be used for:</w:t>
      </w:r>
    </w:p>
    <w:p w:rsidR="00B66C9C" w:rsidRPr="008B4583" w:rsidRDefault="00B66C9C" w:rsidP="008B4583">
      <w:pPr>
        <w:pStyle w:val="NormalWeb"/>
        <w:spacing w:line="360" w:lineRule="auto"/>
        <w:jc w:val="both"/>
      </w:pPr>
      <w:r w:rsidRPr="008B4583">
        <w:t>a. identity confirmation;</w:t>
      </w:r>
    </w:p>
    <w:p w:rsidR="00B66C9C" w:rsidRPr="008B4583" w:rsidRDefault="00B66C9C" w:rsidP="008B4583">
      <w:pPr>
        <w:pStyle w:val="NormalWeb"/>
        <w:spacing w:line="360" w:lineRule="auto"/>
        <w:jc w:val="both"/>
      </w:pPr>
      <w:r w:rsidRPr="008B4583">
        <w:t>b. Account security;</w:t>
      </w:r>
    </w:p>
    <w:p w:rsidR="00B66C9C" w:rsidRPr="008B4583" w:rsidRDefault="00B66C9C" w:rsidP="008B4583">
      <w:pPr>
        <w:pStyle w:val="NormalWeb"/>
        <w:spacing w:line="360" w:lineRule="auto"/>
        <w:jc w:val="both"/>
      </w:pPr>
      <w:r w:rsidRPr="008B4583">
        <w:t>c. Account recovery;</w:t>
      </w:r>
    </w:p>
    <w:p w:rsidR="00B66C9C" w:rsidRPr="008B4583" w:rsidRDefault="00B66C9C" w:rsidP="008B4583">
      <w:pPr>
        <w:pStyle w:val="NormalWeb"/>
        <w:spacing w:line="360" w:lineRule="auto"/>
        <w:jc w:val="both"/>
      </w:pPr>
      <w:r w:rsidRPr="008B4583">
        <w:t>d. fraud prevention;</w:t>
      </w:r>
    </w:p>
    <w:p w:rsidR="00B66C9C" w:rsidRPr="008B4583" w:rsidRDefault="00B66C9C" w:rsidP="008B4583">
      <w:pPr>
        <w:pStyle w:val="NormalWeb"/>
        <w:spacing w:line="360" w:lineRule="auto"/>
        <w:jc w:val="both"/>
      </w:pPr>
      <w:r w:rsidRPr="008B4583">
        <w:t>e. prevention of duplicate Accounts;</w:t>
      </w:r>
    </w:p>
    <w:p w:rsidR="00B66C9C" w:rsidRPr="008B4583" w:rsidRDefault="00B66C9C" w:rsidP="008B4583">
      <w:pPr>
        <w:pStyle w:val="NormalWeb"/>
        <w:spacing w:line="360" w:lineRule="auto"/>
        <w:jc w:val="both"/>
      </w:pPr>
      <w:r w:rsidRPr="008B4583">
        <w:t>f. high-risk transactions; and</w:t>
      </w:r>
    </w:p>
    <w:p w:rsidR="00B66C9C" w:rsidRPr="008B4583" w:rsidRDefault="00B66C9C" w:rsidP="008B4583">
      <w:pPr>
        <w:pStyle w:val="NormalWeb"/>
        <w:spacing w:line="360" w:lineRule="auto"/>
        <w:jc w:val="both"/>
      </w:pPr>
      <w:r w:rsidRPr="008B4583">
        <w:t>g. other lawful security or compliance purposes.</w:t>
      </w:r>
    </w:p>
    <w:p w:rsidR="00B66C9C" w:rsidRPr="008B4583" w:rsidRDefault="00B66C9C" w:rsidP="008B4583">
      <w:pPr>
        <w:pStyle w:val="NormalWeb"/>
        <w:spacing w:line="360" w:lineRule="auto"/>
        <w:jc w:val="both"/>
      </w:pPr>
      <w:r w:rsidRPr="008B4583">
        <w:t>Any collection, processing, storage or use of biometric information shall be handled in accordance with Applicable Law and the EnqoCash Privacy Policy.</w:t>
      </w:r>
    </w:p>
    <w:p w:rsidR="00B66C9C" w:rsidRPr="008B4583" w:rsidRDefault="00B66C9C" w:rsidP="008B4583">
      <w:pPr>
        <w:pStyle w:val="NormalWeb"/>
        <w:spacing w:line="360" w:lineRule="auto"/>
        <w:jc w:val="both"/>
      </w:pPr>
      <w:r w:rsidRPr="008B4583">
        <w:t>A User shall follow the applicable instructions when biometric verification is required.</w:t>
      </w:r>
    </w:p>
    <w:p w:rsidR="00B66C9C" w:rsidRPr="008B4583" w:rsidRDefault="00B66C9C" w:rsidP="008B4583">
      <w:pPr>
        <w:pStyle w:val="Heading2"/>
        <w:spacing w:line="360" w:lineRule="auto"/>
        <w:jc w:val="both"/>
        <w:rPr>
          <w:szCs w:val="24"/>
        </w:rPr>
      </w:pPr>
      <w:bookmarkStart w:id="35" w:name="_Toc237010307"/>
      <w:r w:rsidRPr="008B4583">
        <w:rPr>
          <w:szCs w:val="24"/>
        </w:rPr>
        <w:t>3.5 Verification Levels</w:t>
      </w:r>
      <w:bookmarkEnd w:id="35"/>
    </w:p>
    <w:p w:rsidR="00B66C9C" w:rsidRPr="008B4583" w:rsidRDefault="00B66C9C" w:rsidP="008B4583">
      <w:pPr>
        <w:pStyle w:val="NormalWeb"/>
        <w:spacing w:line="360" w:lineRule="auto"/>
        <w:jc w:val="both"/>
      </w:pPr>
      <w:r w:rsidRPr="008B4583">
        <w:t>EnqoCash may apply different verification levels depending on the service, transaction value, risk level or regulatory requirement.</w:t>
      </w:r>
    </w:p>
    <w:p w:rsidR="00B66C9C" w:rsidRPr="008B4583" w:rsidRDefault="00B66C9C" w:rsidP="008B4583">
      <w:pPr>
        <w:pStyle w:val="NormalWeb"/>
        <w:spacing w:line="360" w:lineRule="auto"/>
        <w:jc w:val="both"/>
      </w:pPr>
      <w:r w:rsidRPr="008B4583">
        <w:t>Verification levels may include:</w:t>
      </w:r>
    </w:p>
    <w:p w:rsidR="00B66C9C" w:rsidRPr="008B4583" w:rsidRDefault="00B66C9C" w:rsidP="008B4583">
      <w:pPr>
        <w:pStyle w:val="NormalWeb"/>
        <w:spacing w:line="360" w:lineRule="auto"/>
        <w:jc w:val="both"/>
      </w:pPr>
      <w:r w:rsidRPr="008B4583">
        <w:t>a. basic registration verification;</w:t>
      </w:r>
    </w:p>
    <w:p w:rsidR="00B66C9C" w:rsidRPr="008B4583" w:rsidRDefault="00B66C9C" w:rsidP="008B4583">
      <w:pPr>
        <w:pStyle w:val="NormalWeb"/>
        <w:spacing w:line="360" w:lineRule="auto"/>
        <w:jc w:val="both"/>
      </w:pPr>
      <w:r w:rsidRPr="008B4583">
        <w:t>b. Account identity verification;</w:t>
      </w:r>
    </w:p>
    <w:p w:rsidR="00B66C9C" w:rsidRPr="008B4583" w:rsidRDefault="00B66C9C" w:rsidP="008B4583">
      <w:pPr>
        <w:pStyle w:val="NormalWeb"/>
        <w:spacing w:line="360" w:lineRule="auto"/>
        <w:jc w:val="both"/>
      </w:pPr>
      <w:r w:rsidRPr="008B4583">
        <w:t>c. enhanced verification;</w:t>
      </w:r>
    </w:p>
    <w:p w:rsidR="00B66C9C" w:rsidRPr="008B4583" w:rsidRDefault="00B66C9C" w:rsidP="008B4583">
      <w:pPr>
        <w:pStyle w:val="NormalWeb"/>
        <w:spacing w:line="360" w:lineRule="auto"/>
        <w:jc w:val="both"/>
      </w:pPr>
      <w:r w:rsidRPr="008B4583">
        <w:t>d. Wallet verification;</w:t>
      </w:r>
    </w:p>
    <w:p w:rsidR="00B66C9C" w:rsidRPr="008B4583" w:rsidRDefault="00B66C9C" w:rsidP="008B4583">
      <w:pPr>
        <w:pStyle w:val="NormalWeb"/>
        <w:spacing w:line="360" w:lineRule="auto"/>
        <w:jc w:val="both"/>
      </w:pPr>
      <w:r w:rsidRPr="008B4583">
        <w:t>e. Withdrawal verification;</w:t>
      </w:r>
    </w:p>
    <w:p w:rsidR="00B66C9C" w:rsidRPr="008B4583" w:rsidRDefault="00B66C9C" w:rsidP="008B4583">
      <w:pPr>
        <w:pStyle w:val="NormalWeb"/>
        <w:spacing w:line="360" w:lineRule="auto"/>
        <w:jc w:val="both"/>
      </w:pPr>
      <w:r w:rsidRPr="008B4583">
        <w:t>f. payment verification; and</w:t>
      </w:r>
    </w:p>
    <w:p w:rsidR="00B66C9C" w:rsidRPr="008B4583" w:rsidRDefault="00B66C9C" w:rsidP="008B4583">
      <w:pPr>
        <w:pStyle w:val="NormalWeb"/>
        <w:spacing w:line="360" w:lineRule="auto"/>
        <w:jc w:val="both"/>
      </w:pPr>
      <w:r w:rsidRPr="008B4583">
        <w:lastRenderedPageBreak/>
        <w:t>g. additional verification required for higher-risk activities.</w:t>
      </w:r>
    </w:p>
    <w:p w:rsidR="00B66C9C" w:rsidRPr="008B4583" w:rsidRDefault="00B66C9C" w:rsidP="008B4583">
      <w:pPr>
        <w:pStyle w:val="NormalWeb"/>
        <w:spacing w:line="360" w:lineRule="auto"/>
        <w:jc w:val="both"/>
      </w:pPr>
      <w:r w:rsidRPr="008B4583">
        <w:t>A User may be permitted to use basic Platform functions while additional services remain restricted until the applicable verification level has been completed.</w:t>
      </w:r>
    </w:p>
    <w:p w:rsidR="00B66C9C" w:rsidRPr="008B4583" w:rsidRDefault="00B66C9C" w:rsidP="008B4583">
      <w:pPr>
        <w:pStyle w:val="Heading2"/>
        <w:spacing w:line="360" w:lineRule="auto"/>
        <w:jc w:val="both"/>
        <w:rPr>
          <w:szCs w:val="24"/>
        </w:rPr>
      </w:pPr>
      <w:bookmarkStart w:id="36" w:name="_Toc237010308"/>
      <w:r w:rsidRPr="008B4583">
        <w:rPr>
          <w:szCs w:val="24"/>
        </w:rPr>
        <w:t>3.6 Enhanced Verification</w:t>
      </w:r>
      <w:bookmarkEnd w:id="36"/>
    </w:p>
    <w:p w:rsidR="00B66C9C" w:rsidRPr="008B4583" w:rsidRDefault="00B66C9C" w:rsidP="008B4583">
      <w:pPr>
        <w:pStyle w:val="NormalWeb"/>
        <w:spacing w:line="360" w:lineRule="auto"/>
        <w:jc w:val="both"/>
      </w:pPr>
      <w:r w:rsidRPr="008B4583">
        <w:t>EnqoCash may require Enhanced Verification where additional information or documentation is reasonably necessary.</w:t>
      </w:r>
    </w:p>
    <w:p w:rsidR="00B66C9C" w:rsidRPr="008B4583" w:rsidRDefault="00B66C9C" w:rsidP="008B4583">
      <w:pPr>
        <w:pStyle w:val="NormalWeb"/>
        <w:spacing w:line="360" w:lineRule="auto"/>
        <w:jc w:val="both"/>
      </w:pPr>
      <w:r w:rsidRPr="008B4583">
        <w:t>Enhanced Verification may be required for:</w:t>
      </w:r>
    </w:p>
    <w:p w:rsidR="00B66C9C" w:rsidRPr="008B4583" w:rsidRDefault="00B66C9C" w:rsidP="008B4583">
      <w:pPr>
        <w:pStyle w:val="NormalWeb"/>
        <w:spacing w:line="360" w:lineRule="auto"/>
        <w:jc w:val="both"/>
      </w:pPr>
      <w:r w:rsidRPr="008B4583">
        <w:t>a. high-value Rewards;</w:t>
      </w:r>
    </w:p>
    <w:p w:rsidR="00B66C9C" w:rsidRPr="008B4583" w:rsidRDefault="00B66C9C" w:rsidP="008B4583">
      <w:pPr>
        <w:pStyle w:val="NormalWeb"/>
        <w:spacing w:line="360" w:lineRule="auto"/>
        <w:jc w:val="both"/>
      </w:pPr>
      <w:r w:rsidRPr="008B4583">
        <w:t>b. high-value Withdrawals;</w:t>
      </w:r>
    </w:p>
    <w:p w:rsidR="00B66C9C" w:rsidRPr="008B4583" w:rsidRDefault="00B66C9C" w:rsidP="008B4583">
      <w:pPr>
        <w:pStyle w:val="NormalWeb"/>
        <w:spacing w:line="360" w:lineRule="auto"/>
        <w:jc w:val="both"/>
      </w:pPr>
      <w:r w:rsidRPr="008B4583">
        <w:t>c. unusual or Suspicious Activity;</w:t>
      </w:r>
    </w:p>
    <w:p w:rsidR="00B66C9C" w:rsidRPr="008B4583" w:rsidRDefault="00B66C9C" w:rsidP="008B4583">
      <w:pPr>
        <w:pStyle w:val="NormalWeb"/>
        <w:spacing w:line="360" w:lineRule="auto"/>
        <w:jc w:val="both"/>
      </w:pPr>
      <w:r w:rsidRPr="008B4583">
        <w:t>d. significant changes to Account information;</w:t>
      </w:r>
    </w:p>
    <w:p w:rsidR="00B66C9C" w:rsidRPr="008B4583" w:rsidRDefault="00B66C9C" w:rsidP="008B4583">
      <w:pPr>
        <w:pStyle w:val="NormalWeb"/>
        <w:spacing w:line="360" w:lineRule="auto"/>
        <w:jc w:val="both"/>
      </w:pPr>
      <w:r w:rsidRPr="008B4583">
        <w:t>e. repeated Account recovery attempts;</w:t>
      </w:r>
    </w:p>
    <w:p w:rsidR="00B66C9C" w:rsidRPr="008B4583" w:rsidRDefault="00B66C9C" w:rsidP="008B4583">
      <w:pPr>
        <w:pStyle w:val="NormalWeb"/>
        <w:spacing w:line="360" w:lineRule="auto"/>
        <w:jc w:val="both"/>
      </w:pPr>
      <w:r w:rsidRPr="008B4583">
        <w:t>f. suspected Account compromise;</w:t>
      </w:r>
    </w:p>
    <w:p w:rsidR="00B66C9C" w:rsidRPr="008B4583" w:rsidRDefault="00B66C9C" w:rsidP="008B4583">
      <w:pPr>
        <w:pStyle w:val="NormalWeb"/>
        <w:spacing w:line="360" w:lineRule="auto"/>
        <w:jc w:val="both"/>
      </w:pPr>
      <w:r w:rsidRPr="008B4583">
        <w:t>g. suspected fraud or manipulation;</w:t>
      </w:r>
    </w:p>
    <w:p w:rsidR="00B66C9C" w:rsidRPr="008B4583" w:rsidRDefault="00B66C9C" w:rsidP="008B4583">
      <w:pPr>
        <w:pStyle w:val="NormalWeb"/>
        <w:spacing w:line="360" w:lineRule="auto"/>
        <w:jc w:val="both"/>
      </w:pPr>
      <w:r w:rsidRPr="008B4583">
        <w:t>h. Affiliate or business verification;</w:t>
      </w:r>
    </w:p>
    <w:p w:rsidR="00B66C9C" w:rsidRPr="008B4583" w:rsidRDefault="00B66C9C" w:rsidP="008B4583">
      <w:pPr>
        <w:pStyle w:val="NormalWeb"/>
        <w:spacing w:line="360" w:lineRule="auto"/>
        <w:jc w:val="both"/>
      </w:pPr>
      <w:r w:rsidRPr="008B4583">
        <w:t>i. regulatory or compliance requirements; and</w:t>
      </w:r>
    </w:p>
    <w:p w:rsidR="00B66C9C" w:rsidRPr="008B4583" w:rsidRDefault="00B66C9C" w:rsidP="008B4583">
      <w:pPr>
        <w:pStyle w:val="NormalWeb"/>
        <w:spacing w:line="360" w:lineRule="auto"/>
        <w:jc w:val="both"/>
      </w:pPr>
      <w:r w:rsidRPr="008B4583">
        <w:t>j. other circumstances presenting increased legal, financial or security risk.</w:t>
      </w:r>
    </w:p>
    <w:p w:rsidR="00B66C9C" w:rsidRPr="008B4583" w:rsidRDefault="00B66C9C" w:rsidP="008B4583">
      <w:pPr>
        <w:pStyle w:val="NormalWeb"/>
        <w:spacing w:line="360" w:lineRule="auto"/>
        <w:jc w:val="both"/>
      </w:pPr>
      <w:r w:rsidRPr="008B4583">
        <w:t>Enhanced Verification may require additional identity documents, payment information, source-related information where legally required, biometric verification or other supporting evidence.</w:t>
      </w:r>
    </w:p>
    <w:p w:rsidR="00B66C9C" w:rsidRPr="008B4583" w:rsidRDefault="00B66C9C" w:rsidP="008B4583">
      <w:pPr>
        <w:pStyle w:val="Heading2"/>
        <w:spacing w:line="360" w:lineRule="auto"/>
        <w:jc w:val="both"/>
        <w:rPr>
          <w:szCs w:val="24"/>
        </w:rPr>
      </w:pPr>
      <w:bookmarkStart w:id="37" w:name="_Toc237010309"/>
      <w:r w:rsidRPr="008B4583">
        <w:rPr>
          <w:szCs w:val="24"/>
        </w:rPr>
        <w:t>3.7 Ongoing Verification</w:t>
      </w:r>
      <w:bookmarkEnd w:id="37"/>
    </w:p>
    <w:p w:rsidR="00B66C9C" w:rsidRPr="008B4583" w:rsidRDefault="00B66C9C" w:rsidP="008B4583">
      <w:pPr>
        <w:pStyle w:val="NormalWeb"/>
        <w:spacing w:line="360" w:lineRule="auto"/>
        <w:jc w:val="both"/>
      </w:pPr>
      <w:r w:rsidRPr="008B4583">
        <w:t>Identity verification is not necessarily a one-time process.</w:t>
      </w:r>
    </w:p>
    <w:p w:rsidR="00B66C9C" w:rsidRPr="008B4583" w:rsidRDefault="00B66C9C" w:rsidP="008B4583">
      <w:pPr>
        <w:pStyle w:val="NormalWeb"/>
        <w:spacing w:line="360" w:lineRule="auto"/>
        <w:jc w:val="both"/>
      </w:pPr>
      <w:r w:rsidRPr="008B4583">
        <w:lastRenderedPageBreak/>
        <w:t>EnqoCash may conduct ongoing verification and periodic reviews to ensure that User information remains accurate and that continued access complies with Applicable Law and Platform requirements.</w:t>
      </w:r>
    </w:p>
    <w:p w:rsidR="00B66C9C" w:rsidRPr="008B4583" w:rsidRDefault="00B66C9C" w:rsidP="008B4583">
      <w:pPr>
        <w:pStyle w:val="NormalWeb"/>
        <w:spacing w:line="360" w:lineRule="auto"/>
        <w:jc w:val="both"/>
      </w:pPr>
      <w:r w:rsidRPr="008B4583">
        <w:t>A User may be required to repeat or update verification where:</w:t>
      </w:r>
    </w:p>
    <w:p w:rsidR="00B66C9C" w:rsidRPr="008B4583" w:rsidRDefault="00B66C9C" w:rsidP="008B4583">
      <w:pPr>
        <w:pStyle w:val="NormalWeb"/>
        <w:spacing w:line="360" w:lineRule="auto"/>
        <w:jc w:val="both"/>
        <w:rPr>
          <w:lang w:val="fr-CH"/>
        </w:rPr>
      </w:pPr>
      <w:r w:rsidRPr="008B4583">
        <w:rPr>
          <w:lang w:val="fr-CH"/>
        </w:rPr>
        <w:t>a. identification documents expire;</w:t>
      </w:r>
    </w:p>
    <w:p w:rsidR="00B66C9C" w:rsidRPr="008B4583" w:rsidRDefault="00B66C9C" w:rsidP="008B4583">
      <w:pPr>
        <w:pStyle w:val="NormalWeb"/>
        <w:spacing w:line="360" w:lineRule="auto"/>
        <w:jc w:val="both"/>
        <w:rPr>
          <w:lang w:val="fr-CH"/>
        </w:rPr>
      </w:pPr>
      <w:r w:rsidRPr="008B4583">
        <w:rPr>
          <w:lang w:val="fr-CH"/>
        </w:rPr>
        <w:t>b. Account information changes;</w:t>
      </w:r>
    </w:p>
    <w:p w:rsidR="00B66C9C" w:rsidRPr="008B4583" w:rsidRDefault="00B66C9C" w:rsidP="008B4583">
      <w:pPr>
        <w:pStyle w:val="NormalWeb"/>
        <w:spacing w:line="360" w:lineRule="auto"/>
        <w:jc w:val="both"/>
      </w:pPr>
      <w:r w:rsidRPr="008B4583">
        <w:t>c. the User requests certain restricted services;</w:t>
      </w:r>
    </w:p>
    <w:p w:rsidR="00B66C9C" w:rsidRPr="008B4583" w:rsidRDefault="00B66C9C" w:rsidP="008B4583">
      <w:pPr>
        <w:pStyle w:val="NormalWeb"/>
        <w:spacing w:line="360" w:lineRule="auto"/>
        <w:jc w:val="both"/>
      </w:pPr>
      <w:r w:rsidRPr="008B4583">
        <w:t>d. unusual Account activity is detected;</w:t>
      </w:r>
    </w:p>
    <w:p w:rsidR="00B66C9C" w:rsidRPr="008B4583" w:rsidRDefault="00B66C9C" w:rsidP="008B4583">
      <w:pPr>
        <w:pStyle w:val="NormalWeb"/>
        <w:spacing w:line="360" w:lineRule="auto"/>
        <w:jc w:val="both"/>
      </w:pPr>
      <w:r w:rsidRPr="008B4583">
        <w:t>e. security concerns arise;</w:t>
      </w:r>
    </w:p>
    <w:p w:rsidR="00B66C9C" w:rsidRPr="008B4583" w:rsidRDefault="00B66C9C" w:rsidP="008B4583">
      <w:pPr>
        <w:pStyle w:val="NormalWeb"/>
        <w:spacing w:line="360" w:lineRule="auto"/>
        <w:jc w:val="both"/>
      </w:pPr>
      <w:r w:rsidRPr="008B4583">
        <w:t>f. payment information changes;</w:t>
      </w:r>
    </w:p>
    <w:p w:rsidR="00B66C9C" w:rsidRPr="008B4583" w:rsidRDefault="00B66C9C" w:rsidP="008B4583">
      <w:pPr>
        <w:pStyle w:val="NormalWeb"/>
        <w:spacing w:line="360" w:lineRule="auto"/>
        <w:jc w:val="both"/>
      </w:pPr>
      <w:r w:rsidRPr="008B4583">
        <w:t>g. legal or regulatory requirements change; or</w:t>
      </w:r>
    </w:p>
    <w:p w:rsidR="00B66C9C" w:rsidRPr="008B4583" w:rsidRDefault="00B66C9C" w:rsidP="008B4583">
      <w:pPr>
        <w:pStyle w:val="NormalWeb"/>
        <w:spacing w:line="360" w:lineRule="auto"/>
        <w:jc w:val="both"/>
      </w:pPr>
      <w:r w:rsidRPr="008B4583">
        <w:t>h. EnqoCash otherwise reasonably determines that renewed verification is necessary.</w:t>
      </w:r>
    </w:p>
    <w:p w:rsidR="00B66C9C" w:rsidRPr="008B4583" w:rsidRDefault="00B66C9C" w:rsidP="008B4583">
      <w:pPr>
        <w:pStyle w:val="Heading2"/>
        <w:spacing w:line="360" w:lineRule="auto"/>
        <w:jc w:val="both"/>
        <w:rPr>
          <w:szCs w:val="24"/>
        </w:rPr>
      </w:pPr>
      <w:bookmarkStart w:id="38" w:name="_Toc237010310"/>
      <w:r w:rsidRPr="008B4583">
        <w:rPr>
          <w:szCs w:val="24"/>
        </w:rPr>
        <w:t>3.8 Failed Verification</w:t>
      </w:r>
      <w:bookmarkEnd w:id="38"/>
    </w:p>
    <w:p w:rsidR="00B66C9C" w:rsidRPr="008B4583" w:rsidRDefault="00B66C9C" w:rsidP="008B4583">
      <w:pPr>
        <w:pStyle w:val="NormalWeb"/>
        <w:spacing w:line="360" w:lineRule="auto"/>
        <w:jc w:val="both"/>
      </w:pPr>
      <w:r w:rsidRPr="008B4583">
        <w:t>Verification may be considered unsuccessful where:</w:t>
      </w:r>
    </w:p>
    <w:p w:rsidR="00B66C9C" w:rsidRPr="008B4583" w:rsidRDefault="00B66C9C" w:rsidP="008B4583">
      <w:pPr>
        <w:pStyle w:val="NormalWeb"/>
        <w:spacing w:line="360" w:lineRule="auto"/>
        <w:jc w:val="both"/>
      </w:pPr>
      <w:r w:rsidRPr="008B4583">
        <w:t>a. the information provided is inaccurate or inconsistent;</w:t>
      </w:r>
    </w:p>
    <w:p w:rsidR="00B66C9C" w:rsidRPr="008B4583" w:rsidRDefault="00B66C9C" w:rsidP="008B4583">
      <w:pPr>
        <w:pStyle w:val="NormalWeb"/>
        <w:spacing w:line="360" w:lineRule="auto"/>
        <w:jc w:val="both"/>
      </w:pPr>
      <w:r w:rsidRPr="008B4583">
        <w:t>b. required documentation is missing;</w:t>
      </w:r>
    </w:p>
    <w:p w:rsidR="00B66C9C" w:rsidRPr="008B4583" w:rsidRDefault="00B66C9C" w:rsidP="008B4583">
      <w:pPr>
        <w:pStyle w:val="NormalWeb"/>
        <w:spacing w:line="360" w:lineRule="auto"/>
        <w:jc w:val="both"/>
      </w:pPr>
      <w:r w:rsidRPr="008B4583">
        <w:t>c. submitted documents cannot be authenticated;</w:t>
      </w:r>
    </w:p>
    <w:p w:rsidR="00B66C9C" w:rsidRPr="008B4583" w:rsidRDefault="00B66C9C" w:rsidP="008B4583">
      <w:pPr>
        <w:pStyle w:val="NormalWeb"/>
        <w:spacing w:line="360" w:lineRule="auto"/>
        <w:jc w:val="both"/>
      </w:pPr>
      <w:r w:rsidRPr="008B4583">
        <w:t>d. the User fails to complete required verification steps;</w:t>
      </w:r>
    </w:p>
    <w:p w:rsidR="00B66C9C" w:rsidRPr="008B4583" w:rsidRDefault="00B66C9C" w:rsidP="008B4583">
      <w:pPr>
        <w:pStyle w:val="NormalWeb"/>
        <w:spacing w:line="360" w:lineRule="auto"/>
        <w:jc w:val="both"/>
      </w:pPr>
      <w:r w:rsidRPr="008B4583">
        <w:t>e. biometric verification cannot be successfully completed where required;</w:t>
      </w:r>
    </w:p>
    <w:p w:rsidR="00B66C9C" w:rsidRPr="008B4583" w:rsidRDefault="00B66C9C" w:rsidP="008B4583">
      <w:pPr>
        <w:pStyle w:val="NormalWeb"/>
        <w:spacing w:line="360" w:lineRule="auto"/>
        <w:jc w:val="both"/>
      </w:pPr>
      <w:r w:rsidRPr="008B4583">
        <w:t>f. the Account information does not reasonably correspond with the verification information;</w:t>
      </w:r>
    </w:p>
    <w:p w:rsidR="00B66C9C" w:rsidRPr="008B4583" w:rsidRDefault="00B66C9C" w:rsidP="008B4583">
      <w:pPr>
        <w:pStyle w:val="NormalWeb"/>
        <w:spacing w:line="360" w:lineRule="auto"/>
        <w:jc w:val="both"/>
      </w:pPr>
      <w:r w:rsidRPr="008B4583">
        <w:t>g. fraud or manipulation is suspected; or</w:t>
      </w:r>
    </w:p>
    <w:p w:rsidR="00B66C9C" w:rsidRPr="008B4583" w:rsidRDefault="00B66C9C" w:rsidP="008B4583">
      <w:pPr>
        <w:pStyle w:val="NormalWeb"/>
        <w:spacing w:line="360" w:lineRule="auto"/>
        <w:jc w:val="both"/>
      </w:pPr>
      <w:r w:rsidRPr="008B4583">
        <w:lastRenderedPageBreak/>
        <w:t>h. Applicable Law or compliance requirements prevent successful verification.</w:t>
      </w:r>
    </w:p>
    <w:p w:rsidR="00B66C9C" w:rsidRPr="008B4583" w:rsidRDefault="00B66C9C" w:rsidP="008B4583">
      <w:pPr>
        <w:pStyle w:val="NormalWeb"/>
        <w:spacing w:line="360" w:lineRule="auto"/>
        <w:jc w:val="both"/>
      </w:pPr>
      <w:r w:rsidRPr="008B4583">
        <w:t>Where verification fails, EnqoCash may request additional information or permit the User to repeat the verification process.</w:t>
      </w:r>
    </w:p>
    <w:p w:rsidR="00B66C9C" w:rsidRPr="008B4583" w:rsidRDefault="00B66C9C" w:rsidP="008B4583">
      <w:pPr>
        <w:pStyle w:val="NormalWeb"/>
        <w:spacing w:line="360" w:lineRule="auto"/>
        <w:jc w:val="both"/>
      </w:pPr>
      <w:r w:rsidRPr="008B4583">
        <w:t>Pending successful verification, EnqoCash may restrict access to the relevant Platform service.</w:t>
      </w:r>
    </w:p>
    <w:p w:rsidR="00B66C9C" w:rsidRPr="008B4583" w:rsidRDefault="00B66C9C" w:rsidP="008B4583">
      <w:pPr>
        <w:pStyle w:val="Heading2"/>
        <w:spacing w:line="360" w:lineRule="auto"/>
        <w:jc w:val="both"/>
        <w:rPr>
          <w:szCs w:val="24"/>
        </w:rPr>
      </w:pPr>
      <w:bookmarkStart w:id="39" w:name="_Toc237010311"/>
      <w:r w:rsidRPr="008B4583">
        <w:rPr>
          <w:szCs w:val="24"/>
        </w:rPr>
        <w:t>3.9 User Verification Responsibilities</w:t>
      </w:r>
      <w:bookmarkEnd w:id="39"/>
    </w:p>
    <w:p w:rsidR="00B66C9C" w:rsidRPr="008B4583" w:rsidRDefault="00B66C9C" w:rsidP="008B4583">
      <w:pPr>
        <w:pStyle w:val="NormalWeb"/>
        <w:spacing w:line="360" w:lineRule="auto"/>
        <w:jc w:val="both"/>
      </w:pPr>
      <w:r w:rsidRPr="008B4583">
        <w:t>The User shall:</w:t>
      </w:r>
    </w:p>
    <w:p w:rsidR="00B66C9C" w:rsidRPr="008B4583" w:rsidRDefault="00B66C9C" w:rsidP="008B4583">
      <w:pPr>
        <w:pStyle w:val="NormalWeb"/>
        <w:spacing w:line="360" w:lineRule="auto"/>
        <w:jc w:val="both"/>
      </w:pPr>
      <w:r w:rsidRPr="008B4583">
        <w:t>a. provide accurate and complete verification information;</w:t>
      </w:r>
    </w:p>
    <w:p w:rsidR="00B66C9C" w:rsidRPr="008B4583" w:rsidRDefault="00B66C9C" w:rsidP="008B4583">
      <w:pPr>
        <w:pStyle w:val="NormalWeb"/>
        <w:spacing w:line="360" w:lineRule="auto"/>
        <w:jc w:val="both"/>
      </w:pPr>
      <w:r w:rsidRPr="008B4583">
        <w:t>b. provide authentic and valid documents;</w:t>
      </w:r>
    </w:p>
    <w:p w:rsidR="00B66C9C" w:rsidRPr="008B4583" w:rsidRDefault="00B66C9C" w:rsidP="008B4583">
      <w:pPr>
        <w:pStyle w:val="NormalWeb"/>
        <w:spacing w:line="360" w:lineRule="auto"/>
        <w:jc w:val="both"/>
      </w:pPr>
      <w:r w:rsidRPr="008B4583">
        <w:t>c. respond to reasonable verification requests;</w:t>
      </w:r>
    </w:p>
    <w:p w:rsidR="00B66C9C" w:rsidRPr="008B4583" w:rsidRDefault="00B66C9C" w:rsidP="008B4583">
      <w:pPr>
        <w:pStyle w:val="NormalWeb"/>
        <w:spacing w:line="360" w:lineRule="auto"/>
        <w:jc w:val="both"/>
      </w:pPr>
      <w:r w:rsidRPr="008B4583">
        <w:t>d. maintain accurate Account information;</w:t>
      </w:r>
    </w:p>
    <w:p w:rsidR="00B66C9C" w:rsidRPr="008B4583" w:rsidRDefault="00B66C9C" w:rsidP="008B4583">
      <w:pPr>
        <w:pStyle w:val="NormalWeb"/>
        <w:spacing w:line="360" w:lineRule="auto"/>
        <w:jc w:val="both"/>
      </w:pPr>
      <w:r w:rsidRPr="008B4583">
        <w:t>e. promptly report suspected identity misuse;</w:t>
      </w:r>
    </w:p>
    <w:p w:rsidR="00B66C9C" w:rsidRPr="008B4583" w:rsidRDefault="00B66C9C" w:rsidP="008B4583">
      <w:pPr>
        <w:pStyle w:val="NormalWeb"/>
        <w:spacing w:line="360" w:lineRule="auto"/>
        <w:jc w:val="both"/>
      </w:pPr>
      <w:r w:rsidRPr="008B4583">
        <w:t>f. protect Login Credentials and verification codes;</w:t>
      </w:r>
    </w:p>
    <w:p w:rsidR="00B66C9C" w:rsidRPr="008B4583" w:rsidRDefault="00B66C9C" w:rsidP="008B4583">
      <w:pPr>
        <w:pStyle w:val="NormalWeb"/>
        <w:spacing w:line="360" w:lineRule="auto"/>
        <w:jc w:val="both"/>
      </w:pPr>
      <w:r w:rsidRPr="008B4583">
        <w:t>g. not permit another person to complete verification on the User's behalf unless expressly authorized;</w:t>
      </w:r>
    </w:p>
    <w:p w:rsidR="00B66C9C" w:rsidRPr="008B4583" w:rsidRDefault="00B66C9C" w:rsidP="008B4583">
      <w:pPr>
        <w:pStyle w:val="NormalWeb"/>
        <w:spacing w:line="360" w:lineRule="auto"/>
        <w:jc w:val="both"/>
      </w:pPr>
      <w:r w:rsidRPr="008B4583">
        <w:t>h. not manipulate or circumvent verification procedures; and</w:t>
      </w:r>
    </w:p>
    <w:p w:rsidR="00B66C9C" w:rsidRPr="008B4583" w:rsidRDefault="00B66C9C" w:rsidP="008B4583">
      <w:pPr>
        <w:pStyle w:val="NormalWeb"/>
        <w:spacing w:line="360" w:lineRule="auto"/>
        <w:jc w:val="both"/>
      </w:pPr>
      <w:r w:rsidRPr="008B4583">
        <w:t>i. cooperate with lawful fraud, security and compliance procedures.</w:t>
      </w:r>
    </w:p>
    <w:p w:rsidR="00B66C9C" w:rsidRPr="008B4583" w:rsidRDefault="00B66C9C" w:rsidP="008B4583">
      <w:pPr>
        <w:pStyle w:val="NormalWeb"/>
        <w:spacing w:line="360" w:lineRule="auto"/>
        <w:jc w:val="both"/>
      </w:pPr>
      <w:r w:rsidRPr="008B4583">
        <w:t>A User shall not attempt to create an Account using another person's identity or identification information.</w:t>
      </w:r>
    </w:p>
    <w:p w:rsidR="00B66C9C" w:rsidRPr="008B4583" w:rsidRDefault="00B66C9C" w:rsidP="008B4583">
      <w:pPr>
        <w:pStyle w:val="Heading2"/>
        <w:spacing w:line="360" w:lineRule="auto"/>
        <w:jc w:val="both"/>
        <w:rPr>
          <w:szCs w:val="24"/>
        </w:rPr>
      </w:pPr>
      <w:bookmarkStart w:id="40" w:name="_Toc237010312"/>
      <w:r w:rsidRPr="008B4583">
        <w:rPr>
          <w:szCs w:val="24"/>
        </w:rPr>
        <w:t>3.10 Verification Records</w:t>
      </w:r>
      <w:bookmarkEnd w:id="40"/>
    </w:p>
    <w:p w:rsidR="00B66C9C" w:rsidRPr="008B4583" w:rsidRDefault="00B66C9C" w:rsidP="008B4583">
      <w:pPr>
        <w:pStyle w:val="NormalWeb"/>
        <w:spacing w:line="360" w:lineRule="auto"/>
        <w:jc w:val="both"/>
      </w:pPr>
      <w:r w:rsidRPr="008B4583">
        <w:t>EnqoCash may create and maintain electronic records relating to registration, Identity Verification and KYC.</w:t>
      </w:r>
    </w:p>
    <w:p w:rsidR="00B66C9C" w:rsidRPr="008B4583" w:rsidRDefault="00B66C9C" w:rsidP="008B4583">
      <w:pPr>
        <w:pStyle w:val="NormalWeb"/>
        <w:spacing w:line="360" w:lineRule="auto"/>
        <w:jc w:val="both"/>
      </w:pPr>
      <w:r w:rsidRPr="008B4583">
        <w:lastRenderedPageBreak/>
        <w:t>Verification records may include:</w:t>
      </w:r>
    </w:p>
    <w:p w:rsidR="00B66C9C" w:rsidRPr="008B4583" w:rsidRDefault="00B66C9C" w:rsidP="008B4583">
      <w:pPr>
        <w:pStyle w:val="NormalWeb"/>
        <w:spacing w:line="360" w:lineRule="auto"/>
        <w:jc w:val="both"/>
      </w:pPr>
      <w:r w:rsidRPr="008B4583">
        <w:t>a. verification information;</w:t>
      </w:r>
    </w:p>
    <w:p w:rsidR="00B66C9C" w:rsidRPr="008B4583" w:rsidRDefault="00B66C9C" w:rsidP="008B4583">
      <w:pPr>
        <w:pStyle w:val="NormalWeb"/>
        <w:spacing w:line="360" w:lineRule="auto"/>
        <w:jc w:val="both"/>
        <w:rPr>
          <w:lang w:val="fr-CH"/>
        </w:rPr>
      </w:pPr>
      <w:r w:rsidRPr="008B4583">
        <w:rPr>
          <w:lang w:val="fr-CH"/>
        </w:rPr>
        <w:t>b. identification-document information;</w:t>
      </w:r>
    </w:p>
    <w:p w:rsidR="00B66C9C" w:rsidRPr="008B4583" w:rsidRDefault="00B66C9C" w:rsidP="008B4583">
      <w:pPr>
        <w:pStyle w:val="NormalWeb"/>
        <w:spacing w:line="360" w:lineRule="auto"/>
        <w:jc w:val="both"/>
        <w:rPr>
          <w:lang w:val="fr-CH"/>
        </w:rPr>
      </w:pPr>
      <w:r w:rsidRPr="008B4583">
        <w:rPr>
          <w:lang w:val="fr-CH"/>
        </w:rPr>
        <w:t>c. verification status;</w:t>
      </w:r>
    </w:p>
    <w:p w:rsidR="00B66C9C" w:rsidRPr="008B4583" w:rsidRDefault="00B66C9C" w:rsidP="008B4583">
      <w:pPr>
        <w:pStyle w:val="NormalWeb"/>
        <w:spacing w:line="360" w:lineRule="auto"/>
        <w:jc w:val="both"/>
      </w:pPr>
      <w:r w:rsidRPr="008B4583">
        <w:t>d. verification date and time;</w:t>
      </w:r>
    </w:p>
    <w:p w:rsidR="00B66C9C" w:rsidRPr="008B4583" w:rsidRDefault="00B66C9C" w:rsidP="008B4583">
      <w:pPr>
        <w:pStyle w:val="NormalWeb"/>
        <w:spacing w:line="360" w:lineRule="auto"/>
        <w:jc w:val="both"/>
      </w:pPr>
      <w:r w:rsidRPr="008B4583">
        <w:t>e. verification method;</w:t>
      </w:r>
    </w:p>
    <w:p w:rsidR="00B66C9C" w:rsidRPr="008B4583" w:rsidRDefault="00B66C9C" w:rsidP="008B4583">
      <w:pPr>
        <w:pStyle w:val="NormalWeb"/>
        <w:spacing w:line="360" w:lineRule="auto"/>
        <w:jc w:val="both"/>
      </w:pPr>
      <w:r w:rsidRPr="008B4583">
        <w:t>f. verification results;</w:t>
      </w:r>
    </w:p>
    <w:p w:rsidR="00B66C9C" w:rsidRPr="008B4583" w:rsidRDefault="00B66C9C" w:rsidP="008B4583">
      <w:pPr>
        <w:pStyle w:val="NormalWeb"/>
        <w:spacing w:line="360" w:lineRule="auto"/>
        <w:jc w:val="both"/>
      </w:pPr>
      <w:r w:rsidRPr="008B4583">
        <w:t>g. relevant transaction or Account information;</w:t>
      </w:r>
    </w:p>
    <w:p w:rsidR="00B66C9C" w:rsidRPr="008B4583" w:rsidRDefault="00B66C9C" w:rsidP="008B4583">
      <w:pPr>
        <w:pStyle w:val="NormalWeb"/>
        <w:spacing w:line="360" w:lineRule="auto"/>
        <w:jc w:val="both"/>
      </w:pPr>
      <w:r w:rsidRPr="008B4583">
        <w:t>h. audit records;</w:t>
      </w:r>
    </w:p>
    <w:p w:rsidR="00B66C9C" w:rsidRPr="008B4583" w:rsidRDefault="00B66C9C" w:rsidP="008B4583">
      <w:pPr>
        <w:pStyle w:val="NormalWeb"/>
        <w:spacing w:line="360" w:lineRule="auto"/>
        <w:jc w:val="both"/>
      </w:pPr>
      <w:r w:rsidRPr="008B4583">
        <w:t>i. security records; and</w:t>
      </w:r>
    </w:p>
    <w:p w:rsidR="00B66C9C" w:rsidRPr="008B4583" w:rsidRDefault="00B66C9C" w:rsidP="008B4583">
      <w:pPr>
        <w:pStyle w:val="NormalWeb"/>
        <w:spacing w:line="360" w:lineRule="auto"/>
        <w:jc w:val="both"/>
      </w:pPr>
      <w:r w:rsidRPr="008B4583">
        <w:t>j. other information reasonably necessary to demonstrate compliance.</w:t>
      </w:r>
    </w:p>
    <w:p w:rsidR="00B66C9C" w:rsidRPr="008B4583" w:rsidRDefault="00B66C9C" w:rsidP="008B4583">
      <w:pPr>
        <w:pStyle w:val="NormalWeb"/>
        <w:spacing w:line="360" w:lineRule="auto"/>
        <w:jc w:val="both"/>
      </w:pPr>
      <w:r w:rsidRPr="008B4583">
        <w:t>Verification records shall be handled in accordance with Applicable Law, applicable record-retention requirements and the EnqoCash Privacy Policy.</w:t>
      </w:r>
    </w:p>
    <w:p w:rsidR="00B66C9C" w:rsidRPr="008B4583" w:rsidRDefault="00B66C9C" w:rsidP="008B4583">
      <w:pPr>
        <w:pStyle w:val="NormalWeb"/>
        <w:spacing w:line="360" w:lineRule="auto"/>
        <w:jc w:val="both"/>
      </w:pPr>
      <w:r w:rsidRPr="008B4583">
        <w:t>Where verification information is required for legal, regulatory, security, fraud-prevention, audit or dispute-resolution purposes, EnqoCash may retain the relevant records for the applicable retention period.</w:t>
      </w:r>
    </w:p>
    <w:p w:rsidR="00B66C9C" w:rsidRPr="008B4583" w:rsidRDefault="00B66C9C" w:rsidP="008B4583">
      <w:pPr>
        <w:pStyle w:val="Heading2"/>
        <w:spacing w:line="360" w:lineRule="auto"/>
        <w:jc w:val="both"/>
        <w:rPr>
          <w:szCs w:val="24"/>
        </w:rPr>
      </w:pPr>
      <w:bookmarkStart w:id="41" w:name="_Toc237010313"/>
      <w:r w:rsidRPr="008B4583">
        <w:rPr>
          <w:szCs w:val="24"/>
        </w:rPr>
        <w:t>3.11 Verification and Platform Access</w:t>
      </w:r>
      <w:bookmarkEnd w:id="41"/>
    </w:p>
    <w:p w:rsidR="00B66C9C" w:rsidRPr="008B4583" w:rsidRDefault="00B66C9C" w:rsidP="008B4583">
      <w:pPr>
        <w:pStyle w:val="NormalWeb"/>
        <w:spacing w:line="360" w:lineRule="auto"/>
        <w:jc w:val="both"/>
      </w:pPr>
      <w:r w:rsidRPr="008B4583">
        <w:t>Completion of Identity Verification does not guarantee access to every EnqoCash service.</w:t>
      </w:r>
    </w:p>
    <w:p w:rsidR="00B66C9C" w:rsidRPr="008B4583" w:rsidRDefault="00B66C9C" w:rsidP="008B4583">
      <w:pPr>
        <w:pStyle w:val="NormalWeb"/>
        <w:spacing w:line="360" w:lineRule="auto"/>
        <w:jc w:val="both"/>
      </w:pPr>
      <w:r w:rsidRPr="008B4583">
        <w:t>EnqoCash may apply additional eligibility, security, financial, age, geographic or service-specific requirements before permitting access to:</w:t>
      </w:r>
    </w:p>
    <w:p w:rsidR="00B66C9C" w:rsidRPr="008B4583" w:rsidRDefault="00B66C9C" w:rsidP="008B4583">
      <w:pPr>
        <w:pStyle w:val="NormalWeb"/>
        <w:spacing w:line="360" w:lineRule="auto"/>
        <w:jc w:val="both"/>
      </w:pPr>
      <w:r w:rsidRPr="008B4583">
        <w:t>a. reward-based Competitions;</w:t>
      </w:r>
    </w:p>
    <w:p w:rsidR="00B66C9C" w:rsidRPr="008B4583" w:rsidRDefault="00B66C9C" w:rsidP="008B4583">
      <w:pPr>
        <w:pStyle w:val="NormalWeb"/>
        <w:spacing w:line="360" w:lineRule="auto"/>
        <w:jc w:val="both"/>
      </w:pPr>
      <w:r w:rsidRPr="008B4583">
        <w:t>b. Wallet services;</w:t>
      </w:r>
    </w:p>
    <w:p w:rsidR="00B66C9C" w:rsidRPr="008B4583" w:rsidRDefault="00B66C9C" w:rsidP="008B4583">
      <w:pPr>
        <w:pStyle w:val="NormalWeb"/>
        <w:spacing w:line="360" w:lineRule="auto"/>
        <w:jc w:val="both"/>
      </w:pPr>
      <w:r w:rsidRPr="008B4583">
        <w:lastRenderedPageBreak/>
        <w:t>c. Withdrawals;</w:t>
      </w:r>
    </w:p>
    <w:p w:rsidR="00B66C9C" w:rsidRPr="008B4583" w:rsidRDefault="00B66C9C" w:rsidP="008B4583">
      <w:pPr>
        <w:pStyle w:val="NormalWeb"/>
        <w:spacing w:line="360" w:lineRule="auto"/>
        <w:jc w:val="both"/>
      </w:pPr>
      <w:r w:rsidRPr="008B4583">
        <w:t>d. high-value Rewards;</w:t>
      </w:r>
    </w:p>
    <w:p w:rsidR="00B66C9C" w:rsidRPr="008B4583" w:rsidRDefault="00B66C9C" w:rsidP="008B4583">
      <w:pPr>
        <w:pStyle w:val="NormalWeb"/>
        <w:spacing w:line="360" w:lineRule="auto"/>
        <w:jc w:val="both"/>
      </w:pPr>
      <w:r w:rsidRPr="008B4583">
        <w:t>e. Referral Programs;</w:t>
      </w:r>
    </w:p>
    <w:p w:rsidR="00B66C9C" w:rsidRPr="008B4583" w:rsidRDefault="00B66C9C" w:rsidP="008B4583">
      <w:pPr>
        <w:pStyle w:val="NormalWeb"/>
        <w:spacing w:line="360" w:lineRule="auto"/>
        <w:jc w:val="both"/>
      </w:pPr>
      <w:r w:rsidRPr="008B4583">
        <w:t>f. Affiliate Programs; or</w:t>
      </w:r>
    </w:p>
    <w:p w:rsidR="00B66C9C" w:rsidRPr="008B4583" w:rsidRDefault="00B66C9C" w:rsidP="008B4583">
      <w:pPr>
        <w:pStyle w:val="NormalWeb"/>
        <w:spacing w:line="360" w:lineRule="auto"/>
        <w:jc w:val="both"/>
      </w:pPr>
      <w:r w:rsidRPr="008B4583">
        <w:t>g. other restricted services.</w:t>
      </w:r>
    </w:p>
    <w:p w:rsidR="00B66C9C" w:rsidRPr="008B4583" w:rsidRDefault="00B66C9C" w:rsidP="008B4583">
      <w:pPr>
        <w:pStyle w:val="Heading2"/>
        <w:spacing w:line="360" w:lineRule="auto"/>
        <w:jc w:val="both"/>
        <w:rPr>
          <w:szCs w:val="24"/>
        </w:rPr>
      </w:pPr>
      <w:bookmarkStart w:id="42" w:name="_Toc237010314"/>
      <w:r w:rsidRPr="008B4583">
        <w:rPr>
          <w:szCs w:val="24"/>
        </w:rPr>
        <w:t>3.12 Verification and Account Security</w:t>
      </w:r>
      <w:bookmarkEnd w:id="42"/>
    </w:p>
    <w:p w:rsidR="00B66C9C" w:rsidRPr="008B4583" w:rsidRDefault="00B66C9C" w:rsidP="008B4583">
      <w:pPr>
        <w:pStyle w:val="NormalWeb"/>
        <w:spacing w:line="360" w:lineRule="auto"/>
        <w:jc w:val="both"/>
      </w:pPr>
      <w:r w:rsidRPr="008B4583">
        <w:t>EnqoCash may combine Identity Verification with security controls such as:</w:t>
      </w:r>
    </w:p>
    <w:p w:rsidR="00B66C9C" w:rsidRPr="008B4583" w:rsidRDefault="00B66C9C" w:rsidP="008B4583">
      <w:pPr>
        <w:pStyle w:val="NormalWeb"/>
        <w:spacing w:line="360" w:lineRule="auto"/>
        <w:jc w:val="both"/>
      </w:pPr>
      <w:r w:rsidRPr="008B4583">
        <w:t>a. OTP verification;</w:t>
      </w:r>
    </w:p>
    <w:p w:rsidR="00B66C9C" w:rsidRPr="008B4583" w:rsidRDefault="00B66C9C" w:rsidP="008B4583">
      <w:pPr>
        <w:pStyle w:val="NormalWeb"/>
        <w:spacing w:line="360" w:lineRule="auto"/>
        <w:jc w:val="both"/>
      </w:pPr>
      <w:r w:rsidRPr="008B4583">
        <w:t>b. MFA;</w:t>
      </w:r>
    </w:p>
    <w:p w:rsidR="00B66C9C" w:rsidRPr="008B4583" w:rsidRDefault="00B66C9C" w:rsidP="008B4583">
      <w:pPr>
        <w:pStyle w:val="NormalWeb"/>
        <w:spacing w:line="360" w:lineRule="auto"/>
        <w:jc w:val="both"/>
      </w:pPr>
      <w:r w:rsidRPr="008B4583">
        <w:t>c. Authorized Device verification;</w:t>
      </w:r>
    </w:p>
    <w:p w:rsidR="00B66C9C" w:rsidRPr="008B4583" w:rsidRDefault="00B66C9C" w:rsidP="008B4583">
      <w:pPr>
        <w:pStyle w:val="NormalWeb"/>
        <w:spacing w:line="360" w:lineRule="auto"/>
        <w:jc w:val="both"/>
      </w:pPr>
      <w:r w:rsidRPr="008B4583">
        <w:t>d. biometric authentication;</w:t>
      </w:r>
    </w:p>
    <w:p w:rsidR="00B66C9C" w:rsidRPr="008B4583" w:rsidRDefault="00B66C9C" w:rsidP="008B4583">
      <w:pPr>
        <w:pStyle w:val="NormalWeb"/>
        <w:spacing w:line="360" w:lineRule="auto"/>
        <w:jc w:val="both"/>
      </w:pPr>
      <w:r w:rsidRPr="008B4583">
        <w:t>e. login monitoring;</w:t>
      </w:r>
    </w:p>
    <w:p w:rsidR="00B66C9C" w:rsidRPr="008B4583" w:rsidRDefault="00B66C9C" w:rsidP="008B4583">
      <w:pPr>
        <w:pStyle w:val="NormalWeb"/>
        <w:spacing w:line="360" w:lineRule="auto"/>
        <w:jc w:val="both"/>
      </w:pPr>
      <w:r w:rsidRPr="008B4583">
        <w:t>f. suspicious activity detection;</w:t>
      </w:r>
    </w:p>
    <w:p w:rsidR="00B66C9C" w:rsidRPr="008B4583" w:rsidRDefault="00B66C9C" w:rsidP="008B4583">
      <w:pPr>
        <w:pStyle w:val="NormalWeb"/>
        <w:spacing w:line="360" w:lineRule="auto"/>
        <w:jc w:val="both"/>
      </w:pPr>
      <w:r w:rsidRPr="008B4583">
        <w:t>g. transaction monitoring; and</w:t>
      </w:r>
    </w:p>
    <w:p w:rsidR="00B66C9C" w:rsidRPr="008B4583" w:rsidRDefault="00B66C9C" w:rsidP="008B4583">
      <w:pPr>
        <w:pStyle w:val="NormalWeb"/>
        <w:spacing w:line="360" w:lineRule="auto"/>
        <w:jc w:val="both"/>
      </w:pPr>
      <w:r w:rsidRPr="008B4583">
        <w:t>h. Account recovery controls.</w:t>
      </w:r>
    </w:p>
    <w:p w:rsidR="00B66C9C" w:rsidRPr="008B4583" w:rsidRDefault="00B66C9C" w:rsidP="008B4583">
      <w:pPr>
        <w:pStyle w:val="NormalWeb"/>
        <w:spacing w:line="360" w:lineRule="auto"/>
        <w:jc w:val="both"/>
      </w:pPr>
      <w:r w:rsidRPr="008B4583">
        <w:t>These controls may be applied independently or together depending on the level of security or verification required.</w:t>
      </w:r>
    </w:p>
    <w:p w:rsidR="00B66C9C" w:rsidRPr="008B4583" w:rsidRDefault="00B66C9C" w:rsidP="008B4583">
      <w:pPr>
        <w:pStyle w:val="Heading2"/>
        <w:spacing w:line="360" w:lineRule="auto"/>
        <w:jc w:val="both"/>
        <w:rPr>
          <w:szCs w:val="24"/>
        </w:rPr>
      </w:pPr>
      <w:bookmarkStart w:id="43" w:name="_Toc237010315"/>
      <w:r w:rsidRPr="008B4583">
        <w:rPr>
          <w:szCs w:val="24"/>
        </w:rPr>
        <w:t>3.13 Verification Restrictions and Temporary Holds</w:t>
      </w:r>
      <w:bookmarkEnd w:id="43"/>
    </w:p>
    <w:p w:rsidR="00B66C9C" w:rsidRPr="008B4583" w:rsidRDefault="00B66C9C" w:rsidP="008B4583">
      <w:pPr>
        <w:pStyle w:val="NormalWeb"/>
        <w:spacing w:line="360" w:lineRule="auto"/>
        <w:jc w:val="both"/>
      </w:pPr>
      <w:r w:rsidRPr="008B4583">
        <w:t>Where EnqoCash is unable to complete required verification or identifies a material verification concern, it may temporarily:</w:t>
      </w:r>
    </w:p>
    <w:p w:rsidR="00B66C9C" w:rsidRPr="008B4583" w:rsidRDefault="00B66C9C" w:rsidP="008B4583">
      <w:pPr>
        <w:pStyle w:val="NormalWeb"/>
        <w:spacing w:line="360" w:lineRule="auto"/>
        <w:jc w:val="both"/>
      </w:pPr>
      <w:r w:rsidRPr="008B4583">
        <w:t>a. restrict Account access;</w:t>
      </w:r>
    </w:p>
    <w:p w:rsidR="00B66C9C" w:rsidRPr="008B4583" w:rsidRDefault="00B66C9C" w:rsidP="008B4583">
      <w:pPr>
        <w:pStyle w:val="NormalWeb"/>
        <w:spacing w:line="360" w:lineRule="auto"/>
        <w:jc w:val="both"/>
      </w:pPr>
      <w:r w:rsidRPr="008B4583">
        <w:lastRenderedPageBreak/>
        <w:t>b. restrict participation in Competitions;</w:t>
      </w:r>
    </w:p>
    <w:p w:rsidR="00B66C9C" w:rsidRPr="008B4583" w:rsidRDefault="00B66C9C" w:rsidP="008B4583">
      <w:pPr>
        <w:pStyle w:val="NormalWeb"/>
        <w:spacing w:line="360" w:lineRule="auto"/>
        <w:jc w:val="both"/>
      </w:pPr>
      <w:r w:rsidRPr="008B4583">
        <w:t>c. restrict Wallet activity;</w:t>
      </w:r>
    </w:p>
    <w:p w:rsidR="00B66C9C" w:rsidRPr="008B4583" w:rsidRDefault="00B66C9C" w:rsidP="008B4583">
      <w:pPr>
        <w:pStyle w:val="NormalWeb"/>
        <w:spacing w:line="360" w:lineRule="auto"/>
        <w:jc w:val="both"/>
      </w:pPr>
      <w:r w:rsidRPr="008B4583">
        <w:t>d. place Rewards or balances into a Pending or Restricted status;</w:t>
      </w:r>
    </w:p>
    <w:p w:rsidR="00B66C9C" w:rsidRPr="008B4583" w:rsidRDefault="00B66C9C" w:rsidP="008B4583">
      <w:pPr>
        <w:pStyle w:val="NormalWeb"/>
        <w:spacing w:line="360" w:lineRule="auto"/>
        <w:jc w:val="both"/>
      </w:pPr>
      <w:r w:rsidRPr="008B4583">
        <w:t>e. delay a Withdrawal;</w:t>
      </w:r>
    </w:p>
    <w:p w:rsidR="00B66C9C" w:rsidRPr="008B4583" w:rsidRDefault="00B66C9C" w:rsidP="008B4583">
      <w:pPr>
        <w:pStyle w:val="NormalWeb"/>
        <w:spacing w:line="360" w:lineRule="auto"/>
        <w:jc w:val="both"/>
      </w:pPr>
      <w:r w:rsidRPr="008B4583">
        <w:t>f. require additional documentation; or</w:t>
      </w:r>
    </w:p>
    <w:p w:rsidR="00B66C9C" w:rsidRPr="008B4583" w:rsidRDefault="00B66C9C" w:rsidP="008B4583">
      <w:pPr>
        <w:pStyle w:val="NormalWeb"/>
        <w:spacing w:line="360" w:lineRule="auto"/>
        <w:jc w:val="both"/>
      </w:pPr>
      <w:r w:rsidRPr="008B4583">
        <w:t>g. take other reasonable measures necessary to protect the User, Platform or other Users.</w:t>
      </w:r>
    </w:p>
    <w:p w:rsidR="00B66C9C" w:rsidRPr="008B4583" w:rsidRDefault="00B66C9C" w:rsidP="008B4583">
      <w:pPr>
        <w:pStyle w:val="NormalWeb"/>
        <w:spacing w:line="360" w:lineRule="auto"/>
        <w:jc w:val="both"/>
      </w:pPr>
      <w:r w:rsidRPr="008B4583">
        <w:t>Such measures may remain in place until the applicable verification or investigation has been completed.</w:t>
      </w:r>
    </w:p>
    <w:p w:rsidR="008B4583" w:rsidRPr="008B4583" w:rsidRDefault="008B4583" w:rsidP="008B4583">
      <w:pPr>
        <w:pStyle w:val="Heading2"/>
        <w:spacing w:line="360" w:lineRule="auto"/>
        <w:jc w:val="both"/>
        <w:rPr>
          <w:szCs w:val="24"/>
        </w:rPr>
      </w:pPr>
    </w:p>
    <w:p w:rsidR="008B4583" w:rsidRPr="008B4583" w:rsidRDefault="008B4583" w:rsidP="008B4583">
      <w:pPr>
        <w:pStyle w:val="Heading2"/>
        <w:spacing w:line="360" w:lineRule="auto"/>
        <w:jc w:val="both"/>
        <w:rPr>
          <w:szCs w:val="24"/>
        </w:rPr>
      </w:pPr>
    </w:p>
    <w:p w:rsidR="00B66C9C" w:rsidRPr="008B4583" w:rsidRDefault="00B66C9C" w:rsidP="008B4583">
      <w:pPr>
        <w:pStyle w:val="Heading2"/>
        <w:spacing w:line="360" w:lineRule="auto"/>
        <w:jc w:val="both"/>
        <w:rPr>
          <w:szCs w:val="24"/>
        </w:rPr>
      </w:pPr>
      <w:bookmarkStart w:id="44" w:name="_Toc237010316"/>
      <w:r w:rsidRPr="008B4583">
        <w:rPr>
          <w:szCs w:val="24"/>
        </w:rPr>
        <w:t>3.14 Misrepresentation and Identity Fraud</w:t>
      </w:r>
      <w:bookmarkEnd w:id="44"/>
    </w:p>
    <w:p w:rsidR="00B66C9C" w:rsidRPr="008B4583" w:rsidRDefault="00B66C9C" w:rsidP="008B4583">
      <w:pPr>
        <w:pStyle w:val="NormalWeb"/>
        <w:spacing w:line="360" w:lineRule="auto"/>
        <w:jc w:val="both"/>
      </w:pPr>
      <w:r w:rsidRPr="008B4583">
        <w:t>A User shall not:</w:t>
      </w:r>
    </w:p>
    <w:p w:rsidR="00B66C9C" w:rsidRPr="008B4583" w:rsidRDefault="00B66C9C" w:rsidP="008B4583">
      <w:pPr>
        <w:pStyle w:val="NormalWeb"/>
        <w:spacing w:line="360" w:lineRule="auto"/>
        <w:jc w:val="both"/>
      </w:pPr>
      <w:r w:rsidRPr="008B4583">
        <w:t>a. use another person's identity;</w:t>
      </w:r>
    </w:p>
    <w:p w:rsidR="00B66C9C" w:rsidRPr="008B4583" w:rsidRDefault="00B66C9C" w:rsidP="008B4583">
      <w:pPr>
        <w:pStyle w:val="NormalWeb"/>
        <w:spacing w:line="360" w:lineRule="auto"/>
        <w:jc w:val="both"/>
      </w:pPr>
      <w:r w:rsidRPr="008B4583">
        <w:t>b. submit another person's identification documents;</w:t>
      </w:r>
    </w:p>
    <w:p w:rsidR="00B66C9C" w:rsidRPr="008B4583" w:rsidRDefault="00B66C9C" w:rsidP="008B4583">
      <w:pPr>
        <w:pStyle w:val="NormalWeb"/>
        <w:spacing w:line="360" w:lineRule="auto"/>
        <w:jc w:val="both"/>
      </w:pPr>
      <w:r w:rsidRPr="008B4583">
        <w:t>c. alter or falsify verification documents;</w:t>
      </w:r>
    </w:p>
    <w:p w:rsidR="00B66C9C" w:rsidRPr="008B4583" w:rsidRDefault="00B66C9C" w:rsidP="008B4583">
      <w:pPr>
        <w:pStyle w:val="NormalWeb"/>
        <w:spacing w:line="360" w:lineRule="auto"/>
        <w:jc w:val="both"/>
      </w:pPr>
      <w:r w:rsidRPr="008B4583">
        <w:t>d. create an Account using false identity information;</w:t>
      </w:r>
    </w:p>
    <w:p w:rsidR="00B66C9C" w:rsidRPr="008B4583" w:rsidRDefault="00B66C9C" w:rsidP="008B4583">
      <w:pPr>
        <w:pStyle w:val="NormalWeb"/>
        <w:spacing w:line="360" w:lineRule="auto"/>
        <w:jc w:val="both"/>
      </w:pPr>
      <w:r w:rsidRPr="008B4583">
        <w:t>e. provide false biometric information;</w:t>
      </w:r>
    </w:p>
    <w:p w:rsidR="00B66C9C" w:rsidRPr="008B4583" w:rsidRDefault="00B66C9C" w:rsidP="008B4583">
      <w:pPr>
        <w:pStyle w:val="NormalWeb"/>
        <w:spacing w:line="360" w:lineRule="auto"/>
        <w:jc w:val="both"/>
      </w:pPr>
      <w:r w:rsidRPr="008B4583">
        <w:t>f. manipulate verification technology;</w:t>
      </w:r>
    </w:p>
    <w:p w:rsidR="00B66C9C" w:rsidRPr="008B4583" w:rsidRDefault="00B66C9C" w:rsidP="008B4583">
      <w:pPr>
        <w:pStyle w:val="NormalWeb"/>
        <w:spacing w:line="360" w:lineRule="auto"/>
        <w:jc w:val="both"/>
      </w:pPr>
      <w:r w:rsidRPr="008B4583">
        <w:t>g. assist another person in circumventing verification; or</w:t>
      </w:r>
    </w:p>
    <w:p w:rsidR="00B66C9C" w:rsidRPr="008B4583" w:rsidRDefault="00B66C9C" w:rsidP="008B4583">
      <w:pPr>
        <w:pStyle w:val="NormalWeb"/>
        <w:spacing w:line="360" w:lineRule="auto"/>
        <w:jc w:val="both"/>
      </w:pPr>
      <w:r w:rsidRPr="008B4583">
        <w:t>h. otherwise interfere with the integrity of EnqoCash verification procedures.</w:t>
      </w:r>
    </w:p>
    <w:p w:rsidR="00B66C9C" w:rsidRPr="008B4583" w:rsidRDefault="00B66C9C" w:rsidP="008B4583">
      <w:pPr>
        <w:pStyle w:val="NormalWeb"/>
        <w:spacing w:line="360" w:lineRule="auto"/>
        <w:jc w:val="both"/>
      </w:pPr>
      <w:r w:rsidRPr="008B4583">
        <w:lastRenderedPageBreak/>
        <w:t>Identity fraud or deliberate misrepresentation may result in Account restriction, suspension or termination, disqualification from Competitions, cancellation or recovery of Rewards, restriction of Withdrawals and other lawful enforcement measures.</w:t>
      </w:r>
    </w:p>
    <w:p w:rsidR="00B66C9C" w:rsidRPr="008B4583" w:rsidRDefault="00B66C9C" w:rsidP="008B4583">
      <w:pPr>
        <w:pStyle w:val="Heading2"/>
        <w:spacing w:line="360" w:lineRule="auto"/>
        <w:jc w:val="both"/>
        <w:rPr>
          <w:szCs w:val="24"/>
        </w:rPr>
      </w:pPr>
      <w:bookmarkStart w:id="45" w:name="_Toc237010317"/>
      <w:r w:rsidRPr="008B4583">
        <w:rPr>
          <w:szCs w:val="24"/>
        </w:rPr>
        <w:t>3.15 Verification for Withdrawals and Rewards</w:t>
      </w:r>
      <w:bookmarkEnd w:id="45"/>
    </w:p>
    <w:p w:rsidR="00B66C9C" w:rsidRPr="008B4583" w:rsidRDefault="00B66C9C" w:rsidP="008B4583">
      <w:pPr>
        <w:pStyle w:val="NormalWeb"/>
        <w:spacing w:line="360" w:lineRule="auto"/>
        <w:jc w:val="both"/>
      </w:pPr>
      <w:r w:rsidRPr="008B4583">
        <w:t>EnqoCash may require successful Identity Verification before a User may receive certain Rewards, prizes or Withdrawals.</w:t>
      </w:r>
    </w:p>
    <w:p w:rsidR="00B66C9C" w:rsidRPr="008B4583" w:rsidRDefault="00B66C9C" w:rsidP="008B4583">
      <w:pPr>
        <w:pStyle w:val="NormalWeb"/>
        <w:spacing w:line="360" w:lineRule="auto"/>
        <w:jc w:val="both"/>
      </w:pPr>
      <w:r w:rsidRPr="008B4583">
        <w:t>Where required, the User shall complete all applicable verification procedures before the relevant payment or Reward is released.</w:t>
      </w:r>
    </w:p>
    <w:p w:rsidR="00B66C9C" w:rsidRPr="008B4583" w:rsidRDefault="00B66C9C" w:rsidP="008B4583">
      <w:pPr>
        <w:pStyle w:val="NormalWeb"/>
        <w:spacing w:line="360" w:lineRule="auto"/>
        <w:jc w:val="both"/>
      </w:pPr>
      <w:r w:rsidRPr="008B4583">
        <w:t>A Reward or Wallet balance may remain pending until required verification, fraud screening, compliance review and payment validation have been completed.</w:t>
      </w:r>
    </w:p>
    <w:p w:rsidR="00B66C9C" w:rsidRPr="008B4583" w:rsidRDefault="00B66C9C" w:rsidP="008B4583">
      <w:pPr>
        <w:pStyle w:val="Heading2"/>
        <w:spacing w:line="360" w:lineRule="auto"/>
        <w:jc w:val="both"/>
        <w:rPr>
          <w:szCs w:val="24"/>
        </w:rPr>
      </w:pPr>
      <w:bookmarkStart w:id="46" w:name="_Toc237010318"/>
      <w:r w:rsidRPr="008B4583">
        <w:rPr>
          <w:szCs w:val="24"/>
        </w:rPr>
        <w:t>3.16 Verification of Payment Information</w:t>
      </w:r>
      <w:bookmarkEnd w:id="46"/>
    </w:p>
    <w:p w:rsidR="00B66C9C" w:rsidRPr="008B4583" w:rsidRDefault="00B66C9C" w:rsidP="008B4583">
      <w:pPr>
        <w:pStyle w:val="NormalWeb"/>
        <w:spacing w:line="360" w:lineRule="auto"/>
        <w:jc w:val="both"/>
      </w:pPr>
      <w:r w:rsidRPr="008B4583">
        <w:t>Before processing certain Withdrawals or payments, EnqoCash may verify the payment information provided by the User.</w:t>
      </w:r>
    </w:p>
    <w:p w:rsidR="00B66C9C" w:rsidRPr="008B4583" w:rsidRDefault="00B66C9C" w:rsidP="008B4583">
      <w:pPr>
        <w:pStyle w:val="NormalWeb"/>
        <w:spacing w:line="360" w:lineRule="auto"/>
        <w:jc w:val="both"/>
      </w:pPr>
      <w:r w:rsidRPr="008B4583">
        <w:t>The payment account or payment method may be required to belong to the verified User unless Applicable Law or an approved payment arrangement permits otherwise.</w:t>
      </w:r>
    </w:p>
    <w:p w:rsidR="00B66C9C" w:rsidRPr="008B4583" w:rsidRDefault="00B66C9C" w:rsidP="008B4583">
      <w:pPr>
        <w:pStyle w:val="NormalWeb"/>
        <w:spacing w:line="360" w:lineRule="auto"/>
        <w:jc w:val="both"/>
      </w:pPr>
      <w:r w:rsidRPr="008B4583">
        <w:t>EnqoCash may reject or delay a payment where the payment information:</w:t>
      </w:r>
    </w:p>
    <w:p w:rsidR="00B66C9C" w:rsidRPr="008B4583" w:rsidRDefault="00B66C9C" w:rsidP="008B4583">
      <w:pPr>
        <w:pStyle w:val="NormalWeb"/>
        <w:spacing w:line="360" w:lineRule="auto"/>
        <w:jc w:val="both"/>
      </w:pPr>
      <w:r w:rsidRPr="008B4583">
        <w:t>a. is incomplete;</w:t>
      </w:r>
    </w:p>
    <w:p w:rsidR="00B66C9C" w:rsidRPr="008B4583" w:rsidRDefault="00B66C9C" w:rsidP="008B4583">
      <w:pPr>
        <w:pStyle w:val="NormalWeb"/>
        <w:spacing w:line="360" w:lineRule="auto"/>
        <w:jc w:val="both"/>
      </w:pPr>
      <w:r w:rsidRPr="008B4583">
        <w:t>b. is inaccurate;</w:t>
      </w:r>
    </w:p>
    <w:p w:rsidR="00B66C9C" w:rsidRPr="008B4583" w:rsidRDefault="00B66C9C" w:rsidP="008B4583">
      <w:pPr>
        <w:pStyle w:val="NormalWeb"/>
        <w:spacing w:line="360" w:lineRule="auto"/>
        <w:jc w:val="both"/>
      </w:pPr>
      <w:r w:rsidRPr="008B4583">
        <w:t>c. cannot be verified;</w:t>
      </w:r>
    </w:p>
    <w:p w:rsidR="00B66C9C" w:rsidRPr="008B4583" w:rsidRDefault="00B66C9C" w:rsidP="008B4583">
      <w:pPr>
        <w:pStyle w:val="NormalWeb"/>
        <w:spacing w:line="360" w:lineRule="auto"/>
        <w:jc w:val="both"/>
      </w:pPr>
      <w:r w:rsidRPr="008B4583">
        <w:t>d. appears to belong to another person without authorization;</w:t>
      </w:r>
    </w:p>
    <w:p w:rsidR="00B66C9C" w:rsidRPr="008B4583" w:rsidRDefault="00B66C9C" w:rsidP="008B4583">
      <w:pPr>
        <w:pStyle w:val="NormalWeb"/>
        <w:spacing w:line="360" w:lineRule="auto"/>
        <w:jc w:val="both"/>
      </w:pPr>
      <w:r w:rsidRPr="008B4583">
        <w:t>e. presents a security or fraud risk; or</w:t>
      </w:r>
    </w:p>
    <w:p w:rsidR="00B66C9C" w:rsidRPr="008B4583" w:rsidRDefault="00B66C9C" w:rsidP="008B4583">
      <w:pPr>
        <w:pStyle w:val="NormalWeb"/>
        <w:spacing w:line="360" w:lineRule="auto"/>
        <w:jc w:val="both"/>
      </w:pPr>
      <w:r w:rsidRPr="008B4583">
        <w:t>f. does not satisfy the requirements of the applicable Payment Partner.</w:t>
      </w:r>
    </w:p>
    <w:p w:rsidR="00B66C9C" w:rsidRPr="008B4583" w:rsidRDefault="00B66C9C" w:rsidP="008B4583">
      <w:pPr>
        <w:pStyle w:val="Heading1"/>
        <w:spacing w:line="360" w:lineRule="auto"/>
        <w:jc w:val="both"/>
        <w:rPr>
          <w:szCs w:val="24"/>
        </w:rPr>
      </w:pPr>
      <w:bookmarkStart w:id="47" w:name="_Toc237010319"/>
      <w:r w:rsidRPr="008B4583">
        <w:rPr>
          <w:szCs w:val="24"/>
        </w:rPr>
        <w:t>CHAPTER 4</w:t>
      </w:r>
      <w:bookmarkEnd w:id="47"/>
    </w:p>
    <w:p w:rsidR="00B66C9C" w:rsidRPr="008B4583" w:rsidRDefault="00B66C9C" w:rsidP="008B4583">
      <w:pPr>
        <w:pStyle w:val="Heading1"/>
        <w:spacing w:line="360" w:lineRule="auto"/>
        <w:jc w:val="both"/>
        <w:rPr>
          <w:szCs w:val="24"/>
        </w:rPr>
      </w:pPr>
      <w:bookmarkStart w:id="48" w:name="_Toc237010320"/>
      <w:r w:rsidRPr="008B4583">
        <w:rPr>
          <w:szCs w:val="24"/>
        </w:rPr>
        <w:lastRenderedPageBreak/>
        <w:t>USER ACCOUNT MANAGEMENT AND SECURITY</w:t>
      </w:r>
      <w:bookmarkEnd w:id="48"/>
    </w:p>
    <w:p w:rsidR="00B66C9C" w:rsidRPr="008B4583" w:rsidRDefault="00B66C9C" w:rsidP="008B4583">
      <w:pPr>
        <w:pStyle w:val="Heading2"/>
        <w:spacing w:line="360" w:lineRule="auto"/>
        <w:jc w:val="both"/>
        <w:rPr>
          <w:szCs w:val="24"/>
        </w:rPr>
      </w:pPr>
      <w:bookmarkStart w:id="49" w:name="_Toc237010321"/>
      <w:r w:rsidRPr="008B4583">
        <w:rPr>
          <w:szCs w:val="24"/>
        </w:rPr>
        <w:t>4.1 Account Ownership</w:t>
      </w:r>
      <w:bookmarkEnd w:id="49"/>
    </w:p>
    <w:p w:rsidR="00B66C9C" w:rsidRPr="008B4583" w:rsidRDefault="00B66C9C" w:rsidP="008B4583">
      <w:pPr>
        <w:pStyle w:val="NormalWeb"/>
        <w:spacing w:line="360" w:lineRule="auto"/>
        <w:jc w:val="both"/>
      </w:pPr>
      <w:r w:rsidRPr="008B4583">
        <w:t>Each EnqoCash Account is personal to the registered User.</w:t>
      </w:r>
    </w:p>
    <w:p w:rsidR="00B66C9C" w:rsidRPr="008B4583" w:rsidRDefault="00B66C9C" w:rsidP="008B4583">
      <w:pPr>
        <w:pStyle w:val="NormalWeb"/>
        <w:spacing w:line="360" w:lineRule="auto"/>
        <w:jc w:val="both"/>
      </w:pPr>
      <w:r w:rsidRPr="008B4583">
        <w:t>A User shall not sell, transfer, assign, lease, rent, lend, share or otherwise provide control of the Account to another person unless expressly authorized by EnqoCash and permitted by Applicable Law.</w:t>
      </w:r>
    </w:p>
    <w:p w:rsidR="00B66C9C" w:rsidRPr="008B4583" w:rsidRDefault="00B66C9C" w:rsidP="008B4583">
      <w:pPr>
        <w:pStyle w:val="NormalWeb"/>
        <w:spacing w:line="360" w:lineRule="auto"/>
        <w:jc w:val="both"/>
      </w:pPr>
      <w:r w:rsidRPr="008B4583">
        <w:t>The User remains responsible for activities conducted through the User Account, subject to applicable security, fraud and unauthorized-access procedures.</w:t>
      </w:r>
    </w:p>
    <w:p w:rsidR="00B66C9C" w:rsidRPr="008B4583" w:rsidRDefault="00B66C9C" w:rsidP="008B4583">
      <w:pPr>
        <w:pStyle w:val="Heading2"/>
        <w:spacing w:line="360" w:lineRule="auto"/>
        <w:jc w:val="both"/>
        <w:rPr>
          <w:szCs w:val="24"/>
        </w:rPr>
      </w:pPr>
      <w:bookmarkStart w:id="50" w:name="_Toc237010322"/>
      <w:r w:rsidRPr="008B4583">
        <w:rPr>
          <w:szCs w:val="24"/>
        </w:rPr>
        <w:t>4.2 Account Profile</w:t>
      </w:r>
      <w:bookmarkEnd w:id="50"/>
    </w:p>
    <w:p w:rsidR="00B66C9C" w:rsidRPr="008B4583" w:rsidRDefault="00B66C9C" w:rsidP="008B4583">
      <w:pPr>
        <w:pStyle w:val="NormalWeb"/>
        <w:spacing w:line="360" w:lineRule="auto"/>
        <w:jc w:val="both"/>
      </w:pPr>
      <w:r w:rsidRPr="008B4583">
        <w:t>The User Account may contain information including:</w:t>
      </w:r>
    </w:p>
    <w:p w:rsidR="00B66C9C" w:rsidRPr="008B4583" w:rsidRDefault="00B66C9C" w:rsidP="008B4583">
      <w:pPr>
        <w:pStyle w:val="NormalWeb"/>
        <w:spacing w:line="360" w:lineRule="auto"/>
        <w:jc w:val="both"/>
      </w:pPr>
      <w:r w:rsidRPr="008B4583">
        <w:t>a. User identification information;</w:t>
      </w:r>
    </w:p>
    <w:p w:rsidR="00B66C9C" w:rsidRPr="008B4583" w:rsidRDefault="00B66C9C" w:rsidP="008B4583">
      <w:pPr>
        <w:pStyle w:val="NormalWeb"/>
        <w:spacing w:line="360" w:lineRule="auto"/>
        <w:jc w:val="both"/>
      </w:pPr>
      <w:r w:rsidRPr="008B4583">
        <w:t>b. mobile telephone number;</w:t>
      </w:r>
    </w:p>
    <w:p w:rsidR="00B66C9C" w:rsidRPr="008B4583" w:rsidRDefault="00B66C9C" w:rsidP="008B4583">
      <w:pPr>
        <w:pStyle w:val="NormalWeb"/>
        <w:spacing w:line="360" w:lineRule="auto"/>
        <w:jc w:val="both"/>
      </w:pPr>
      <w:r w:rsidRPr="008B4583">
        <w:t>c. email address;</w:t>
      </w:r>
    </w:p>
    <w:p w:rsidR="00B66C9C" w:rsidRPr="008B4583" w:rsidRDefault="00B66C9C" w:rsidP="008B4583">
      <w:pPr>
        <w:pStyle w:val="NormalWeb"/>
        <w:spacing w:line="360" w:lineRule="auto"/>
        <w:jc w:val="both"/>
      </w:pPr>
      <w:r w:rsidRPr="008B4583">
        <w:t>d. verification status;</w:t>
      </w:r>
    </w:p>
    <w:p w:rsidR="00B66C9C" w:rsidRPr="008B4583" w:rsidRDefault="00B66C9C" w:rsidP="008B4583">
      <w:pPr>
        <w:pStyle w:val="NormalWeb"/>
        <w:spacing w:line="360" w:lineRule="auto"/>
        <w:jc w:val="both"/>
      </w:pPr>
      <w:r w:rsidRPr="008B4583">
        <w:t>e. Wallet information;</w:t>
      </w:r>
    </w:p>
    <w:p w:rsidR="00B66C9C" w:rsidRPr="008B4583" w:rsidRDefault="00B66C9C" w:rsidP="008B4583">
      <w:pPr>
        <w:pStyle w:val="NormalWeb"/>
        <w:spacing w:line="360" w:lineRule="auto"/>
        <w:jc w:val="both"/>
      </w:pPr>
      <w:r w:rsidRPr="008B4583">
        <w:t>f. Points and Reward information;</w:t>
      </w:r>
    </w:p>
    <w:p w:rsidR="00B66C9C" w:rsidRPr="008B4583" w:rsidRDefault="00B66C9C" w:rsidP="008B4583">
      <w:pPr>
        <w:pStyle w:val="NormalWeb"/>
        <w:spacing w:line="360" w:lineRule="auto"/>
        <w:jc w:val="both"/>
      </w:pPr>
      <w:r w:rsidRPr="008B4583">
        <w:t>g. Competition participation and results;</w:t>
      </w:r>
    </w:p>
    <w:p w:rsidR="00B66C9C" w:rsidRPr="008B4583" w:rsidRDefault="00B66C9C" w:rsidP="008B4583">
      <w:pPr>
        <w:pStyle w:val="NormalWeb"/>
        <w:spacing w:line="360" w:lineRule="auto"/>
        <w:jc w:val="both"/>
      </w:pPr>
      <w:r w:rsidRPr="008B4583">
        <w:t>h. Referral information;</w:t>
      </w:r>
    </w:p>
    <w:p w:rsidR="00B66C9C" w:rsidRPr="008B4583" w:rsidRDefault="00B66C9C" w:rsidP="008B4583">
      <w:pPr>
        <w:pStyle w:val="NormalWeb"/>
        <w:spacing w:line="360" w:lineRule="auto"/>
        <w:jc w:val="both"/>
      </w:pPr>
      <w:r w:rsidRPr="008B4583">
        <w:t>i. Affiliate information where applicable;</w:t>
      </w:r>
    </w:p>
    <w:p w:rsidR="00B66C9C" w:rsidRPr="008B4583" w:rsidRDefault="00B66C9C" w:rsidP="008B4583">
      <w:pPr>
        <w:pStyle w:val="NormalWeb"/>
        <w:spacing w:line="360" w:lineRule="auto"/>
        <w:jc w:val="both"/>
      </w:pPr>
      <w:r w:rsidRPr="008B4583">
        <w:t>j. Account security information;</w:t>
      </w:r>
    </w:p>
    <w:p w:rsidR="00B66C9C" w:rsidRPr="008B4583" w:rsidRDefault="00B66C9C" w:rsidP="008B4583">
      <w:pPr>
        <w:pStyle w:val="NormalWeb"/>
        <w:spacing w:line="360" w:lineRule="auto"/>
        <w:jc w:val="both"/>
      </w:pPr>
      <w:r w:rsidRPr="008B4583">
        <w:t>k. transaction and Withdrawal information; and</w:t>
      </w:r>
    </w:p>
    <w:p w:rsidR="00B66C9C" w:rsidRPr="008B4583" w:rsidRDefault="00B66C9C" w:rsidP="008B4583">
      <w:pPr>
        <w:pStyle w:val="NormalWeb"/>
        <w:spacing w:line="360" w:lineRule="auto"/>
        <w:jc w:val="both"/>
      </w:pPr>
      <w:r w:rsidRPr="008B4583">
        <w:lastRenderedPageBreak/>
        <w:t>l. other information necessary to provide Platform services.</w:t>
      </w:r>
    </w:p>
    <w:p w:rsidR="00B66C9C" w:rsidRPr="008B4583" w:rsidRDefault="00B66C9C" w:rsidP="008B4583">
      <w:pPr>
        <w:pStyle w:val="NormalWeb"/>
        <w:spacing w:line="360" w:lineRule="auto"/>
        <w:jc w:val="both"/>
      </w:pPr>
      <w:r w:rsidRPr="008B4583">
        <w:t>The User shall ensure that information maintained in the Account remains accurate and current.</w:t>
      </w:r>
    </w:p>
    <w:p w:rsidR="00B66C9C" w:rsidRPr="008B4583" w:rsidRDefault="00B66C9C" w:rsidP="008B4583">
      <w:pPr>
        <w:pStyle w:val="Heading2"/>
        <w:spacing w:line="360" w:lineRule="auto"/>
        <w:jc w:val="both"/>
        <w:rPr>
          <w:szCs w:val="24"/>
        </w:rPr>
      </w:pPr>
      <w:bookmarkStart w:id="51" w:name="_Toc237010323"/>
      <w:r w:rsidRPr="008B4583">
        <w:rPr>
          <w:szCs w:val="24"/>
        </w:rPr>
        <w:t>4.3 Updating Information</w:t>
      </w:r>
      <w:bookmarkEnd w:id="51"/>
    </w:p>
    <w:p w:rsidR="00B66C9C" w:rsidRPr="008B4583" w:rsidRDefault="00B66C9C" w:rsidP="008B4583">
      <w:pPr>
        <w:pStyle w:val="NormalWeb"/>
        <w:spacing w:line="360" w:lineRule="auto"/>
        <w:jc w:val="both"/>
      </w:pPr>
      <w:r w:rsidRPr="008B4583">
        <w:t>Users shall promptly update information that becomes inaccurate, incomplete or outdated.</w:t>
      </w:r>
    </w:p>
    <w:p w:rsidR="00B66C9C" w:rsidRPr="008B4583" w:rsidRDefault="00B66C9C" w:rsidP="008B4583">
      <w:pPr>
        <w:pStyle w:val="NormalWeb"/>
        <w:spacing w:line="360" w:lineRule="auto"/>
        <w:jc w:val="both"/>
      </w:pPr>
      <w:r w:rsidRPr="008B4583">
        <w:t>Certain changes may require additional Identity Verification or security authentication.</w:t>
      </w:r>
    </w:p>
    <w:p w:rsidR="00B66C9C" w:rsidRPr="008B4583" w:rsidRDefault="00B66C9C" w:rsidP="008B4583">
      <w:pPr>
        <w:pStyle w:val="NormalWeb"/>
        <w:spacing w:line="360" w:lineRule="auto"/>
        <w:jc w:val="both"/>
      </w:pPr>
      <w:r w:rsidRPr="008B4583">
        <w:t>EnqoCash may temporarily restrict a requested change where additional verification is necessary to protect the Account or prevent fraud.</w:t>
      </w:r>
    </w:p>
    <w:p w:rsidR="00B66C9C" w:rsidRPr="008B4583" w:rsidRDefault="00B66C9C" w:rsidP="008B4583">
      <w:pPr>
        <w:pStyle w:val="Heading2"/>
        <w:spacing w:line="360" w:lineRule="auto"/>
        <w:jc w:val="both"/>
        <w:rPr>
          <w:szCs w:val="24"/>
        </w:rPr>
      </w:pPr>
      <w:bookmarkStart w:id="52" w:name="_Toc237010324"/>
      <w:r w:rsidRPr="008B4583">
        <w:rPr>
          <w:szCs w:val="24"/>
        </w:rPr>
        <w:t>4.4 Mobile Number Management</w:t>
      </w:r>
      <w:bookmarkEnd w:id="52"/>
    </w:p>
    <w:p w:rsidR="00B66C9C" w:rsidRPr="008B4583" w:rsidRDefault="00B66C9C" w:rsidP="008B4583">
      <w:pPr>
        <w:pStyle w:val="NormalWeb"/>
        <w:spacing w:line="360" w:lineRule="auto"/>
        <w:jc w:val="both"/>
      </w:pPr>
      <w:r w:rsidRPr="008B4583">
        <w:t>The mobile telephone number associated with an Account may be used for:</w:t>
      </w:r>
    </w:p>
    <w:p w:rsidR="00B66C9C" w:rsidRPr="008B4583" w:rsidRDefault="00B66C9C" w:rsidP="008B4583">
      <w:pPr>
        <w:pStyle w:val="NormalWeb"/>
        <w:spacing w:line="360" w:lineRule="auto"/>
        <w:jc w:val="both"/>
      </w:pPr>
      <w:r w:rsidRPr="008B4583">
        <w:t>a. registration;</w:t>
      </w:r>
    </w:p>
    <w:p w:rsidR="00B66C9C" w:rsidRPr="008B4583" w:rsidRDefault="00B66C9C" w:rsidP="008B4583">
      <w:pPr>
        <w:pStyle w:val="NormalWeb"/>
        <w:spacing w:line="360" w:lineRule="auto"/>
        <w:jc w:val="both"/>
      </w:pPr>
      <w:r w:rsidRPr="008B4583">
        <w:t>b. Login Credentials;</w:t>
      </w:r>
    </w:p>
    <w:p w:rsidR="00B66C9C" w:rsidRPr="008B4583" w:rsidRDefault="00B66C9C" w:rsidP="008B4583">
      <w:pPr>
        <w:pStyle w:val="NormalWeb"/>
        <w:spacing w:line="360" w:lineRule="auto"/>
        <w:jc w:val="both"/>
      </w:pPr>
      <w:r w:rsidRPr="008B4583">
        <w:t>c. OTP authentication;</w:t>
      </w:r>
    </w:p>
    <w:p w:rsidR="00B66C9C" w:rsidRPr="008B4583" w:rsidRDefault="00B66C9C" w:rsidP="008B4583">
      <w:pPr>
        <w:pStyle w:val="NormalWeb"/>
        <w:spacing w:line="360" w:lineRule="auto"/>
        <w:jc w:val="both"/>
      </w:pPr>
      <w:r w:rsidRPr="008B4583">
        <w:t>d. Account recovery;</w:t>
      </w:r>
    </w:p>
    <w:p w:rsidR="00B66C9C" w:rsidRPr="008B4583" w:rsidRDefault="00B66C9C" w:rsidP="008B4583">
      <w:pPr>
        <w:pStyle w:val="NormalWeb"/>
        <w:spacing w:line="360" w:lineRule="auto"/>
        <w:jc w:val="both"/>
      </w:pPr>
      <w:r w:rsidRPr="008B4583">
        <w:t>e. security notifications;</w:t>
      </w:r>
    </w:p>
    <w:p w:rsidR="00B66C9C" w:rsidRPr="008B4583" w:rsidRDefault="00B66C9C" w:rsidP="008B4583">
      <w:pPr>
        <w:pStyle w:val="NormalWeb"/>
        <w:spacing w:line="360" w:lineRule="auto"/>
        <w:jc w:val="both"/>
      </w:pPr>
      <w:r w:rsidRPr="008B4583">
        <w:t>f. transaction confirmations; and</w:t>
      </w:r>
    </w:p>
    <w:p w:rsidR="00B66C9C" w:rsidRPr="008B4583" w:rsidRDefault="00B66C9C" w:rsidP="008B4583">
      <w:pPr>
        <w:pStyle w:val="NormalWeb"/>
        <w:spacing w:line="360" w:lineRule="auto"/>
        <w:jc w:val="both"/>
      </w:pPr>
      <w:r w:rsidRPr="008B4583">
        <w:t>g. other authorized Platform communications.</w:t>
      </w:r>
    </w:p>
    <w:p w:rsidR="00B66C9C" w:rsidRPr="008B4583" w:rsidRDefault="00B66C9C" w:rsidP="008B4583">
      <w:pPr>
        <w:pStyle w:val="NormalWeb"/>
        <w:spacing w:line="360" w:lineRule="auto"/>
        <w:jc w:val="both"/>
      </w:pPr>
      <w:r w:rsidRPr="008B4583">
        <w:t>A User shall not register or maintain a mobile number that the User is not authorized to use.</w:t>
      </w:r>
    </w:p>
    <w:p w:rsidR="00B66C9C" w:rsidRPr="008B4583" w:rsidRDefault="00B66C9C" w:rsidP="008B4583">
      <w:pPr>
        <w:pStyle w:val="NormalWeb"/>
        <w:spacing w:line="360" w:lineRule="auto"/>
        <w:jc w:val="both"/>
      </w:pPr>
      <w:r w:rsidRPr="008B4583">
        <w:t>Changes to a registered mobile number may require additional authentication or Identity Verification.</w:t>
      </w:r>
    </w:p>
    <w:p w:rsidR="00B66C9C" w:rsidRPr="008B4583" w:rsidRDefault="00B66C9C" w:rsidP="008B4583">
      <w:pPr>
        <w:pStyle w:val="Heading2"/>
        <w:spacing w:line="360" w:lineRule="auto"/>
        <w:jc w:val="both"/>
        <w:rPr>
          <w:szCs w:val="24"/>
        </w:rPr>
      </w:pPr>
      <w:bookmarkStart w:id="53" w:name="_Toc237010325"/>
      <w:r w:rsidRPr="008B4583">
        <w:rPr>
          <w:szCs w:val="24"/>
        </w:rPr>
        <w:t>4.5 Email Management</w:t>
      </w:r>
      <w:bookmarkEnd w:id="53"/>
    </w:p>
    <w:p w:rsidR="00B66C9C" w:rsidRPr="008B4583" w:rsidRDefault="00B66C9C" w:rsidP="008B4583">
      <w:pPr>
        <w:pStyle w:val="NormalWeb"/>
        <w:spacing w:line="360" w:lineRule="auto"/>
        <w:jc w:val="both"/>
      </w:pPr>
      <w:r w:rsidRPr="008B4583">
        <w:lastRenderedPageBreak/>
        <w:t>Where an email address is associated with an Account, it may be used for:</w:t>
      </w:r>
    </w:p>
    <w:p w:rsidR="00B66C9C" w:rsidRPr="008B4583" w:rsidRDefault="00B66C9C" w:rsidP="008B4583">
      <w:pPr>
        <w:pStyle w:val="NormalWeb"/>
        <w:spacing w:line="360" w:lineRule="auto"/>
        <w:jc w:val="both"/>
      </w:pPr>
      <w:r w:rsidRPr="008B4583">
        <w:t>a. Account verification;</w:t>
      </w:r>
    </w:p>
    <w:p w:rsidR="00B66C9C" w:rsidRPr="008B4583" w:rsidRDefault="00B66C9C" w:rsidP="008B4583">
      <w:pPr>
        <w:pStyle w:val="NormalWeb"/>
        <w:spacing w:line="360" w:lineRule="auto"/>
        <w:jc w:val="both"/>
      </w:pPr>
      <w:r w:rsidRPr="008B4583">
        <w:t>b. security notifications;</w:t>
      </w:r>
    </w:p>
    <w:p w:rsidR="00B66C9C" w:rsidRPr="008B4583" w:rsidRDefault="00B66C9C" w:rsidP="008B4583">
      <w:pPr>
        <w:pStyle w:val="NormalWeb"/>
        <w:spacing w:line="360" w:lineRule="auto"/>
        <w:jc w:val="both"/>
      </w:pPr>
      <w:r w:rsidRPr="008B4583">
        <w:t>c. legal notices;</w:t>
      </w:r>
    </w:p>
    <w:p w:rsidR="00B66C9C" w:rsidRPr="008B4583" w:rsidRDefault="00B66C9C" w:rsidP="008B4583">
      <w:pPr>
        <w:pStyle w:val="NormalWeb"/>
        <w:spacing w:line="360" w:lineRule="auto"/>
        <w:jc w:val="both"/>
      </w:pPr>
      <w:r w:rsidRPr="008B4583">
        <w:t>d. transaction communications;</w:t>
      </w:r>
    </w:p>
    <w:p w:rsidR="00B66C9C" w:rsidRPr="008B4583" w:rsidRDefault="00B66C9C" w:rsidP="008B4583">
      <w:pPr>
        <w:pStyle w:val="NormalWeb"/>
        <w:spacing w:line="360" w:lineRule="auto"/>
        <w:jc w:val="both"/>
      </w:pPr>
      <w:r w:rsidRPr="008B4583">
        <w:t>e. Account recovery; and</w:t>
      </w:r>
    </w:p>
    <w:p w:rsidR="00B66C9C" w:rsidRPr="008B4583" w:rsidRDefault="00B66C9C" w:rsidP="008B4583">
      <w:pPr>
        <w:pStyle w:val="NormalWeb"/>
        <w:spacing w:line="360" w:lineRule="auto"/>
        <w:jc w:val="both"/>
      </w:pPr>
      <w:r w:rsidRPr="008B4583">
        <w:t>f. other authorized communications.</w:t>
      </w:r>
    </w:p>
    <w:p w:rsidR="00B66C9C" w:rsidRPr="008B4583" w:rsidRDefault="00B66C9C" w:rsidP="008B4583">
      <w:pPr>
        <w:pStyle w:val="NormalWeb"/>
        <w:spacing w:line="360" w:lineRule="auto"/>
        <w:jc w:val="both"/>
      </w:pPr>
      <w:r w:rsidRPr="008B4583">
        <w:t>The User is responsible for maintaining access to and security of the registered email account.</w:t>
      </w:r>
    </w:p>
    <w:p w:rsidR="00B66C9C" w:rsidRPr="008B4583" w:rsidRDefault="00B66C9C" w:rsidP="008B4583">
      <w:pPr>
        <w:pStyle w:val="Heading2"/>
        <w:spacing w:line="360" w:lineRule="auto"/>
        <w:jc w:val="both"/>
        <w:rPr>
          <w:szCs w:val="24"/>
        </w:rPr>
      </w:pPr>
      <w:bookmarkStart w:id="54" w:name="_Toc237010326"/>
      <w:r w:rsidRPr="008B4583">
        <w:rPr>
          <w:szCs w:val="24"/>
        </w:rPr>
        <w:t>4.6 Password and PIN</w:t>
      </w:r>
      <w:bookmarkEnd w:id="54"/>
    </w:p>
    <w:p w:rsidR="00B66C9C" w:rsidRPr="008B4583" w:rsidRDefault="00B66C9C" w:rsidP="008B4583">
      <w:pPr>
        <w:pStyle w:val="NormalWeb"/>
        <w:spacing w:line="360" w:lineRule="auto"/>
        <w:jc w:val="both"/>
      </w:pPr>
      <w:r w:rsidRPr="008B4583">
        <w:t>Users shall protect their passwords, PINs and other Account Security Information.</w:t>
      </w:r>
    </w:p>
    <w:p w:rsidR="00B66C9C" w:rsidRPr="008B4583" w:rsidRDefault="00B66C9C" w:rsidP="008B4583">
      <w:pPr>
        <w:pStyle w:val="NormalWeb"/>
        <w:spacing w:line="360" w:lineRule="auto"/>
        <w:jc w:val="both"/>
      </w:pPr>
      <w:r w:rsidRPr="008B4583">
        <w:t>Users shall:</w:t>
      </w:r>
    </w:p>
    <w:p w:rsidR="00B66C9C" w:rsidRPr="008B4583" w:rsidRDefault="00B66C9C" w:rsidP="008B4583">
      <w:pPr>
        <w:pStyle w:val="NormalWeb"/>
        <w:spacing w:line="360" w:lineRule="auto"/>
        <w:jc w:val="both"/>
      </w:pPr>
      <w:r w:rsidRPr="008B4583">
        <w:t>a. keep passwords and PINs confidential;</w:t>
      </w:r>
    </w:p>
    <w:p w:rsidR="00B66C9C" w:rsidRPr="008B4583" w:rsidRDefault="00B66C9C" w:rsidP="008B4583">
      <w:pPr>
        <w:pStyle w:val="NormalWeb"/>
        <w:spacing w:line="360" w:lineRule="auto"/>
        <w:jc w:val="both"/>
      </w:pPr>
      <w:r w:rsidRPr="008B4583">
        <w:t>b. avoid sharing Login Credentials with other persons;</w:t>
      </w:r>
    </w:p>
    <w:p w:rsidR="00B66C9C" w:rsidRPr="008B4583" w:rsidRDefault="00B66C9C" w:rsidP="008B4583">
      <w:pPr>
        <w:pStyle w:val="NormalWeb"/>
        <w:spacing w:line="360" w:lineRule="auto"/>
        <w:jc w:val="both"/>
      </w:pPr>
      <w:r w:rsidRPr="008B4583">
        <w:t>c. use appropriate security measures;</w:t>
      </w:r>
    </w:p>
    <w:p w:rsidR="00B66C9C" w:rsidRPr="008B4583" w:rsidRDefault="00B66C9C" w:rsidP="008B4583">
      <w:pPr>
        <w:pStyle w:val="NormalWeb"/>
        <w:spacing w:line="360" w:lineRule="auto"/>
        <w:jc w:val="both"/>
      </w:pPr>
      <w:r w:rsidRPr="008B4583">
        <w:t>d. change compromised credentials promptly; and</w:t>
      </w:r>
    </w:p>
    <w:p w:rsidR="00B66C9C" w:rsidRPr="008B4583" w:rsidRDefault="00B66C9C" w:rsidP="008B4583">
      <w:pPr>
        <w:pStyle w:val="NormalWeb"/>
        <w:spacing w:line="360" w:lineRule="auto"/>
        <w:jc w:val="both"/>
      </w:pPr>
      <w:r w:rsidRPr="008B4583">
        <w:t>e. notify EnqoCash where Account credentials may have been compromised.</w:t>
      </w:r>
    </w:p>
    <w:p w:rsidR="00B66C9C" w:rsidRPr="008B4583" w:rsidRDefault="00B66C9C" w:rsidP="008B4583">
      <w:pPr>
        <w:pStyle w:val="NormalWeb"/>
        <w:spacing w:line="360" w:lineRule="auto"/>
        <w:jc w:val="both"/>
      </w:pPr>
      <w:r w:rsidRPr="008B4583">
        <w:t>Users shall not intentionally disclose passwords, PINs or other authentication information to another person.</w:t>
      </w:r>
    </w:p>
    <w:p w:rsidR="00B66C9C" w:rsidRPr="008B4583" w:rsidRDefault="00B66C9C" w:rsidP="008B4583">
      <w:pPr>
        <w:pStyle w:val="NormalWeb"/>
        <w:spacing w:line="360" w:lineRule="auto"/>
        <w:jc w:val="both"/>
      </w:pPr>
      <w:r w:rsidRPr="008B4583">
        <w:t>EnqoCash personnel shall not normally request a User's complete password or PIN through unofficial communication channels.</w:t>
      </w:r>
    </w:p>
    <w:p w:rsidR="00B66C9C" w:rsidRPr="008B4583" w:rsidRDefault="00B66C9C" w:rsidP="008B4583">
      <w:pPr>
        <w:pStyle w:val="Heading2"/>
        <w:spacing w:line="360" w:lineRule="auto"/>
        <w:jc w:val="both"/>
        <w:rPr>
          <w:szCs w:val="24"/>
        </w:rPr>
      </w:pPr>
      <w:bookmarkStart w:id="55" w:name="_Toc237010327"/>
      <w:r w:rsidRPr="008B4583">
        <w:rPr>
          <w:szCs w:val="24"/>
        </w:rPr>
        <w:t>4.7 OTP and Authentication</w:t>
      </w:r>
      <w:bookmarkEnd w:id="55"/>
    </w:p>
    <w:p w:rsidR="00B66C9C" w:rsidRPr="008B4583" w:rsidRDefault="00B66C9C" w:rsidP="008B4583">
      <w:pPr>
        <w:pStyle w:val="NormalWeb"/>
        <w:spacing w:line="360" w:lineRule="auto"/>
        <w:jc w:val="both"/>
      </w:pPr>
      <w:r w:rsidRPr="008B4583">
        <w:lastRenderedPageBreak/>
        <w:t>OTP codes and other authentication codes are confidential security credentials.</w:t>
      </w:r>
    </w:p>
    <w:p w:rsidR="00B66C9C" w:rsidRPr="008B4583" w:rsidRDefault="00B66C9C" w:rsidP="008B4583">
      <w:pPr>
        <w:pStyle w:val="NormalWeb"/>
        <w:spacing w:line="360" w:lineRule="auto"/>
        <w:jc w:val="both"/>
      </w:pPr>
      <w:r w:rsidRPr="008B4583">
        <w:t>A User shall:</w:t>
      </w:r>
    </w:p>
    <w:p w:rsidR="00B66C9C" w:rsidRPr="008B4583" w:rsidRDefault="00B66C9C" w:rsidP="008B4583">
      <w:pPr>
        <w:pStyle w:val="NormalWeb"/>
        <w:spacing w:line="360" w:lineRule="auto"/>
        <w:jc w:val="both"/>
      </w:pPr>
      <w:r w:rsidRPr="008B4583">
        <w:t>a. use an OTP only for the intended authentication or transaction;</w:t>
      </w:r>
    </w:p>
    <w:p w:rsidR="00B66C9C" w:rsidRPr="008B4583" w:rsidRDefault="00B66C9C" w:rsidP="008B4583">
      <w:pPr>
        <w:pStyle w:val="NormalWeb"/>
        <w:spacing w:line="360" w:lineRule="auto"/>
        <w:jc w:val="both"/>
      </w:pPr>
      <w:r w:rsidRPr="008B4583">
        <w:t>b. not disclose an OTP to another person;</w:t>
      </w:r>
    </w:p>
    <w:p w:rsidR="00B66C9C" w:rsidRPr="008B4583" w:rsidRDefault="00B66C9C" w:rsidP="008B4583">
      <w:pPr>
        <w:pStyle w:val="NormalWeb"/>
        <w:spacing w:line="360" w:lineRule="auto"/>
        <w:jc w:val="both"/>
      </w:pPr>
      <w:r w:rsidRPr="008B4583">
        <w:t>c. not permit another person to use the User's OTP;</w:t>
      </w:r>
    </w:p>
    <w:p w:rsidR="00B66C9C" w:rsidRPr="008B4583" w:rsidRDefault="00B66C9C" w:rsidP="008B4583">
      <w:pPr>
        <w:pStyle w:val="NormalWeb"/>
        <w:spacing w:line="360" w:lineRule="auto"/>
        <w:jc w:val="both"/>
      </w:pPr>
      <w:r w:rsidRPr="008B4583">
        <w:t>d. verify the purpose of an authentication request where appropriate; and</w:t>
      </w:r>
    </w:p>
    <w:p w:rsidR="00B66C9C" w:rsidRPr="008B4583" w:rsidRDefault="00B66C9C" w:rsidP="008B4583">
      <w:pPr>
        <w:pStyle w:val="NormalWeb"/>
        <w:spacing w:line="360" w:lineRule="auto"/>
        <w:jc w:val="both"/>
      </w:pPr>
      <w:r w:rsidRPr="008B4583">
        <w:t>e. promptly report suspected unauthorized authentication attempts.</w:t>
      </w:r>
    </w:p>
    <w:p w:rsidR="00B66C9C" w:rsidRPr="008B4583" w:rsidRDefault="00B66C9C" w:rsidP="008B4583">
      <w:pPr>
        <w:pStyle w:val="NormalWeb"/>
        <w:spacing w:line="360" w:lineRule="auto"/>
        <w:jc w:val="both"/>
      </w:pPr>
      <w:r w:rsidRPr="008B4583">
        <w:t>EnqoCash may impose limits on repeated failed authentication attempts to protect Accounts against unauthorized access.</w:t>
      </w:r>
    </w:p>
    <w:p w:rsidR="00B66C9C" w:rsidRPr="008B4583" w:rsidRDefault="00B66C9C" w:rsidP="008B4583">
      <w:pPr>
        <w:pStyle w:val="Heading2"/>
        <w:spacing w:line="360" w:lineRule="auto"/>
        <w:jc w:val="both"/>
        <w:rPr>
          <w:szCs w:val="24"/>
        </w:rPr>
      </w:pPr>
      <w:bookmarkStart w:id="56" w:name="_Toc237010328"/>
      <w:r w:rsidRPr="008B4583">
        <w:rPr>
          <w:szCs w:val="24"/>
        </w:rPr>
        <w:t>4.8 Multi-Factor Authentication</w:t>
      </w:r>
      <w:bookmarkEnd w:id="56"/>
    </w:p>
    <w:p w:rsidR="00B66C9C" w:rsidRPr="008B4583" w:rsidRDefault="00B66C9C" w:rsidP="008B4583">
      <w:pPr>
        <w:pStyle w:val="NormalWeb"/>
        <w:spacing w:line="360" w:lineRule="auto"/>
        <w:jc w:val="both"/>
      </w:pPr>
      <w:r w:rsidRPr="008B4583">
        <w:t>EnqoCash may implement Multi-Factor Authentication for Account access or particular Platform services.</w:t>
      </w:r>
    </w:p>
    <w:p w:rsidR="00B66C9C" w:rsidRPr="008B4583" w:rsidRDefault="00B66C9C" w:rsidP="008B4583">
      <w:pPr>
        <w:pStyle w:val="NormalWeb"/>
        <w:spacing w:line="360" w:lineRule="auto"/>
        <w:jc w:val="both"/>
      </w:pPr>
      <w:r w:rsidRPr="008B4583">
        <w:t>MFA may require two or more independent verification factors, including:</w:t>
      </w:r>
    </w:p>
    <w:p w:rsidR="00B66C9C" w:rsidRPr="008B4583" w:rsidRDefault="00B66C9C" w:rsidP="008B4583">
      <w:pPr>
        <w:pStyle w:val="NormalWeb"/>
        <w:spacing w:line="360" w:lineRule="auto"/>
        <w:jc w:val="both"/>
      </w:pPr>
      <w:r w:rsidRPr="008B4583">
        <w:t>a. something the User knows, such as a password or PIN;</w:t>
      </w:r>
    </w:p>
    <w:p w:rsidR="00B66C9C" w:rsidRPr="008B4583" w:rsidRDefault="00B66C9C" w:rsidP="008B4583">
      <w:pPr>
        <w:pStyle w:val="NormalWeb"/>
        <w:spacing w:line="360" w:lineRule="auto"/>
        <w:jc w:val="both"/>
      </w:pPr>
      <w:r w:rsidRPr="008B4583">
        <w:t>b. something the User possesses, such as a registered mobile device;</w:t>
      </w:r>
    </w:p>
    <w:p w:rsidR="00B66C9C" w:rsidRPr="008B4583" w:rsidRDefault="00B66C9C" w:rsidP="008B4583">
      <w:pPr>
        <w:pStyle w:val="NormalWeb"/>
        <w:spacing w:line="360" w:lineRule="auto"/>
        <w:jc w:val="both"/>
      </w:pPr>
      <w:r w:rsidRPr="008B4583">
        <w:t>c. something the User is, such as an approved biometric characteristic; or</w:t>
      </w:r>
    </w:p>
    <w:p w:rsidR="00B66C9C" w:rsidRPr="008B4583" w:rsidRDefault="00B66C9C" w:rsidP="008B4583">
      <w:pPr>
        <w:pStyle w:val="NormalWeb"/>
        <w:spacing w:line="360" w:lineRule="auto"/>
        <w:jc w:val="both"/>
      </w:pPr>
      <w:r w:rsidRPr="008B4583">
        <w:t>d. another lawful authentication factor approved by EnqoCash.</w:t>
      </w:r>
    </w:p>
    <w:p w:rsidR="00B66C9C" w:rsidRPr="008B4583" w:rsidRDefault="00B66C9C" w:rsidP="008B4583">
      <w:pPr>
        <w:pStyle w:val="NormalWeb"/>
        <w:spacing w:line="360" w:lineRule="auto"/>
        <w:jc w:val="both"/>
      </w:pPr>
      <w:r w:rsidRPr="008B4583">
        <w:t>EnqoCash may require MFA for sensitive activities, including Account recovery, changes to security information, payment-related activities, Withdrawals or other higher-risk activities.</w:t>
      </w:r>
    </w:p>
    <w:p w:rsidR="00B66C9C" w:rsidRPr="008B4583" w:rsidRDefault="00B66C9C" w:rsidP="008B4583">
      <w:pPr>
        <w:pStyle w:val="Heading2"/>
        <w:spacing w:line="360" w:lineRule="auto"/>
        <w:jc w:val="both"/>
        <w:rPr>
          <w:szCs w:val="24"/>
        </w:rPr>
      </w:pPr>
      <w:bookmarkStart w:id="57" w:name="_Toc237010329"/>
      <w:r w:rsidRPr="008B4583">
        <w:rPr>
          <w:szCs w:val="24"/>
        </w:rPr>
        <w:t>4.9 Device Security</w:t>
      </w:r>
      <w:bookmarkEnd w:id="57"/>
    </w:p>
    <w:p w:rsidR="00B66C9C" w:rsidRPr="008B4583" w:rsidRDefault="00B66C9C" w:rsidP="008B4583">
      <w:pPr>
        <w:pStyle w:val="NormalWeb"/>
        <w:spacing w:line="360" w:lineRule="auto"/>
        <w:jc w:val="both"/>
      </w:pPr>
      <w:r w:rsidRPr="008B4583">
        <w:t>Users are responsible for maintaining reasonable security of devices used to access EnqoCash.</w:t>
      </w:r>
    </w:p>
    <w:p w:rsidR="00B66C9C" w:rsidRPr="008B4583" w:rsidRDefault="00B66C9C" w:rsidP="008B4583">
      <w:pPr>
        <w:pStyle w:val="NormalWeb"/>
        <w:spacing w:line="360" w:lineRule="auto"/>
        <w:jc w:val="both"/>
      </w:pPr>
      <w:r w:rsidRPr="008B4583">
        <w:lastRenderedPageBreak/>
        <w:t>Users should:</w:t>
      </w:r>
    </w:p>
    <w:p w:rsidR="00B66C9C" w:rsidRPr="008B4583" w:rsidRDefault="00B66C9C" w:rsidP="008B4583">
      <w:pPr>
        <w:pStyle w:val="NormalWeb"/>
        <w:spacing w:line="360" w:lineRule="auto"/>
        <w:jc w:val="both"/>
      </w:pPr>
      <w:r w:rsidRPr="008B4583">
        <w:t>a. maintain device security;</w:t>
      </w:r>
    </w:p>
    <w:p w:rsidR="00B66C9C" w:rsidRPr="008B4583" w:rsidRDefault="00B66C9C" w:rsidP="008B4583">
      <w:pPr>
        <w:pStyle w:val="NormalWeb"/>
        <w:spacing w:line="360" w:lineRule="auto"/>
        <w:jc w:val="both"/>
      </w:pPr>
      <w:r w:rsidRPr="008B4583">
        <w:t>b. use supported operating systems and applications where reasonably possible;</w:t>
      </w:r>
    </w:p>
    <w:p w:rsidR="00B66C9C" w:rsidRPr="008B4583" w:rsidRDefault="00B66C9C" w:rsidP="008B4583">
      <w:pPr>
        <w:pStyle w:val="NormalWeb"/>
        <w:spacing w:line="360" w:lineRule="auto"/>
        <w:jc w:val="both"/>
      </w:pPr>
      <w:r w:rsidRPr="008B4583">
        <w:t>c. protect device access using appropriate authentication;</w:t>
      </w:r>
    </w:p>
    <w:p w:rsidR="00B66C9C" w:rsidRPr="008B4583" w:rsidRDefault="00B66C9C" w:rsidP="008B4583">
      <w:pPr>
        <w:pStyle w:val="NormalWeb"/>
        <w:spacing w:line="360" w:lineRule="auto"/>
        <w:jc w:val="both"/>
      </w:pPr>
      <w:r w:rsidRPr="008B4583">
        <w:t>d. avoid installing unauthorized or malicious software;</w:t>
      </w:r>
    </w:p>
    <w:p w:rsidR="00B66C9C" w:rsidRPr="008B4583" w:rsidRDefault="00B66C9C" w:rsidP="008B4583">
      <w:pPr>
        <w:pStyle w:val="NormalWeb"/>
        <w:spacing w:line="360" w:lineRule="auto"/>
        <w:jc w:val="both"/>
      </w:pPr>
      <w:r w:rsidRPr="008B4583">
        <w:t>e. avoid accessing the Account through compromised devices; and</w:t>
      </w:r>
    </w:p>
    <w:p w:rsidR="00B66C9C" w:rsidRPr="008B4583" w:rsidRDefault="00B66C9C" w:rsidP="008B4583">
      <w:pPr>
        <w:pStyle w:val="NormalWeb"/>
        <w:spacing w:line="360" w:lineRule="auto"/>
        <w:jc w:val="both"/>
      </w:pPr>
      <w:r w:rsidRPr="008B4583">
        <w:t>f. promptly report suspected unauthorized device access.</w:t>
      </w:r>
    </w:p>
    <w:p w:rsidR="00B66C9C" w:rsidRPr="008B4583" w:rsidRDefault="00B66C9C" w:rsidP="008B4583">
      <w:pPr>
        <w:pStyle w:val="NormalWeb"/>
        <w:spacing w:line="360" w:lineRule="auto"/>
        <w:jc w:val="both"/>
      </w:pPr>
      <w:r w:rsidRPr="008B4583">
        <w:t>EnqoCash may recognize, authorize, restrict or block devices where necessary for Account security.</w:t>
      </w:r>
    </w:p>
    <w:p w:rsidR="00B66C9C" w:rsidRPr="008B4583" w:rsidRDefault="00B66C9C" w:rsidP="008B4583">
      <w:pPr>
        <w:pStyle w:val="Heading2"/>
        <w:spacing w:line="360" w:lineRule="auto"/>
        <w:jc w:val="both"/>
        <w:rPr>
          <w:szCs w:val="24"/>
        </w:rPr>
      </w:pPr>
      <w:bookmarkStart w:id="58" w:name="_Toc237010330"/>
      <w:r w:rsidRPr="008B4583">
        <w:rPr>
          <w:szCs w:val="24"/>
        </w:rPr>
        <w:t>4.10 Authorized Device</w:t>
      </w:r>
      <w:bookmarkEnd w:id="58"/>
    </w:p>
    <w:p w:rsidR="00B66C9C" w:rsidRPr="008B4583" w:rsidRDefault="00B66C9C" w:rsidP="008B4583">
      <w:pPr>
        <w:pStyle w:val="NormalWeb"/>
        <w:spacing w:line="360" w:lineRule="auto"/>
        <w:jc w:val="both"/>
      </w:pPr>
      <w:r w:rsidRPr="008B4583">
        <w:t>EnqoCash may use Authorized Device controls to identify devices associated with a User Account.</w:t>
      </w:r>
    </w:p>
    <w:p w:rsidR="00B66C9C" w:rsidRPr="008B4583" w:rsidRDefault="00B66C9C" w:rsidP="008B4583">
      <w:pPr>
        <w:pStyle w:val="NormalWeb"/>
        <w:spacing w:line="360" w:lineRule="auto"/>
        <w:jc w:val="both"/>
      </w:pPr>
      <w:r w:rsidRPr="008B4583">
        <w:t>A User may be required to verify a new device before access is granted.</w:t>
      </w:r>
    </w:p>
    <w:p w:rsidR="00B66C9C" w:rsidRPr="008B4583" w:rsidRDefault="00B66C9C" w:rsidP="008B4583">
      <w:pPr>
        <w:pStyle w:val="NormalWeb"/>
        <w:spacing w:line="360" w:lineRule="auto"/>
        <w:jc w:val="both"/>
      </w:pPr>
      <w:r w:rsidRPr="008B4583">
        <w:t>EnqoCash may restrict access from:</w:t>
      </w:r>
    </w:p>
    <w:p w:rsidR="00B66C9C" w:rsidRPr="008B4583" w:rsidRDefault="00B66C9C" w:rsidP="008B4583">
      <w:pPr>
        <w:pStyle w:val="NormalWeb"/>
        <w:spacing w:line="360" w:lineRule="auto"/>
        <w:jc w:val="both"/>
      </w:pPr>
      <w:r w:rsidRPr="008B4583">
        <w:t>a. unknown devices;</w:t>
      </w:r>
    </w:p>
    <w:p w:rsidR="00B66C9C" w:rsidRPr="008B4583" w:rsidRDefault="00B66C9C" w:rsidP="008B4583">
      <w:pPr>
        <w:pStyle w:val="NormalWeb"/>
        <w:spacing w:line="360" w:lineRule="auto"/>
        <w:jc w:val="both"/>
      </w:pPr>
      <w:r w:rsidRPr="008B4583">
        <w:t>b. compromised devices;</w:t>
      </w:r>
    </w:p>
    <w:p w:rsidR="00B66C9C" w:rsidRPr="008B4583" w:rsidRDefault="00B66C9C" w:rsidP="008B4583">
      <w:pPr>
        <w:pStyle w:val="NormalWeb"/>
        <w:spacing w:line="360" w:lineRule="auto"/>
        <w:jc w:val="both"/>
      </w:pPr>
      <w:r w:rsidRPr="008B4583">
        <w:t>c. devices presenting unusual security characteristics;</w:t>
      </w:r>
    </w:p>
    <w:p w:rsidR="00B66C9C" w:rsidRPr="008B4583" w:rsidRDefault="00B66C9C" w:rsidP="008B4583">
      <w:pPr>
        <w:pStyle w:val="NormalWeb"/>
        <w:spacing w:line="360" w:lineRule="auto"/>
        <w:jc w:val="both"/>
      </w:pPr>
      <w:r w:rsidRPr="008B4583">
        <w:t>d. devices associated with suspicious activity; or</w:t>
      </w:r>
    </w:p>
    <w:p w:rsidR="00B66C9C" w:rsidRPr="008B4583" w:rsidRDefault="00B66C9C" w:rsidP="008B4583">
      <w:pPr>
        <w:pStyle w:val="NormalWeb"/>
        <w:spacing w:line="360" w:lineRule="auto"/>
        <w:jc w:val="both"/>
      </w:pPr>
      <w:r w:rsidRPr="008B4583">
        <w:t>e. devices that do not satisfy applicable technical or security requirements.</w:t>
      </w:r>
    </w:p>
    <w:p w:rsidR="00B66C9C" w:rsidRPr="008B4583" w:rsidRDefault="00B66C9C" w:rsidP="008B4583">
      <w:pPr>
        <w:pStyle w:val="Heading2"/>
        <w:spacing w:line="360" w:lineRule="auto"/>
        <w:jc w:val="both"/>
        <w:rPr>
          <w:szCs w:val="24"/>
        </w:rPr>
      </w:pPr>
      <w:bookmarkStart w:id="59" w:name="_Toc237010331"/>
      <w:r w:rsidRPr="008B4583">
        <w:rPr>
          <w:szCs w:val="24"/>
        </w:rPr>
        <w:t>4.11 Account Recovery</w:t>
      </w:r>
      <w:bookmarkEnd w:id="59"/>
    </w:p>
    <w:p w:rsidR="00B66C9C" w:rsidRPr="008B4583" w:rsidRDefault="00B66C9C" w:rsidP="008B4583">
      <w:pPr>
        <w:pStyle w:val="NormalWeb"/>
        <w:spacing w:line="360" w:lineRule="auto"/>
        <w:jc w:val="both"/>
      </w:pPr>
      <w:r w:rsidRPr="008B4583">
        <w:lastRenderedPageBreak/>
        <w:t>Where a User loses access to an Account, EnqoCash may provide an Account Recovery process.</w:t>
      </w:r>
    </w:p>
    <w:p w:rsidR="00B66C9C" w:rsidRPr="008B4583" w:rsidRDefault="00B66C9C" w:rsidP="008B4583">
      <w:pPr>
        <w:pStyle w:val="NormalWeb"/>
        <w:spacing w:line="360" w:lineRule="auto"/>
        <w:jc w:val="both"/>
      </w:pPr>
      <w:r w:rsidRPr="008B4583">
        <w:t>Account Recovery may require:</w:t>
      </w:r>
    </w:p>
    <w:p w:rsidR="00B66C9C" w:rsidRPr="008B4583" w:rsidRDefault="00B66C9C" w:rsidP="008B4583">
      <w:pPr>
        <w:pStyle w:val="NormalWeb"/>
        <w:spacing w:line="360" w:lineRule="auto"/>
        <w:jc w:val="both"/>
      </w:pPr>
      <w:r w:rsidRPr="008B4583">
        <w:t>a. mobile verification;</w:t>
      </w:r>
    </w:p>
    <w:p w:rsidR="00B66C9C" w:rsidRPr="008B4583" w:rsidRDefault="00B66C9C" w:rsidP="008B4583">
      <w:pPr>
        <w:pStyle w:val="NormalWeb"/>
        <w:spacing w:line="360" w:lineRule="auto"/>
        <w:jc w:val="both"/>
      </w:pPr>
      <w:r w:rsidRPr="008B4583">
        <w:t>b. email verification;</w:t>
      </w:r>
    </w:p>
    <w:p w:rsidR="00B66C9C" w:rsidRPr="008B4583" w:rsidRDefault="00B66C9C" w:rsidP="008B4583">
      <w:pPr>
        <w:pStyle w:val="NormalWeb"/>
        <w:spacing w:line="360" w:lineRule="auto"/>
        <w:jc w:val="both"/>
      </w:pPr>
      <w:r w:rsidRPr="008B4583">
        <w:t>c. OTP authentication;</w:t>
      </w:r>
    </w:p>
    <w:p w:rsidR="00B66C9C" w:rsidRPr="008B4583" w:rsidRDefault="00B66C9C" w:rsidP="008B4583">
      <w:pPr>
        <w:pStyle w:val="NormalWeb"/>
        <w:spacing w:line="360" w:lineRule="auto"/>
        <w:jc w:val="both"/>
      </w:pPr>
      <w:r w:rsidRPr="008B4583">
        <w:t>d. Identity Verification;</w:t>
      </w:r>
    </w:p>
    <w:p w:rsidR="00B66C9C" w:rsidRPr="008B4583" w:rsidRDefault="00B66C9C" w:rsidP="008B4583">
      <w:pPr>
        <w:pStyle w:val="NormalWeb"/>
        <w:spacing w:line="360" w:lineRule="auto"/>
        <w:jc w:val="both"/>
      </w:pPr>
      <w:r w:rsidRPr="008B4583">
        <w:t>e. biometric verification;</w:t>
      </w:r>
    </w:p>
    <w:p w:rsidR="00B66C9C" w:rsidRPr="008B4583" w:rsidRDefault="00B66C9C" w:rsidP="008B4583">
      <w:pPr>
        <w:pStyle w:val="NormalWeb"/>
        <w:spacing w:line="360" w:lineRule="auto"/>
        <w:jc w:val="both"/>
      </w:pPr>
      <w:r w:rsidRPr="008B4583">
        <w:t>f. information concerning previous Account activity;</w:t>
      </w:r>
    </w:p>
    <w:p w:rsidR="00B66C9C" w:rsidRPr="008B4583" w:rsidRDefault="00B66C9C" w:rsidP="008B4583">
      <w:pPr>
        <w:pStyle w:val="NormalWeb"/>
        <w:spacing w:line="360" w:lineRule="auto"/>
        <w:jc w:val="both"/>
      </w:pPr>
      <w:r w:rsidRPr="008B4583">
        <w:t>g. Authorized Device verification; or</w:t>
      </w:r>
    </w:p>
    <w:p w:rsidR="00B66C9C" w:rsidRPr="008B4583" w:rsidRDefault="00B66C9C" w:rsidP="008B4583">
      <w:pPr>
        <w:pStyle w:val="NormalWeb"/>
        <w:spacing w:line="360" w:lineRule="auto"/>
        <w:jc w:val="both"/>
      </w:pPr>
      <w:r w:rsidRPr="008B4583">
        <w:t>h. other security procedures.</w:t>
      </w:r>
    </w:p>
    <w:p w:rsidR="00B66C9C" w:rsidRPr="008B4583" w:rsidRDefault="00B66C9C" w:rsidP="008B4583">
      <w:pPr>
        <w:pStyle w:val="NormalWeb"/>
        <w:spacing w:line="360" w:lineRule="auto"/>
        <w:jc w:val="both"/>
      </w:pPr>
      <w:r w:rsidRPr="008B4583">
        <w:t>Successful completion of an Account Recovery procedure does not guarantee immediate restoration of every Platform service.</w:t>
      </w:r>
    </w:p>
    <w:p w:rsidR="00B66C9C" w:rsidRPr="008B4583" w:rsidRDefault="00B66C9C" w:rsidP="008B4583">
      <w:pPr>
        <w:pStyle w:val="NormalWeb"/>
        <w:spacing w:line="360" w:lineRule="auto"/>
        <w:jc w:val="both"/>
      </w:pPr>
      <w:r w:rsidRPr="008B4583">
        <w:t>EnqoCash may apply additional security restrictions following a recovery event.</w:t>
      </w:r>
    </w:p>
    <w:p w:rsidR="00B66C9C" w:rsidRPr="008B4583" w:rsidRDefault="00B66C9C" w:rsidP="008B4583">
      <w:pPr>
        <w:pStyle w:val="Heading2"/>
        <w:spacing w:line="360" w:lineRule="auto"/>
        <w:jc w:val="both"/>
        <w:rPr>
          <w:szCs w:val="24"/>
        </w:rPr>
      </w:pPr>
      <w:bookmarkStart w:id="60" w:name="_Toc237010332"/>
      <w:r w:rsidRPr="008B4583">
        <w:rPr>
          <w:szCs w:val="24"/>
        </w:rPr>
        <w:t>4.12 Login and Session Management</w:t>
      </w:r>
      <w:bookmarkEnd w:id="60"/>
    </w:p>
    <w:p w:rsidR="00B66C9C" w:rsidRPr="008B4583" w:rsidRDefault="00B66C9C" w:rsidP="008B4583">
      <w:pPr>
        <w:pStyle w:val="NormalWeb"/>
        <w:spacing w:line="360" w:lineRule="auto"/>
        <w:jc w:val="both"/>
      </w:pPr>
      <w:r w:rsidRPr="008B4583">
        <w:t>EnqoCash may implement controls for managing Account sessions, including:</w:t>
      </w:r>
    </w:p>
    <w:p w:rsidR="00B66C9C" w:rsidRPr="008B4583" w:rsidRDefault="00B66C9C" w:rsidP="008B4583">
      <w:pPr>
        <w:pStyle w:val="NormalWeb"/>
        <w:spacing w:line="360" w:lineRule="auto"/>
        <w:jc w:val="both"/>
      </w:pPr>
      <w:r w:rsidRPr="008B4583">
        <w:t>a. login monitoring;</w:t>
      </w:r>
    </w:p>
    <w:p w:rsidR="00B66C9C" w:rsidRPr="008B4583" w:rsidRDefault="00B66C9C" w:rsidP="008B4583">
      <w:pPr>
        <w:pStyle w:val="NormalWeb"/>
        <w:spacing w:line="360" w:lineRule="auto"/>
        <w:jc w:val="both"/>
      </w:pPr>
      <w:r w:rsidRPr="008B4583">
        <w:t>b. session timeouts;</w:t>
      </w:r>
    </w:p>
    <w:p w:rsidR="00B66C9C" w:rsidRPr="008B4583" w:rsidRDefault="00B66C9C" w:rsidP="008B4583">
      <w:pPr>
        <w:pStyle w:val="NormalWeb"/>
        <w:spacing w:line="360" w:lineRule="auto"/>
        <w:jc w:val="both"/>
      </w:pPr>
      <w:r w:rsidRPr="008B4583">
        <w:t>c. failed-login restrictions;</w:t>
      </w:r>
    </w:p>
    <w:p w:rsidR="00B66C9C" w:rsidRPr="008B4583" w:rsidRDefault="00B66C9C" w:rsidP="008B4583">
      <w:pPr>
        <w:pStyle w:val="NormalWeb"/>
        <w:spacing w:line="360" w:lineRule="auto"/>
        <w:jc w:val="both"/>
      </w:pPr>
      <w:r w:rsidRPr="008B4583">
        <w:t>d. device recognition;</w:t>
      </w:r>
    </w:p>
    <w:p w:rsidR="00B66C9C" w:rsidRPr="008B4583" w:rsidRDefault="00B66C9C" w:rsidP="008B4583">
      <w:pPr>
        <w:pStyle w:val="NormalWeb"/>
        <w:spacing w:line="360" w:lineRule="auto"/>
        <w:jc w:val="both"/>
      </w:pPr>
      <w:r w:rsidRPr="008B4583">
        <w:t>e. unusual-login detection;</w:t>
      </w:r>
    </w:p>
    <w:p w:rsidR="00B66C9C" w:rsidRPr="008B4583" w:rsidRDefault="00B66C9C" w:rsidP="008B4583">
      <w:pPr>
        <w:pStyle w:val="NormalWeb"/>
        <w:spacing w:line="360" w:lineRule="auto"/>
        <w:jc w:val="both"/>
      </w:pPr>
      <w:r w:rsidRPr="008B4583">
        <w:lastRenderedPageBreak/>
        <w:t>f. security alerts;</w:t>
      </w:r>
    </w:p>
    <w:p w:rsidR="00B66C9C" w:rsidRPr="008B4583" w:rsidRDefault="00B66C9C" w:rsidP="008B4583">
      <w:pPr>
        <w:pStyle w:val="NormalWeb"/>
        <w:spacing w:line="360" w:lineRule="auto"/>
        <w:jc w:val="both"/>
      </w:pPr>
      <w:r w:rsidRPr="008B4583">
        <w:t>g. forced logout;</w:t>
      </w:r>
    </w:p>
    <w:p w:rsidR="00B66C9C" w:rsidRPr="008B4583" w:rsidRDefault="00B66C9C" w:rsidP="008B4583">
      <w:pPr>
        <w:pStyle w:val="NormalWeb"/>
        <w:spacing w:line="360" w:lineRule="auto"/>
        <w:jc w:val="both"/>
      </w:pPr>
      <w:r w:rsidRPr="008B4583">
        <w:t>h. re-authentication; and</w:t>
      </w:r>
    </w:p>
    <w:p w:rsidR="00B66C9C" w:rsidRPr="008B4583" w:rsidRDefault="00B66C9C" w:rsidP="008B4583">
      <w:pPr>
        <w:pStyle w:val="NormalWeb"/>
        <w:spacing w:line="360" w:lineRule="auto"/>
        <w:jc w:val="both"/>
      </w:pPr>
      <w:r w:rsidRPr="008B4583">
        <w:t>i. other reasonable security measures.</w:t>
      </w:r>
    </w:p>
    <w:p w:rsidR="00B66C9C" w:rsidRPr="008B4583" w:rsidRDefault="00B66C9C" w:rsidP="008B4583">
      <w:pPr>
        <w:pStyle w:val="NormalWeb"/>
        <w:spacing w:line="360" w:lineRule="auto"/>
        <w:jc w:val="both"/>
      </w:pPr>
      <w:r w:rsidRPr="008B4583">
        <w:t>EnqoCash may terminate or restrict a session where necessary to protect the Account or Platform.</w:t>
      </w:r>
    </w:p>
    <w:p w:rsidR="00B66C9C" w:rsidRPr="008B4583" w:rsidRDefault="00B66C9C" w:rsidP="008B4583">
      <w:pPr>
        <w:pStyle w:val="Heading2"/>
        <w:spacing w:line="360" w:lineRule="auto"/>
        <w:jc w:val="both"/>
        <w:rPr>
          <w:szCs w:val="24"/>
        </w:rPr>
      </w:pPr>
      <w:bookmarkStart w:id="61" w:name="_Toc237010333"/>
      <w:r w:rsidRPr="008B4583">
        <w:rPr>
          <w:szCs w:val="24"/>
        </w:rPr>
        <w:t>4.13 Unauthorized Access</w:t>
      </w:r>
      <w:bookmarkEnd w:id="61"/>
    </w:p>
    <w:p w:rsidR="00B66C9C" w:rsidRPr="008B4583" w:rsidRDefault="00B66C9C" w:rsidP="008B4583">
      <w:pPr>
        <w:pStyle w:val="NormalWeb"/>
        <w:spacing w:line="360" w:lineRule="auto"/>
        <w:jc w:val="both"/>
      </w:pPr>
      <w:r w:rsidRPr="008B4583">
        <w:t>A User shall promptly notify EnqoCash through an official support or security channel if the User reasonably believes that:</w:t>
      </w:r>
    </w:p>
    <w:p w:rsidR="00B66C9C" w:rsidRPr="008B4583" w:rsidRDefault="00B66C9C" w:rsidP="008B4583">
      <w:pPr>
        <w:pStyle w:val="NormalWeb"/>
        <w:spacing w:line="360" w:lineRule="auto"/>
        <w:jc w:val="both"/>
      </w:pPr>
      <w:r w:rsidRPr="008B4583">
        <w:t>a. the Account has been accessed without authorization;</w:t>
      </w:r>
    </w:p>
    <w:p w:rsidR="00B66C9C" w:rsidRPr="008B4583" w:rsidRDefault="00B66C9C" w:rsidP="008B4583">
      <w:pPr>
        <w:pStyle w:val="NormalWeb"/>
        <w:spacing w:line="360" w:lineRule="auto"/>
        <w:jc w:val="both"/>
      </w:pPr>
      <w:r w:rsidRPr="008B4583">
        <w:t>b. Login Credentials have been disclosed or compromised;</w:t>
      </w:r>
    </w:p>
    <w:p w:rsidR="00B66C9C" w:rsidRPr="008B4583" w:rsidRDefault="00B66C9C" w:rsidP="008B4583">
      <w:pPr>
        <w:pStyle w:val="NormalWeb"/>
        <w:spacing w:line="360" w:lineRule="auto"/>
        <w:jc w:val="both"/>
      </w:pPr>
      <w:r w:rsidRPr="008B4583">
        <w:t>c. a mobile device has been lost or stolen;</w:t>
      </w:r>
    </w:p>
    <w:p w:rsidR="00B66C9C" w:rsidRPr="008B4583" w:rsidRDefault="00B66C9C" w:rsidP="008B4583">
      <w:pPr>
        <w:pStyle w:val="NormalWeb"/>
        <w:spacing w:line="360" w:lineRule="auto"/>
        <w:jc w:val="both"/>
      </w:pPr>
      <w:r w:rsidRPr="008B4583">
        <w:t>d. an OTP has been disclosed;</w:t>
      </w:r>
    </w:p>
    <w:p w:rsidR="00B66C9C" w:rsidRPr="008B4583" w:rsidRDefault="00B66C9C" w:rsidP="008B4583">
      <w:pPr>
        <w:pStyle w:val="NormalWeb"/>
        <w:spacing w:line="360" w:lineRule="auto"/>
        <w:jc w:val="both"/>
      </w:pPr>
      <w:r w:rsidRPr="008B4583">
        <w:t>e. unauthorized transactions have occurred;</w:t>
      </w:r>
    </w:p>
    <w:p w:rsidR="00B66C9C" w:rsidRPr="008B4583" w:rsidRDefault="00B66C9C" w:rsidP="008B4583">
      <w:pPr>
        <w:pStyle w:val="NormalWeb"/>
        <w:spacing w:line="360" w:lineRule="auto"/>
        <w:jc w:val="both"/>
      </w:pPr>
      <w:r w:rsidRPr="008B4583">
        <w:t>f. unauthorized Wallet activity has occurred; or</w:t>
      </w:r>
    </w:p>
    <w:p w:rsidR="00B66C9C" w:rsidRPr="008B4583" w:rsidRDefault="00B66C9C" w:rsidP="008B4583">
      <w:pPr>
        <w:pStyle w:val="NormalWeb"/>
        <w:spacing w:line="360" w:lineRule="auto"/>
        <w:jc w:val="both"/>
      </w:pPr>
      <w:r w:rsidRPr="008B4583">
        <w:t>g. other suspicious Account activity has occurred.</w:t>
      </w:r>
    </w:p>
    <w:p w:rsidR="00B66C9C" w:rsidRPr="008B4583" w:rsidRDefault="00B66C9C" w:rsidP="008B4583">
      <w:pPr>
        <w:pStyle w:val="NormalWeb"/>
        <w:spacing w:line="360" w:lineRule="auto"/>
        <w:jc w:val="both"/>
      </w:pPr>
      <w:r w:rsidRPr="008B4583">
        <w:t>Upon receiving a report, EnqoCash may take reasonable protective measures, including temporarily restricting the Account, disabling certain features, requiring additional verification or investigating relevant activity.</w:t>
      </w:r>
    </w:p>
    <w:p w:rsidR="00B66C9C" w:rsidRPr="008B4583" w:rsidRDefault="00B66C9C" w:rsidP="008B4583">
      <w:pPr>
        <w:pStyle w:val="Heading2"/>
        <w:spacing w:line="360" w:lineRule="auto"/>
        <w:jc w:val="both"/>
        <w:rPr>
          <w:szCs w:val="24"/>
        </w:rPr>
      </w:pPr>
      <w:bookmarkStart w:id="62" w:name="_Toc237010334"/>
      <w:r w:rsidRPr="008B4583">
        <w:rPr>
          <w:szCs w:val="24"/>
        </w:rPr>
        <w:t>4.14 Suspicious Account Activity</w:t>
      </w:r>
      <w:bookmarkEnd w:id="62"/>
    </w:p>
    <w:p w:rsidR="00B66C9C" w:rsidRPr="008B4583" w:rsidRDefault="00B66C9C" w:rsidP="008B4583">
      <w:pPr>
        <w:pStyle w:val="NormalWeb"/>
        <w:spacing w:line="360" w:lineRule="auto"/>
        <w:jc w:val="both"/>
      </w:pPr>
      <w:r w:rsidRPr="008B4583">
        <w:t>EnqoCash may monitor Account activity for security, fraud prevention, compliance and Platform integrity purposes.</w:t>
      </w:r>
    </w:p>
    <w:p w:rsidR="00B66C9C" w:rsidRPr="008B4583" w:rsidRDefault="00B66C9C" w:rsidP="008B4583">
      <w:pPr>
        <w:pStyle w:val="NormalWeb"/>
        <w:spacing w:line="360" w:lineRule="auto"/>
        <w:jc w:val="both"/>
      </w:pPr>
      <w:r w:rsidRPr="008B4583">
        <w:lastRenderedPageBreak/>
        <w:t>Suspicious activity may include:</w:t>
      </w:r>
    </w:p>
    <w:p w:rsidR="00B66C9C" w:rsidRPr="008B4583" w:rsidRDefault="00B66C9C" w:rsidP="008B4583">
      <w:pPr>
        <w:pStyle w:val="NormalWeb"/>
        <w:spacing w:line="360" w:lineRule="auto"/>
        <w:jc w:val="both"/>
      </w:pPr>
      <w:r w:rsidRPr="008B4583">
        <w:t>a. unusual login patterns;</w:t>
      </w:r>
    </w:p>
    <w:p w:rsidR="00B66C9C" w:rsidRPr="008B4583" w:rsidRDefault="00B66C9C" w:rsidP="008B4583">
      <w:pPr>
        <w:pStyle w:val="NormalWeb"/>
        <w:spacing w:line="360" w:lineRule="auto"/>
        <w:jc w:val="both"/>
      </w:pPr>
      <w:r w:rsidRPr="008B4583">
        <w:t>b. repeated failed authentication attempts;</w:t>
      </w:r>
    </w:p>
    <w:p w:rsidR="00B66C9C" w:rsidRPr="008B4583" w:rsidRDefault="00B66C9C" w:rsidP="008B4583">
      <w:pPr>
        <w:pStyle w:val="NormalWeb"/>
        <w:spacing w:line="360" w:lineRule="auto"/>
        <w:jc w:val="both"/>
      </w:pPr>
      <w:r w:rsidRPr="008B4583">
        <w:t>c. unusual device changes;</w:t>
      </w:r>
    </w:p>
    <w:p w:rsidR="00B66C9C" w:rsidRPr="008B4583" w:rsidRDefault="00B66C9C" w:rsidP="008B4583">
      <w:pPr>
        <w:pStyle w:val="NormalWeb"/>
        <w:spacing w:line="360" w:lineRule="auto"/>
        <w:jc w:val="both"/>
      </w:pPr>
      <w:r w:rsidRPr="008B4583">
        <w:t>d. multiple Accounts associated with the same User;</w:t>
      </w:r>
    </w:p>
    <w:p w:rsidR="00B66C9C" w:rsidRPr="008B4583" w:rsidRDefault="00B66C9C" w:rsidP="008B4583">
      <w:pPr>
        <w:pStyle w:val="NormalWeb"/>
        <w:spacing w:line="360" w:lineRule="auto"/>
        <w:jc w:val="both"/>
      </w:pPr>
      <w:r w:rsidRPr="008B4583">
        <w:t>e. unusual Competition activity;</w:t>
      </w:r>
    </w:p>
    <w:p w:rsidR="00B66C9C" w:rsidRPr="008B4583" w:rsidRDefault="00B66C9C" w:rsidP="008B4583">
      <w:pPr>
        <w:pStyle w:val="NormalWeb"/>
        <w:spacing w:line="360" w:lineRule="auto"/>
        <w:jc w:val="both"/>
      </w:pPr>
      <w:r w:rsidRPr="008B4583">
        <w:t>f. abnormal Referral activity;</w:t>
      </w:r>
    </w:p>
    <w:p w:rsidR="00B66C9C" w:rsidRPr="008B4583" w:rsidRDefault="00B66C9C" w:rsidP="008B4583">
      <w:pPr>
        <w:pStyle w:val="NormalWeb"/>
        <w:spacing w:line="360" w:lineRule="auto"/>
        <w:jc w:val="both"/>
      </w:pPr>
      <w:r w:rsidRPr="008B4583">
        <w:t>g. unusual Wallet or Withdrawal activity;</w:t>
      </w:r>
    </w:p>
    <w:p w:rsidR="00B66C9C" w:rsidRPr="008B4583" w:rsidRDefault="00B66C9C" w:rsidP="008B4583">
      <w:pPr>
        <w:pStyle w:val="NormalWeb"/>
        <w:spacing w:line="360" w:lineRule="auto"/>
        <w:jc w:val="both"/>
      </w:pPr>
      <w:r w:rsidRPr="008B4583">
        <w:t>h. suspected Account sharing;</w:t>
      </w:r>
    </w:p>
    <w:p w:rsidR="00B66C9C" w:rsidRPr="008B4583" w:rsidRDefault="00B66C9C" w:rsidP="008B4583">
      <w:pPr>
        <w:pStyle w:val="NormalWeb"/>
        <w:spacing w:line="360" w:lineRule="auto"/>
        <w:jc w:val="both"/>
      </w:pPr>
      <w:r w:rsidRPr="008B4583">
        <w:t>i. suspected manipulation or automation; and</w:t>
      </w:r>
    </w:p>
    <w:p w:rsidR="00B66C9C" w:rsidRPr="008B4583" w:rsidRDefault="00B66C9C" w:rsidP="008B4583">
      <w:pPr>
        <w:pStyle w:val="NormalWeb"/>
        <w:spacing w:line="360" w:lineRule="auto"/>
        <w:jc w:val="both"/>
      </w:pPr>
      <w:r w:rsidRPr="008B4583">
        <w:t>j. other activity that may indicate fraud, abuse or security risk.</w:t>
      </w:r>
    </w:p>
    <w:p w:rsidR="00B66C9C" w:rsidRPr="008B4583" w:rsidRDefault="00B66C9C" w:rsidP="008B4583">
      <w:pPr>
        <w:pStyle w:val="NormalWeb"/>
        <w:spacing w:line="360" w:lineRule="auto"/>
        <w:jc w:val="both"/>
      </w:pPr>
      <w:r w:rsidRPr="008B4583">
        <w:t>Where suspicious activity is identified, EnqoCash may conduct an investigation and apply appropriate temporary or permanent measures.</w:t>
      </w:r>
    </w:p>
    <w:p w:rsidR="00B66C9C" w:rsidRPr="008B4583" w:rsidRDefault="00B66C9C" w:rsidP="008B4583">
      <w:pPr>
        <w:pStyle w:val="Heading2"/>
        <w:spacing w:line="360" w:lineRule="auto"/>
        <w:jc w:val="both"/>
        <w:rPr>
          <w:szCs w:val="24"/>
        </w:rPr>
      </w:pPr>
      <w:bookmarkStart w:id="63" w:name="_Toc237010335"/>
      <w:r w:rsidRPr="008B4583">
        <w:rPr>
          <w:szCs w:val="24"/>
        </w:rPr>
        <w:t>4.15 Account Security Incidents</w:t>
      </w:r>
      <w:bookmarkEnd w:id="63"/>
    </w:p>
    <w:p w:rsidR="00B66C9C" w:rsidRPr="008B4583" w:rsidRDefault="00B66C9C" w:rsidP="008B4583">
      <w:pPr>
        <w:pStyle w:val="NormalWeb"/>
        <w:spacing w:line="360" w:lineRule="auto"/>
        <w:jc w:val="both"/>
      </w:pPr>
      <w:r w:rsidRPr="008B4583">
        <w:t>Where a Security Incident affects or may affect a User Account, EnqoCash may take reasonable measures to protect the Account and Platform.</w:t>
      </w:r>
    </w:p>
    <w:p w:rsidR="00B66C9C" w:rsidRPr="008B4583" w:rsidRDefault="00B66C9C" w:rsidP="008B4583">
      <w:pPr>
        <w:pStyle w:val="NormalWeb"/>
        <w:spacing w:line="360" w:lineRule="auto"/>
        <w:jc w:val="both"/>
      </w:pPr>
      <w:r w:rsidRPr="008B4583">
        <w:t>Such measures may include:</w:t>
      </w:r>
    </w:p>
    <w:p w:rsidR="00B66C9C" w:rsidRPr="008B4583" w:rsidRDefault="00B66C9C" w:rsidP="008B4583">
      <w:pPr>
        <w:pStyle w:val="NormalWeb"/>
        <w:spacing w:line="360" w:lineRule="auto"/>
        <w:jc w:val="both"/>
      </w:pPr>
      <w:r w:rsidRPr="008B4583">
        <w:t>a. temporary Account restriction;</w:t>
      </w:r>
    </w:p>
    <w:p w:rsidR="00B66C9C" w:rsidRPr="008B4583" w:rsidRDefault="00B66C9C" w:rsidP="008B4583">
      <w:pPr>
        <w:pStyle w:val="NormalWeb"/>
        <w:spacing w:line="360" w:lineRule="auto"/>
        <w:jc w:val="both"/>
      </w:pPr>
      <w:r w:rsidRPr="008B4583">
        <w:t>b. forced password or PIN reset;</w:t>
      </w:r>
    </w:p>
    <w:p w:rsidR="00B66C9C" w:rsidRPr="008B4583" w:rsidRDefault="00B66C9C" w:rsidP="008B4583">
      <w:pPr>
        <w:pStyle w:val="NormalWeb"/>
        <w:spacing w:line="360" w:lineRule="auto"/>
        <w:jc w:val="both"/>
      </w:pPr>
      <w:r w:rsidRPr="008B4583">
        <w:t>c. additional Identity Verification;</w:t>
      </w:r>
    </w:p>
    <w:p w:rsidR="00B66C9C" w:rsidRPr="008B4583" w:rsidRDefault="00B66C9C" w:rsidP="008B4583">
      <w:pPr>
        <w:pStyle w:val="NormalWeb"/>
        <w:spacing w:line="360" w:lineRule="auto"/>
        <w:jc w:val="both"/>
      </w:pPr>
      <w:r w:rsidRPr="008B4583">
        <w:t>d. MFA enforcement;</w:t>
      </w:r>
    </w:p>
    <w:p w:rsidR="00B66C9C" w:rsidRPr="008B4583" w:rsidRDefault="00B66C9C" w:rsidP="008B4583">
      <w:pPr>
        <w:pStyle w:val="NormalWeb"/>
        <w:spacing w:line="360" w:lineRule="auto"/>
        <w:jc w:val="both"/>
      </w:pPr>
      <w:r w:rsidRPr="008B4583">
        <w:lastRenderedPageBreak/>
        <w:t>e. session termination;</w:t>
      </w:r>
    </w:p>
    <w:p w:rsidR="00B66C9C" w:rsidRPr="008B4583" w:rsidRDefault="00B66C9C" w:rsidP="008B4583">
      <w:pPr>
        <w:pStyle w:val="NormalWeb"/>
        <w:spacing w:line="360" w:lineRule="auto"/>
        <w:jc w:val="both"/>
      </w:pPr>
      <w:r w:rsidRPr="008B4583">
        <w:t>f. device re-verification;</w:t>
      </w:r>
    </w:p>
    <w:p w:rsidR="00B66C9C" w:rsidRPr="008B4583" w:rsidRDefault="00B66C9C" w:rsidP="008B4583">
      <w:pPr>
        <w:pStyle w:val="NormalWeb"/>
        <w:spacing w:line="360" w:lineRule="auto"/>
        <w:jc w:val="both"/>
      </w:pPr>
      <w:r w:rsidRPr="008B4583">
        <w:t>g. temporary Wallet or Withdrawal restrictions;</w:t>
      </w:r>
    </w:p>
    <w:p w:rsidR="00B66C9C" w:rsidRPr="008B4583" w:rsidRDefault="00B66C9C" w:rsidP="008B4583">
      <w:pPr>
        <w:pStyle w:val="NormalWeb"/>
        <w:spacing w:line="360" w:lineRule="auto"/>
        <w:jc w:val="both"/>
      </w:pPr>
      <w:r w:rsidRPr="008B4583">
        <w:t>h. transaction review; and</w:t>
      </w:r>
    </w:p>
    <w:p w:rsidR="00B66C9C" w:rsidRPr="008B4583" w:rsidRDefault="00B66C9C" w:rsidP="008B4583">
      <w:pPr>
        <w:pStyle w:val="NormalWeb"/>
        <w:spacing w:line="360" w:lineRule="auto"/>
        <w:jc w:val="both"/>
      </w:pPr>
      <w:r w:rsidRPr="008B4583">
        <w:t>i. other reasonable security measures.</w:t>
      </w:r>
    </w:p>
    <w:p w:rsidR="00B66C9C" w:rsidRPr="008B4583" w:rsidRDefault="00B66C9C" w:rsidP="008B4583">
      <w:pPr>
        <w:pStyle w:val="Heading2"/>
        <w:spacing w:line="360" w:lineRule="auto"/>
        <w:jc w:val="both"/>
        <w:rPr>
          <w:szCs w:val="24"/>
        </w:rPr>
      </w:pPr>
      <w:bookmarkStart w:id="64" w:name="_Toc237010336"/>
      <w:r w:rsidRPr="008B4583">
        <w:rPr>
          <w:szCs w:val="24"/>
        </w:rPr>
        <w:t>4.16 Dormant Accounts</w:t>
      </w:r>
      <w:bookmarkEnd w:id="64"/>
    </w:p>
    <w:p w:rsidR="00B66C9C" w:rsidRPr="008B4583" w:rsidRDefault="00B66C9C" w:rsidP="008B4583">
      <w:pPr>
        <w:pStyle w:val="NormalWeb"/>
        <w:spacing w:line="360" w:lineRule="auto"/>
        <w:jc w:val="both"/>
      </w:pPr>
      <w:r w:rsidRPr="008B4583">
        <w:t>EnqoCash may classify an Account as dormant where it has remained inactive for a period determined by EnqoCash and permitted by Applicable Law.</w:t>
      </w:r>
    </w:p>
    <w:p w:rsidR="00B66C9C" w:rsidRPr="008B4583" w:rsidRDefault="00B66C9C" w:rsidP="008B4583">
      <w:pPr>
        <w:pStyle w:val="NormalWeb"/>
        <w:spacing w:line="360" w:lineRule="auto"/>
        <w:jc w:val="both"/>
      </w:pPr>
      <w:r w:rsidRPr="008B4583">
        <w:t>Before taking action on a dormant Account, EnqoCash may provide notice through available communication channels where reasonably practicable.</w:t>
      </w:r>
    </w:p>
    <w:p w:rsidR="00B66C9C" w:rsidRPr="008B4583" w:rsidRDefault="00B66C9C" w:rsidP="008B4583">
      <w:pPr>
        <w:pStyle w:val="NormalWeb"/>
        <w:spacing w:line="360" w:lineRule="auto"/>
        <w:jc w:val="both"/>
      </w:pPr>
      <w:r w:rsidRPr="008B4583">
        <w:t>Dormant Accounts may be subject to:</w:t>
      </w:r>
    </w:p>
    <w:p w:rsidR="00B66C9C" w:rsidRPr="008B4583" w:rsidRDefault="00B66C9C" w:rsidP="008B4583">
      <w:pPr>
        <w:pStyle w:val="NormalWeb"/>
        <w:spacing w:line="360" w:lineRule="auto"/>
        <w:jc w:val="both"/>
      </w:pPr>
      <w:r w:rsidRPr="008B4583">
        <w:t>a. additional authentication;</w:t>
      </w:r>
    </w:p>
    <w:p w:rsidR="00B66C9C" w:rsidRPr="008B4583" w:rsidRDefault="00B66C9C" w:rsidP="008B4583">
      <w:pPr>
        <w:pStyle w:val="NormalWeb"/>
        <w:spacing w:line="360" w:lineRule="auto"/>
        <w:jc w:val="both"/>
      </w:pPr>
      <w:r w:rsidRPr="008B4583">
        <w:t>b. Identity Verification;</w:t>
      </w:r>
    </w:p>
    <w:p w:rsidR="00B66C9C" w:rsidRPr="008B4583" w:rsidRDefault="00B66C9C" w:rsidP="008B4583">
      <w:pPr>
        <w:pStyle w:val="NormalWeb"/>
        <w:spacing w:line="360" w:lineRule="auto"/>
        <w:jc w:val="both"/>
      </w:pPr>
      <w:r w:rsidRPr="008B4583">
        <w:t>c. security review;</w:t>
      </w:r>
    </w:p>
    <w:p w:rsidR="00B66C9C" w:rsidRPr="008B4583" w:rsidRDefault="00B66C9C" w:rsidP="008B4583">
      <w:pPr>
        <w:pStyle w:val="NormalWeb"/>
        <w:spacing w:line="360" w:lineRule="auto"/>
        <w:jc w:val="both"/>
      </w:pPr>
      <w:r w:rsidRPr="008B4583">
        <w:t>d. restricted access; or</w:t>
      </w:r>
    </w:p>
    <w:p w:rsidR="00B66C9C" w:rsidRPr="008B4583" w:rsidRDefault="00B66C9C" w:rsidP="008B4583">
      <w:pPr>
        <w:pStyle w:val="NormalWeb"/>
        <w:spacing w:line="360" w:lineRule="auto"/>
        <w:jc w:val="both"/>
      </w:pPr>
      <w:r w:rsidRPr="008B4583">
        <w:t>e. other lawful administrative measures.</w:t>
      </w:r>
    </w:p>
    <w:p w:rsidR="00B66C9C" w:rsidRPr="008B4583" w:rsidRDefault="00B66C9C" w:rsidP="008B4583">
      <w:pPr>
        <w:pStyle w:val="NormalWeb"/>
        <w:spacing w:line="360" w:lineRule="auto"/>
        <w:jc w:val="both"/>
      </w:pPr>
      <w:r w:rsidRPr="008B4583">
        <w:t>Any treatment of remaining Wallet balances, Points or Rewards shall be handled in accordance with Applicable Law and the applicable Wallet and Rewards requirements.</w:t>
      </w:r>
    </w:p>
    <w:p w:rsidR="00B66C9C" w:rsidRPr="008B4583" w:rsidRDefault="00B66C9C" w:rsidP="008B4583">
      <w:pPr>
        <w:pStyle w:val="Heading2"/>
        <w:spacing w:line="360" w:lineRule="auto"/>
        <w:jc w:val="both"/>
        <w:rPr>
          <w:szCs w:val="24"/>
        </w:rPr>
      </w:pPr>
      <w:bookmarkStart w:id="65" w:name="_Toc237010337"/>
      <w:r w:rsidRPr="008B4583">
        <w:rPr>
          <w:szCs w:val="24"/>
        </w:rPr>
        <w:t>4.17 Account Closure by User</w:t>
      </w:r>
      <w:bookmarkEnd w:id="65"/>
    </w:p>
    <w:p w:rsidR="00B66C9C" w:rsidRPr="008B4583" w:rsidRDefault="00B66C9C" w:rsidP="008B4583">
      <w:pPr>
        <w:pStyle w:val="NormalWeb"/>
        <w:spacing w:line="360" w:lineRule="auto"/>
        <w:jc w:val="both"/>
      </w:pPr>
      <w:r w:rsidRPr="008B4583">
        <w:t>A User may request closure of the User Account through an official EnqoCash channel, subject to applicable verification and outstanding obligations.</w:t>
      </w:r>
    </w:p>
    <w:p w:rsidR="00B66C9C" w:rsidRPr="008B4583" w:rsidRDefault="00B66C9C" w:rsidP="008B4583">
      <w:pPr>
        <w:pStyle w:val="NormalWeb"/>
        <w:spacing w:line="360" w:lineRule="auto"/>
        <w:jc w:val="both"/>
      </w:pPr>
      <w:r w:rsidRPr="008B4583">
        <w:t>Before closure, the User may be required to:</w:t>
      </w:r>
    </w:p>
    <w:p w:rsidR="00B66C9C" w:rsidRPr="008B4583" w:rsidRDefault="00B66C9C" w:rsidP="008B4583">
      <w:pPr>
        <w:pStyle w:val="NormalWeb"/>
        <w:spacing w:line="360" w:lineRule="auto"/>
        <w:jc w:val="both"/>
      </w:pPr>
      <w:r w:rsidRPr="008B4583">
        <w:lastRenderedPageBreak/>
        <w:t>a. complete Account verification;</w:t>
      </w:r>
    </w:p>
    <w:p w:rsidR="00B66C9C" w:rsidRPr="008B4583" w:rsidRDefault="00B66C9C" w:rsidP="008B4583">
      <w:pPr>
        <w:pStyle w:val="NormalWeb"/>
        <w:spacing w:line="360" w:lineRule="auto"/>
        <w:jc w:val="both"/>
      </w:pPr>
      <w:r w:rsidRPr="008B4583">
        <w:t>b. resolve pending transactions;</w:t>
      </w:r>
    </w:p>
    <w:p w:rsidR="00B66C9C" w:rsidRPr="008B4583" w:rsidRDefault="00B66C9C" w:rsidP="008B4583">
      <w:pPr>
        <w:pStyle w:val="NormalWeb"/>
        <w:spacing w:line="360" w:lineRule="auto"/>
        <w:jc w:val="both"/>
      </w:pPr>
      <w:r w:rsidRPr="008B4583">
        <w:t>c. complete or cancel pending Withdrawal requests;</w:t>
      </w:r>
    </w:p>
    <w:p w:rsidR="00B66C9C" w:rsidRPr="008B4583" w:rsidRDefault="00B66C9C" w:rsidP="008B4583">
      <w:pPr>
        <w:pStyle w:val="NormalWeb"/>
        <w:spacing w:line="360" w:lineRule="auto"/>
        <w:jc w:val="both"/>
      </w:pPr>
      <w:r w:rsidRPr="008B4583">
        <w:t>d. address outstanding disputes;</w:t>
      </w:r>
    </w:p>
    <w:p w:rsidR="00B66C9C" w:rsidRPr="008B4583" w:rsidRDefault="00B66C9C" w:rsidP="008B4583">
      <w:pPr>
        <w:pStyle w:val="NormalWeb"/>
        <w:spacing w:line="360" w:lineRule="auto"/>
        <w:jc w:val="both"/>
      </w:pPr>
      <w:r w:rsidRPr="008B4583">
        <w:t>e. satisfy applicable legal or compliance requirements; and</w:t>
      </w:r>
    </w:p>
    <w:p w:rsidR="00B66C9C" w:rsidRPr="008B4583" w:rsidRDefault="00B66C9C" w:rsidP="008B4583">
      <w:pPr>
        <w:pStyle w:val="NormalWeb"/>
        <w:spacing w:line="360" w:lineRule="auto"/>
        <w:jc w:val="both"/>
      </w:pPr>
      <w:r w:rsidRPr="008B4583">
        <w:t>f. complete other reasonable closure procedures.</w:t>
      </w:r>
    </w:p>
    <w:p w:rsidR="00B66C9C" w:rsidRPr="008B4583" w:rsidRDefault="00B66C9C" w:rsidP="008B4583">
      <w:pPr>
        <w:pStyle w:val="NormalWeb"/>
        <w:spacing w:line="360" w:lineRule="auto"/>
        <w:jc w:val="both"/>
      </w:pPr>
      <w:r w:rsidRPr="008B4583">
        <w:t>Account closure does not automatically eliminate obligations that by their nature continue after closure.</w:t>
      </w:r>
    </w:p>
    <w:p w:rsidR="00B66C9C" w:rsidRPr="008B4583" w:rsidRDefault="00B66C9C" w:rsidP="008B4583">
      <w:pPr>
        <w:pStyle w:val="Heading2"/>
        <w:spacing w:line="360" w:lineRule="auto"/>
        <w:jc w:val="both"/>
        <w:rPr>
          <w:szCs w:val="24"/>
        </w:rPr>
      </w:pPr>
      <w:bookmarkStart w:id="66" w:name="_Toc237010338"/>
      <w:r w:rsidRPr="008B4583">
        <w:rPr>
          <w:szCs w:val="24"/>
        </w:rPr>
        <w:t>4.18 Account Closure by EnqoCash</w:t>
      </w:r>
      <w:bookmarkEnd w:id="66"/>
    </w:p>
    <w:p w:rsidR="00B66C9C" w:rsidRPr="008B4583" w:rsidRDefault="00B66C9C" w:rsidP="008B4583">
      <w:pPr>
        <w:pStyle w:val="NormalWeb"/>
        <w:spacing w:line="360" w:lineRule="auto"/>
        <w:jc w:val="both"/>
      </w:pPr>
      <w:r w:rsidRPr="008B4583">
        <w:t>EnqoCash may restrict, suspend or terminate an Account in accordance with Chapter 19 where permitted by Applicable Law.</w:t>
      </w:r>
    </w:p>
    <w:p w:rsidR="00B66C9C" w:rsidRPr="008B4583" w:rsidRDefault="00B66C9C" w:rsidP="008B4583">
      <w:pPr>
        <w:pStyle w:val="NormalWeb"/>
        <w:spacing w:line="360" w:lineRule="auto"/>
        <w:jc w:val="both"/>
      </w:pPr>
      <w:r w:rsidRPr="008B4583">
        <w:t>Grounds may include:</w:t>
      </w:r>
    </w:p>
    <w:p w:rsidR="00B66C9C" w:rsidRPr="008B4583" w:rsidRDefault="00B66C9C" w:rsidP="008B4583">
      <w:pPr>
        <w:pStyle w:val="NormalWeb"/>
        <w:spacing w:line="360" w:lineRule="auto"/>
        <w:jc w:val="both"/>
      </w:pPr>
      <w:r w:rsidRPr="008B4583">
        <w:t>a. violation of these Terms;</w:t>
      </w:r>
    </w:p>
    <w:p w:rsidR="00B66C9C" w:rsidRPr="008B4583" w:rsidRDefault="00B66C9C" w:rsidP="008B4583">
      <w:pPr>
        <w:pStyle w:val="NormalWeb"/>
        <w:spacing w:line="360" w:lineRule="auto"/>
        <w:jc w:val="both"/>
      </w:pPr>
      <w:r w:rsidRPr="008B4583">
        <w:t>b. fraudulent or deceptive conduct;</w:t>
      </w:r>
    </w:p>
    <w:p w:rsidR="00B66C9C" w:rsidRPr="008B4583" w:rsidRDefault="00B66C9C" w:rsidP="008B4583">
      <w:pPr>
        <w:pStyle w:val="NormalWeb"/>
        <w:spacing w:line="360" w:lineRule="auto"/>
        <w:jc w:val="both"/>
      </w:pPr>
      <w:r w:rsidRPr="008B4583">
        <w:t>c. serious security concerns;</w:t>
      </w:r>
    </w:p>
    <w:p w:rsidR="00B66C9C" w:rsidRPr="008B4583" w:rsidRDefault="00B66C9C" w:rsidP="008B4583">
      <w:pPr>
        <w:pStyle w:val="NormalWeb"/>
        <w:spacing w:line="360" w:lineRule="auto"/>
        <w:jc w:val="both"/>
      </w:pPr>
      <w:r w:rsidRPr="008B4583">
        <w:t>d. failure to satisfy verification requirements;</w:t>
      </w:r>
    </w:p>
    <w:p w:rsidR="00B66C9C" w:rsidRPr="008B4583" w:rsidRDefault="00B66C9C" w:rsidP="008B4583">
      <w:pPr>
        <w:pStyle w:val="NormalWeb"/>
        <w:spacing w:line="360" w:lineRule="auto"/>
        <w:jc w:val="both"/>
      </w:pPr>
      <w:r w:rsidRPr="008B4583">
        <w:t>e. unauthorized Account use;</w:t>
      </w:r>
    </w:p>
    <w:p w:rsidR="00B66C9C" w:rsidRPr="008B4583" w:rsidRDefault="00B66C9C" w:rsidP="008B4583">
      <w:pPr>
        <w:pStyle w:val="NormalWeb"/>
        <w:spacing w:line="360" w:lineRule="auto"/>
        <w:jc w:val="both"/>
      </w:pPr>
      <w:r w:rsidRPr="008B4583">
        <w:t>f. multiple unauthorized Accounts;</w:t>
      </w:r>
    </w:p>
    <w:p w:rsidR="00B66C9C" w:rsidRPr="008B4583" w:rsidRDefault="00B66C9C" w:rsidP="008B4583">
      <w:pPr>
        <w:pStyle w:val="NormalWeb"/>
        <w:spacing w:line="360" w:lineRule="auto"/>
        <w:jc w:val="both"/>
      </w:pPr>
      <w:r w:rsidRPr="008B4583">
        <w:t>g. manipulation of Competitions, Rewards, Wallets or Referral Programs;</w:t>
      </w:r>
    </w:p>
    <w:p w:rsidR="00B66C9C" w:rsidRPr="008B4583" w:rsidRDefault="00B66C9C" w:rsidP="008B4583">
      <w:pPr>
        <w:pStyle w:val="NormalWeb"/>
        <w:spacing w:line="360" w:lineRule="auto"/>
        <w:jc w:val="both"/>
      </w:pPr>
      <w:r w:rsidRPr="008B4583">
        <w:t>h. unlawful conduct;</w:t>
      </w:r>
    </w:p>
    <w:p w:rsidR="00B66C9C" w:rsidRPr="008B4583" w:rsidRDefault="00B66C9C" w:rsidP="008B4583">
      <w:pPr>
        <w:pStyle w:val="NormalWeb"/>
        <w:spacing w:line="360" w:lineRule="auto"/>
        <w:jc w:val="both"/>
      </w:pPr>
      <w:r w:rsidRPr="008B4583">
        <w:t>i. regulatory requirements; or</w:t>
      </w:r>
    </w:p>
    <w:p w:rsidR="00B66C9C" w:rsidRPr="008B4583" w:rsidRDefault="00B66C9C" w:rsidP="008B4583">
      <w:pPr>
        <w:pStyle w:val="NormalWeb"/>
        <w:spacing w:line="360" w:lineRule="auto"/>
        <w:jc w:val="both"/>
      </w:pPr>
      <w:r w:rsidRPr="008B4583">
        <w:lastRenderedPageBreak/>
        <w:t>j. other legitimate grounds specified in these Terms.</w:t>
      </w:r>
    </w:p>
    <w:p w:rsidR="00B66C9C" w:rsidRPr="008B4583" w:rsidRDefault="00B66C9C" w:rsidP="008B4583">
      <w:pPr>
        <w:pStyle w:val="Heading2"/>
        <w:spacing w:line="360" w:lineRule="auto"/>
        <w:jc w:val="both"/>
        <w:rPr>
          <w:szCs w:val="24"/>
        </w:rPr>
      </w:pPr>
      <w:bookmarkStart w:id="67" w:name="_Toc237010339"/>
      <w:r w:rsidRPr="008B4583">
        <w:rPr>
          <w:szCs w:val="24"/>
        </w:rPr>
        <w:t>4.19 Responsibility for Account Activity</w:t>
      </w:r>
      <w:bookmarkEnd w:id="67"/>
    </w:p>
    <w:p w:rsidR="00B66C9C" w:rsidRPr="008B4583" w:rsidRDefault="00B66C9C" w:rsidP="008B4583">
      <w:pPr>
        <w:pStyle w:val="NormalWeb"/>
        <w:spacing w:line="360" w:lineRule="auto"/>
        <w:jc w:val="both"/>
      </w:pPr>
      <w:r w:rsidRPr="008B4583">
        <w:t>Users are responsible for maintaining reasonable control over their Accounts and Account Security Information.</w:t>
      </w:r>
    </w:p>
    <w:p w:rsidR="00B66C9C" w:rsidRPr="008B4583" w:rsidRDefault="00B66C9C" w:rsidP="008B4583">
      <w:pPr>
        <w:pStyle w:val="NormalWeb"/>
        <w:spacing w:line="360" w:lineRule="auto"/>
        <w:jc w:val="both"/>
      </w:pPr>
      <w:r w:rsidRPr="008B4583">
        <w:t>However, EnqoCash shall investigate reported unauthorized activity in accordance with its security, fraud, transaction and incident-management procedures.</w:t>
      </w:r>
    </w:p>
    <w:p w:rsidR="00B66C9C" w:rsidRPr="008B4583" w:rsidRDefault="00B66C9C" w:rsidP="008B4583">
      <w:pPr>
        <w:pStyle w:val="NormalWeb"/>
        <w:spacing w:line="360" w:lineRule="auto"/>
        <w:jc w:val="both"/>
      </w:pPr>
      <w:r w:rsidRPr="008B4583">
        <w:t>The User shall cooperate with reasonable investigations and provide information necessary to determine whether unauthorized activity occurred.</w:t>
      </w:r>
    </w:p>
    <w:p w:rsidR="00B66C9C" w:rsidRPr="008B4583" w:rsidRDefault="00B66C9C" w:rsidP="008B4583">
      <w:pPr>
        <w:pStyle w:val="Heading2"/>
        <w:spacing w:line="360" w:lineRule="auto"/>
        <w:jc w:val="both"/>
        <w:rPr>
          <w:szCs w:val="24"/>
        </w:rPr>
      </w:pPr>
      <w:bookmarkStart w:id="68" w:name="_Toc237010340"/>
      <w:r w:rsidRPr="008B4583">
        <w:rPr>
          <w:szCs w:val="24"/>
        </w:rPr>
        <w:t>4.20 Security Communications</w:t>
      </w:r>
      <w:bookmarkEnd w:id="68"/>
    </w:p>
    <w:p w:rsidR="00B66C9C" w:rsidRPr="008B4583" w:rsidRDefault="00B66C9C" w:rsidP="008B4583">
      <w:pPr>
        <w:pStyle w:val="NormalWeb"/>
        <w:spacing w:line="360" w:lineRule="auto"/>
        <w:jc w:val="both"/>
      </w:pPr>
      <w:r w:rsidRPr="008B4583">
        <w:t>EnqoCash may send security-related communications through official Platform channels, including:</w:t>
      </w:r>
    </w:p>
    <w:p w:rsidR="00B66C9C" w:rsidRPr="008B4583" w:rsidRDefault="00B66C9C" w:rsidP="008B4583">
      <w:pPr>
        <w:pStyle w:val="NormalWeb"/>
        <w:spacing w:line="360" w:lineRule="auto"/>
        <w:jc w:val="both"/>
      </w:pPr>
      <w:r w:rsidRPr="008B4583">
        <w:t>a. login alerts;</w:t>
      </w:r>
    </w:p>
    <w:p w:rsidR="00B66C9C" w:rsidRPr="008B4583" w:rsidRDefault="00B66C9C" w:rsidP="008B4583">
      <w:pPr>
        <w:pStyle w:val="NormalWeb"/>
        <w:spacing w:line="360" w:lineRule="auto"/>
        <w:jc w:val="both"/>
      </w:pPr>
      <w:r w:rsidRPr="008B4583">
        <w:t>b. Account recovery notices;</w:t>
      </w:r>
    </w:p>
    <w:p w:rsidR="00B66C9C" w:rsidRPr="008B4583" w:rsidRDefault="00B66C9C" w:rsidP="008B4583">
      <w:pPr>
        <w:pStyle w:val="NormalWeb"/>
        <w:spacing w:line="360" w:lineRule="auto"/>
        <w:jc w:val="both"/>
      </w:pPr>
      <w:r w:rsidRPr="008B4583">
        <w:t>c. password or PIN change notifications;</w:t>
      </w:r>
    </w:p>
    <w:p w:rsidR="00B66C9C" w:rsidRPr="008B4583" w:rsidRDefault="00B66C9C" w:rsidP="008B4583">
      <w:pPr>
        <w:pStyle w:val="NormalWeb"/>
        <w:spacing w:line="360" w:lineRule="auto"/>
        <w:jc w:val="both"/>
      </w:pPr>
      <w:r w:rsidRPr="008B4583">
        <w:t>d. security warnings;</w:t>
      </w:r>
    </w:p>
    <w:p w:rsidR="00B66C9C" w:rsidRPr="008B4583" w:rsidRDefault="00B66C9C" w:rsidP="008B4583">
      <w:pPr>
        <w:pStyle w:val="NormalWeb"/>
        <w:spacing w:line="360" w:lineRule="auto"/>
        <w:jc w:val="both"/>
      </w:pPr>
      <w:r w:rsidRPr="008B4583">
        <w:t>e. verification requests;</w:t>
      </w:r>
    </w:p>
    <w:p w:rsidR="00B66C9C" w:rsidRPr="008B4583" w:rsidRDefault="00B66C9C" w:rsidP="008B4583">
      <w:pPr>
        <w:pStyle w:val="NormalWeb"/>
        <w:spacing w:line="360" w:lineRule="auto"/>
        <w:jc w:val="both"/>
      </w:pPr>
      <w:r w:rsidRPr="008B4583">
        <w:t>f. Wallet or Withdrawal security notices;</w:t>
      </w:r>
    </w:p>
    <w:p w:rsidR="00B66C9C" w:rsidRPr="008B4583" w:rsidRDefault="00B66C9C" w:rsidP="008B4583">
      <w:pPr>
        <w:pStyle w:val="NormalWeb"/>
        <w:spacing w:line="360" w:lineRule="auto"/>
        <w:jc w:val="both"/>
      </w:pPr>
      <w:r w:rsidRPr="008B4583">
        <w:t>g. suspicious activity notifications; and</w:t>
      </w:r>
    </w:p>
    <w:p w:rsidR="00B66C9C" w:rsidRPr="008B4583" w:rsidRDefault="00B66C9C" w:rsidP="008B4583">
      <w:pPr>
        <w:pStyle w:val="NormalWeb"/>
        <w:spacing w:line="360" w:lineRule="auto"/>
        <w:jc w:val="both"/>
      </w:pPr>
      <w:r w:rsidRPr="008B4583">
        <w:t>h. other Account protection communications.</w:t>
      </w:r>
    </w:p>
    <w:p w:rsidR="00B66C9C" w:rsidRPr="008B4583" w:rsidRDefault="00B66C9C" w:rsidP="008B4583">
      <w:pPr>
        <w:pStyle w:val="NormalWeb"/>
        <w:spacing w:line="360" w:lineRule="auto"/>
        <w:jc w:val="both"/>
      </w:pPr>
      <w:r w:rsidRPr="008B4583">
        <w:t>Users should rely only on official EnqoCash communication channels for Account security instructions.</w:t>
      </w:r>
    </w:p>
    <w:p w:rsidR="00B66C9C" w:rsidRPr="008B4583" w:rsidRDefault="00B66C9C" w:rsidP="008B4583">
      <w:pPr>
        <w:pStyle w:val="NormalWeb"/>
        <w:spacing w:line="360" w:lineRule="auto"/>
        <w:jc w:val="both"/>
      </w:pPr>
      <w:r w:rsidRPr="008B4583">
        <w:lastRenderedPageBreak/>
        <w:t>EnqoCash will not be responsible for losses resulting from a User voluntarily disclosing Login Credentials, OTPs or other confidential security information to unauthorized persons, except to the extent liability cannot lawfully be excluded or limited.</w:t>
      </w:r>
    </w:p>
    <w:p w:rsidR="00B66C9C" w:rsidRPr="008B4583" w:rsidRDefault="00B66C9C" w:rsidP="008B4583">
      <w:pPr>
        <w:pStyle w:val="Heading2"/>
        <w:spacing w:line="360" w:lineRule="auto"/>
        <w:jc w:val="both"/>
        <w:rPr>
          <w:szCs w:val="24"/>
        </w:rPr>
      </w:pPr>
      <w:bookmarkStart w:id="69" w:name="_Toc237010341"/>
      <w:r w:rsidRPr="008B4583">
        <w:rPr>
          <w:szCs w:val="24"/>
        </w:rPr>
        <w:t>4.21 Prohibited Account Security Practices</w:t>
      </w:r>
      <w:bookmarkEnd w:id="69"/>
    </w:p>
    <w:p w:rsidR="00B66C9C" w:rsidRPr="008B4583" w:rsidRDefault="00B66C9C" w:rsidP="008B4583">
      <w:pPr>
        <w:pStyle w:val="NormalWeb"/>
        <w:spacing w:line="360" w:lineRule="auto"/>
        <w:jc w:val="both"/>
      </w:pPr>
      <w:r w:rsidRPr="008B4583">
        <w:t>Users shall not:</w:t>
      </w:r>
    </w:p>
    <w:p w:rsidR="00B66C9C" w:rsidRPr="008B4583" w:rsidRDefault="00B66C9C" w:rsidP="008B4583">
      <w:pPr>
        <w:pStyle w:val="NormalWeb"/>
        <w:spacing w:line="360" w:lineRule="auto"/>
        <w:jc w:val="both"/>
      </w:pPr>
      <w:r w:rsidRPr="008B4583">
        <w:t>a. share Accounts;</w:t>
      </w:r>
    </w:p>
    <w:p w:rsidR="00B66C9C" w:rsidRPr="008B4583" w:rsidRDefault="00B66C9C" w:rsidP="008B4583">
      <w:pPr>
        <w:pStyle w:val="NormalWeb"/>
        <w:spacing w:line="360" w:lineRule="auto"/>
        <w:jc w:val="both"/>
      </w:pPr>
      <w:r w:rsidRPr="008B4583">
        <w:t>b. sell or transfer Accounts;</w:t>
      </w:r>
    </w:p>
    <w:p w:rsidR="00B66C9C" w:rsidRPr="008B4583" w:rsidRDefault="00B66C9C" w:rsidP="008B4583">
      <w:pPr>
        <w:pStyle w:val="NormalWeb"/>
        <w:spacing w:line="360" w:lineRule="auto"/>
        <w:jc w:val="both"/>
      </w:pPr>
      <w:r w:rsidRPr="008B4583">
        <w:t>c. share Login Credentials;</w:t>
      </w:r>
    </w:p>
    <w:p w:rsidR="00B66C9C" w:rsidRPr="008B4583" w:rsidRDefault="00B66C9C" w:rsidP="008B4583">
      <w:pPr>
        <w:pStyle w:val="NormalWeb"/>
        <w:spacing w:line="360" w:lineRule="auto"/>
        <w:jc w:val="both"/>
      </w:pPr>
      <w:r w:rsidRPr="008B4583">
        <w:t>d. disclose OTPs or authentication codes;</w:t>
      </w:r>
    </w:p>
    <w:p w:rsidR="00B66C9C" w:rsidRPr="008B4583" w:rsidRDefault="00B66C9C" w:rsidP="008B4583">
      <w:pPr>
        <w:pStyle w:val="NormalWeb"/>
        <w:spacing w:line="360" w:lineRule="auto"/>
        <w:jc w:val="both"/>
      </w:pPr>
      <w:r w:rsidRPr="008B4583">
        <w:t>e. bypass MFA;</w:t>
      </w:r>
    </w:p>
    <w:p w:rsidR="00B66C9C" w:rsidRPr="008B4583" w:rsidRDefault="00B66C9C" w:rsidP="008B4583">
      <w:pPr>
        <w:pStyle w:val="NormalWeb"/>
        <w:spacing w:line="360" w:lineRule="auto"/>
        <w:jc w:val="both"/>
      </w:pPr>
      <w:r w:rsidRPr="008B4583">
        <w:t>f. circumvent device-security controls;</w:t>
      </w:r>
    </w:p>
    <w:p w:rsidR="00B66C9C" w:rsidRPr="008B4583" w:rsidRDefault="00B66C9C" w:rsidP="008B4583">
      <w:pPr>
        <w:pStyle w:val="NormalWeb"/>
        <w:spacing w:line="360" w:lineRule="auto"/>
        <w:jc w:val="both"/>
      </w:pPr>
      <w:r w:rsidRPr="008B4583">
        <w:t>g. use another person's credentials;</w:t>
      </w:r>
    </w:p>
    <w:p w:rsidR="00B66C9C" w:rsidRPr="008B4583" w:rsidRDefault="00B66C9C" w:rsidP="008B4583">
      <w:pPr>
        <w:pStyle w:val="NormalWeb"/>
        <w:spacing w:line="360" w:lineRule="auto"/>
        <w:jc w:val="both"/>
      </w:pPr>
      <w:r w:rsidRPr="008B4583">
        <w:t>h. attempt unauthorized access to another User's Account;</w:t>
      </w:r>
    </w:p>
    <w:p w:rsidR="00B66C9C" w:rsidRPr="008B4583" w:rsidRDefault="00B66C9C" w:rsidP="008B4583">
      <w:pPr>
        <w:pStyle w:val="NormalWeb"/>
        <w:spacing w:line="360" w:lineRule="auto"/>
        <w:jc w:val="both"/>
      </w:pPr>
      <w:r w:rsidRPr="008B4583">
        <w:t>i. use malicious software to obtain Account access;</w:t>
      </w:r>
    </w:p>
    <w:p w:rsidR="00B66C9C" w:rsidRPr="008B4583" w:rsidRDefault="00B66C9C" w:rsidP="008B4583">
      <w:pPr>
        <w:pStyle w:val="NormalWeb"/>
        <w:spacing w:line="360" w:lineRule="auto"/>
        <w:jc w:val="both"/>
      </w:pPr>
      <w:r w:rsidRPr="008B4583">
        <w:t>j. interfere with EnqoCash security systems; or</w:t>
      </w:r>
    </w:p>
    <w:p w:rsidR="00B66C9C" w:rsidRPr="008B4583" w:rsidRDefault="00B66C9C" w:rsidP="008B4583">
      <w:pPr>
        <w:pStyle w:val="NormalWeb"/>
        <w:spacing w:line="360" w:lineRule="auto"/>
        <w:jc w:val="both"/>
      </w:pPr>
      <w:r w:rsidRPr="008B4583">
        <w:t>k. assist another person in circumventing Account security controls.</w:t>
      </w:r>
    </w:p>
    <w:p w:rsidR="00B66C9C" w:rsidRPr="008B4583" w:rsidRDefault="00B66C9C" w:rsidP="008B4583">
      <w:pPr>
        <w:pStyle w:val="NormalWeb"/>
        <w:spacing w:line="360" w:lineRule="auto"/>
        <w:jc w:val="both"/>
      </w:pPr>
      <w:r w:rsidRPr="008B4583">
        <w:t>Any such conduct may result in security restrictions, investigation, suspension, termination, disqualification from Competitions and cancellation or recovery of improperly obtained Rewards or Wallet benefits.</w:t>
      </w:r>
    </w:p>
    <w:p w:rsidR="00B66C9C" w:rsidRPr="008B4583" w:rsidRDefault="00B66C9C" w:rsidP="008B4583">
      <w:pPr>
        <w:pStyle w:val="Heading1"/>
        <w:spacing w:line="360" w:lineRule="auto"/>
        <w:jc w:val="both"/>
        <w:rPr>
          <w:szCs w:val="24"/>
        </w:rPr>
      </w:pPr>
      <w:bookmarkStart w:id="70" w:name="_Toc237010342"/>
      <w:r w:rsidRPr="008B4583">
        <w:rPr>
          <w:szCs w:val="24"/>
        </w:rPr>
        <w:t>CHAPTER 5</w:t>
      </w:r>
      <w:bookmarkEnd w:id="70"/>
    </w:p>
    <w:p w:rsidR="00B66C9C" w:rsidRPr="008B4583" w:rsidRDefault="00B66C9C" w:rsidP="008B4583">
      <w:pPr>
        <w:pStyle w:val="Heading1"/>
        <w:spacing w:line="360" w:lineRule="auto"/>
        <w:jc w:val="both"/>
        <w:rPr>
          <w:szCs w:val="24"/>
        </w:rPr>
      </w:pPr>
      <w:bookmarkStart w:id="71" w:name="_Toc237010343"/>
      <w:r w:rsidRPr="008B4583">
        <w:rPr>
          <w:szCs w:val="24"/>
        </w:rPr>
        <w:t>USER RESPONSIBILITIES AND PROHIBITED CONDUCT</w:t>
      </w:r>
      <w:bookmarkEnd w:id="71"/>
    </w:p>
    <w:p w:rsidR="00B66C9C" w:rsidRPr="008B4583" w:rsidRDefault="00B66C9C" w:rsidP="008B4583">
      <w:pPr>
        <w:pStyle w:val="Heading2"/>
        <w:spacing w:line="360" w:lineRule="auto"/>
        <w:jc w:val="both"/>
        <w:rPr>
          <w:szCs w:val="24"/>
        </w:rPr>
      </w:pPr>
      <w:bookmarkStart w:id="72" w:name="_Toc237010344"/>
      <w:r w:rsidRPr="008B4583">
        <w:rPr>
          <w:szCs w:val="24"/>
        </w:rPr>
        <w:t>5.1 Lawful Use</w:t>
      </w:r>
      <w:bookmarkEnd w:id="72"/>
    </w:p>
    <w:p w:rsidR="00B66C9C" w:rsidRPr="008B4583" w:rsidRDefault="00B66C9C" w:rsidP="008B4583">
      <w:pPr>
        <w:pStyle w:val="NormalWeb"/>
        <w:spacing w:line="360" w:lineRule="auto"/>
        <w:jc w:val="both"/>
      </w:pPr>
      <w:r w:rsidRPr="008B4583">
        <w:lastRenderedPageBreak/>
        <w:t>Users shall use EnqoCash lawfully, honestly, responsibly and in accordance with these Terms, Applicable Law and the rules applicable to each Platform service.</w:t>
      </w:r>
    </w:p>
    <w:p w:rsidR="00B66C9C" w:rsidRPr="008B4583" w:rsidRDefault="00B66C9C" w:rsidP="008B4583">
      <w:pPr>
        <w:pStyle w:val="NormalWeb"/>
        <w:spacing w:line="360" w:lineRule="auto"/>
        <w:jc w:val="both"/>
      </w:pPr>
      <w:r w:rsidRPr="008B4583">
        <w:t>Users shall not use the Platform for any unlawful, fraudulent, deceptive, abusive or unauthorized purpose.</w:t>
      </w:r>
    </w:p>
    <w:p w:rsidR="00B66C9C" w:rsidRPr="008B4583" w:rsidRDefault="00B66C9C" w:rsidP="008B4583">
      <w:pPr>
        <w:pStyle w:val="NormalWeb"/>
        <w:spacing w:line="360" w:lineRule="auto"/>
        <w:jc w:val="both"/>
      </w:pPr>
      <w:r w:rsidRPr="008B4583">
        <w:t>Users are responsible for ensuring that their use of the Platform does not violate any law, regulation, third-party right or applicable contractual obligation.</w:t>
      </w:r>
    </w:p>
    <w:p w:rsidR="00B66C9C" w:rsidRPr="008B4583" w:rsidRDefault="00B66C9C" w:rsidP="008B4583">
      <w:pPr>
        <w:pStyle w:val="Heading2"/>
        <w:spacing w:line="360" w:lineRule="auto"/>
        <w:jc w:val="both"/>
        <w:rPr>
          <w:szCs w:val="24"/>
        </w:rPr>
      </w:pPr>
      <w:bookmarkStart w:id="73" w:name="_Toc237010345"/>
      <w:r w:rsidRPr="008B4583">
        <w:rPr>
          <w:szCs w:val="24"/>
        </w:rPr>
        <w:t>5.2 Accurate Information</w:t>
      </w:r>
      <w:bookmarkEnd w:id="73"/>
    </w:p>
    <w:p w:rsidR="00B66C9C" w:rsidRPr="008B4583" w:rsidRDefault="00B66C9C" w:rsidP="008B4583">
      <w:pPr>
        <w:pStyle w:val="NormalWeb"/>
        <w:spacing w:line="360" w:lineRule="auto"/>
        <w:jc w:val="both"/>
      </w:pPr>
      <w:r w:rsidRPr="008B4583">
        <w:t>Users shall provide true, accurate, complete and current information when registering for or using the Platform.</w:t>
      </w:r>
    </w:p>
    <w:p w:rsidR="00B66C9C" w:rsidRPr="008B4583" w:rsidRDefault="00B66C9C" w:rsidP="008B4583">
      <w:pPr>
        <w:pStyle w:val="NormalWeb"/>
        <w:spacing w:line="360" w:lineRule="auto"/>
        <w:jc w:val="both"/>
      </w:pPr>
      <w:r w:rsidRPr="008B4583">
        <w:t>Users shall not:</w:t>
      </w:r>
    </w:p>
    <w:p w:rsidR="00B66C9C" w:rsidRPr="008B4583" w:rsidRDefault="00B66C9C" w:rsidP="008B4583">
      <w:pPr>
        <w:pStyle w:val="NormalWeb"/>
        <w:spacing w:line="360" w:lineRule="auto"/>
        <w:jc w:val="both"/>
      </w:pPr>
      <w:r w:rsidRPr="008B4583">
        <w:t>a. provide false identity information;</w:t>
      </w:r>
    </w:p>
    <w:p w:rsidR="00B66C9C" w:rsidRPr="008B4583" w:rsidRDefault="00B66C9C" w:rsidP="008B4583">
      <w:pPr>
        <w:pStyle w:val="NormalWeb"/>
        <w:spacing w:line="360" w:lineRule="auto"/>
        <w:jc w:val="both"/>
      </w:pPr>
      <w:r w:rsidRPr="008B4583">
        <w:t>b. use another person's identity;</w:t>
      </w:r>
    </w:p>
    <w:p w:rsidR="00B66C9C" w:rsidRPr="008B4583" w:rsidRDefault="00B66C9C" w:rsidP="008B4583">
      <w:pPr>
        <w:pStyle w:val="NormalWeb"/>
        <w:spacing w:line="360" w:lineRule="auto"/>
        <w:jc w:val="both"/>
      </w:pPr>
      <w:r w:rsidRPr="008B4583">
        <w:t>c. submit forged or altered documents;</w:t>
      </w:r>
    </w:p>
    <w:p w:rsidR="00B66C9C" w:rsidRPr="008B4583" w:rsidRDefault="00B66C9C" w:rsidP="008B4583">
      <w:pPr>
        <w:pStyle w:val="NormalWeb"/>
        <w:spacing w:line="360" w:lineRule="auto"/>
        <w:jc w:val="both"/>
      </w:pPr>
      <w:r w:rsidRPr="008B4583">
        <w:t>d. deliberately provide misleading information;</w:t>
      </w:r>
    </w:p>
    <w:p w:rsidR="00B66C9C" w:rsidRPr="008B4583" w:rsidRDefault="00B66C9C" w:rsidP="008B4583">
      <w:pPr>
        <w:pStyle w:val="NormalWeb"/>
        <w:spacing w:line="360" w:lineRule="auto"/>
        <w:jc w:val="both"/>
      </w:pPr>
      <w:r w:rsidRPr="008B4583">
        <w:t>e. conceal material information required for verification; or</w:t>
      </w:r>
    </w:p>
    <w:p w:rsidR="00B66C9C" w:rsidRPr="008B4583" w:rsidRDefault="00B66C9C" w:rsidP="008B4583">
      <w:pPr>
        <w:pStyle w:val="NormalWeb"/>
        <w:spacing w:line="360" w:lineRule="auto"/>
        <w:jc w:val="both"/>
      </w:pPr>
      <w:r w:rsidRPr="008B4583">
        <w:t>f. knowingly allow inaccurate information to remain in the Account where correction is required.</w:t>
      </w:r>
    </w:p>
    <w:p w:rsidR="00B66C9C" w:rsidRPr="008B4583" w:rsidRDefault="00B66C9C" w:rsidP="008B4583">
      <w:pPr>
        <w:pStyle w:val="NormalWeb"/>
        <w:spacing w:line="360" w:lineRule="auto"/>
        <w:jc w:val="both"/>
      </w:pPr>
      <w:r w:rsidRPr="008B4583">
        <w:t>EnqoCash may require Users to update or verify information where reasonably necessary.</w:t>
      </w:r>
    </w:p>
    <w:p w:rsidR="00B66C9C" w:rsidRPr="008B4583" w:rsidRDefault="00B66C9C" w:rsidP="008B4583">
      <w:pPr>
        <w:pStyle w:val="Heading2"/>
        <w:spacing w:line="360" w:lineRule="auto"/>
        <w:jc w:val="both"/>
        <w:rPr>
          <w:szCs w:val="24"/>
        </w:rPr>
      </w:pPr>
      <w:bookmarkStart w:id="74" w:name="_Toc237010346"/>
      <w:r w:rsidRPr="008B4583">
        <w:rPr>
          <w:szCs w:val="24"/>
        </w:rPr>
        <w:t>5.3 Account Security</w:t>
      </w:r>
      <w:bookmarkEnd w:id="74"/>
    </w:p>
    <w:p w:rsidR="00B66C9C" w:rsidRPr="008B4583" w:rsidRDefault="00B66C9C" w:rsidP="008B4583">
      <w:pPr>
        <w:pStyle w:val="NormalWeb"/>
        <w:spacing w:line="360" w:lineRule="auto"/>
        <w:jc w:val="both"/>
      </w:pPr>
      <w:r w:rsidRPr="008B4583">
        <w:t>Users are responsible for taking reasonable measures to protect their Accounts and Login Credentials.</w:t>
      </w:r>
    </w:p>
    <w:p w:rsidR="00B66C9C" w:rsidRPr="008B4583" w:rsidRDefault="00B66C9C" w:rsidP="008B4583">
      <w:pPr>
        <w:pStyle w:val="NormalWeb"/>
        <w:spacing w:line="360" w:lineRule="auto"/>
        <w:jc w:val="both"/>
      </w:pPr>
      <w:r w:rsidRPr="008B4583">
        <w:t>Users shall:</w:t>
      </w:r>
    </w:p>
    <w:p w:rsidR="00B66C9C" w:rsidRPr="008B4583" w:rsidRDefault="00B66C9C" w:rsidP="008B4583">
      <w:pPr>
        <w:pStyle w:val="NormalWeb"/>
        <w:spacing w:line="360" w:lineRule="auto"/>
        <w:jc w:val="both"/>
      </w:pPr>
      <w:r w:rsidRPr="008B4583">
        <w:t>a. keep passwords and PINs confidential;</w:t>
      </w:r>
    </w:p>
    <w:p w:rsidR="00B66C9C" w:rsidRPr="008B4583" w:rsidRDefault="00B66C9C" w:rsidP="008B4583">
      <w:pPr>
        <w:pStyle w:val="NormalWeb"/>
        <w:spacing w:line="360" w:lineRule="auto"/>
        <w:jc w:val="both"/>
      </w:pPr>
      <w:r w:rsidRPr="008B4583">
        <w:lastRenderedPageBreak/>
        <w:t>b. protect OTPs and authentication codes;</w:t>
      </w:r>
    </w:p>
    <w:p w:rsidR="00B66C9C" w:rsidRPr="008B4583" w:rsidRDefault="00B66C9C" w:rsidP="008B4583">
      <w:pPr>
        <w:pStyle w:val="NormalWeb"/>
        <w:spacing w:line="360" w:lineRule="auto"/>
        <w:jc w:val="both"/>
      </w:pPr>
      <w:r w:rsidRPr="008B4583">
        <w:t>c. secure registered mobile devices;</w:t>
      </w:r>
    </w:p>
    <w:p w:rsidR="00B66C9C" w:rsidRPr="008B4583" w:rsidRDefault="00B66C9C" w:rsidP="008B4583">
      <w:pPr>
        <w:pStyle w:val="NormalWeb"/>
        <w:spacing w:line="360" w:lineRule="auto"/>
        <w:jc w:val="both"/>
      </w:pPr>
      <w:r w:rsidRPr="008B4583">
        <w:t>d. maintain access to registered email accounts;</w:t>
      </w:r>
    </w:p>
    <w:p w:rsidR="00B66C9C" w:rsidRPr="008B4583" w:rsidRDefault="00B66C9C" w:rsidP="008B4583">
      <w:pPr>
        <w:pStyle w:val="NormalWeb"/>
        <w:spacing w:line="360" w:lineRule="auto"/>
        <w:jc w:val="both"/>
      </w:pPr>
      <w:r w:rsidRPr="008B4583">
        <w:t>e. use reasonable device-security measures;</w:t>
      </w:r>
    </w:p>
    <w:p w:rsidR="00B66C9C" w:rsidRPr="008B4583" w:rsidRDefault="00B66C9C" w:rsidP="008B4583">
      <w:pPr>
        <w:pStyle w:val="NormalWeb"/>
        <w:spacing w:line="360" w:lineRule="auto"/>
        <w:jc w:val="both"/>
      </w:pPr>
      <w:r w:rsidRPr="008B4583">
        <w:t>f. promptly report suspected unauthorized access; and</w:t>
      </w:r>
    </w:p>
    <w:p w:rsidR="00B66C9C" w:rsidRPr="008B4583" w:rsidRDefault="00B66C9C" w:rsidP="008B4583">
      <w:pPr>
        <w:pStyle w:val="NormalWeb"/>
        <w:spacing w:line="360" w:lineRule="auto"/>
        <w:jc w:val="both"/>
      </w:pPr>
      <w:r w:rsidRPr="008B4583">
        <w:t>g. cooperate with reasonable security and verification procedures.</w:t>
      </w:r>
    </w:p>
    <w:p w:rsidR="00B66C9C" w:rsidRPr="008B4583" w:rsidRDefault="00B66C9C" w:rsidP="008B4583">
      <w:pPr>
        <w:pStyle w:val="NormalWeb"/>
        <w:spacing w:line="360" w:lineRule="auto"/>
        <w:jc w:val="both"/>
      </w:pPr>
      <w:r w:rsidRPr="008B4583">
        <w:t>Users shall not knowingly permit another person to access or control their Account.</w:t>
      </w:r>
    </w:p>
    <w:p w:rsidR="00B66C9C" w:rsidRPr="008B4583" w:rsidRDefault="00B66C9C" w:rsidP="008B4583">
      <w:pPr>
        <w:pStyle w:val="Heading2"/>
        <w:spacing w:line="360" w:lineRule="auto"/>
        <w:jc w:val="both"/>
        <w:rPr>
          <w:szCs w:val="24"/>
        </w:rPr>
      </w:pPr>
      <w:bookmarkStart w:id="75" w:name="_Toc237010347"/>
      <w:r w:rsidRPr="008B4583">
        <w:rPr>
          <w:szCs w:val="24"/>
        </w:rPr>
        <w:t>5.4 Personal Use of Account</w:t>
      </w:r>
      <w:bookmarkEnd w:id="75"/>
    </w:p>
    <w:p w:rsidR="00B66C9C" w:rsidRPr="008B4583" w:rsidRDefault="00B66C9C" w:rsidP="008B4583">
      <w:pPr>
        <w:pStyle w:val="NormalWeb"/>
        <w:spacing w:line="360" w:lineRule="auto"/>
        <w:jc w:val="both"/>
      </w:pPr>
      <w:r w:rsidRPr="008B4583">
        <w:t>Unless expressly authorized by EnqoCash, an Account is for the personal use of the registered User.</w:t>
      </w:r>
    </w:p>
    <w:p w:rsidR="00B66C9C" w:rsidRPr="008B4583" w:rsidRDefault="00B66C9C" w:rsidP="008B4583">
      <w:pPr>
        <w:pStyle w:val="NormalWeb"/>
        <w:spacing w:line="360" w:lineRule="auto"/>
        <w:jc w:val="both"/>
      </w:pPr>
      <w:r w:rsidRPr="008B4583">
        <w:t>Users shall not:</w:t>
      </w:r>
    </w:p>
    <w:p w:rsidR="00B66C9C" w:rsidRPr="008B4583" w:rsidRDefault="00B66C9C" w:rsidP="008B4583">
      <w:pPr>
        <w:pStyle w:val="NormalWeb"/>
        <w:spacing w:line="360" w:lineRule="auto"/>
        <w:jc w:val="both"/>
      </w:pPr>
      <w:r w:rsidRPr="008B4583">
        <w:t>a. sell or transfer an Account;</w:t>
      </w:r>
    </w:p>
    <w:p w:rsidR="00B66C9C" w:rsidRPr="008B4583" w:rsidRDefault="00B66C9C" w:rsidP="008B4583">
      <w:pPr>
        <w:pStyle w:val="NormalWeb"/>
        <w:spacing w:line="360" w:lineRule="auto"/>
        <w:jc w:val="both"/>
      </w:pPr>
      <w:r w:rsidRPr="008B4583">
        <w:t>b. rent or lease an Account;</w:t>
      </w:r>
    </w:p>
    <w:p w:rsidR="00B66C9C" w:rsidRPr="008B4583" w:rsidRDefault="00B66C9C" w:rsidP="008B4583">
      <w:pPr>
        <w:pStyle w:val="NormalWeb"/>
        <w:spacing w:line="360" w:lineRule="auto"/>
        <w:jc w:val="both"/>
      </w:pPr>
      <w:r w:rsidRPr="008B4583">
        <w:t>c. share an Account;</w:t>
      </w:r>
    </w:p>
    <w:p w:rsidR="00B66C9C" w:rsidRPr="008B4583" w:rsidRDefault="00B66C9C" w:rsidP="008B4583">
      <w:pPr>
        <w:pStyle w:val="NormalWeb"/>
        <w:spacing w:line="360" w:lineRule="auto"/>
        <w:jc w:val="both"/>
      </w:pPr>
      <w:r w:rsidRPr="008B4583">
        <w:t>d. allow another person to participate in Competitions using the Account;</w:t>
      </w:r>
    </w:p>
    <w:p w:rsidR="00B66C9C" w:rsidRPr="008B4583" w:rsidRDefault="00B66C9C" w:rsidP="008B4583">
      <w:pPr>
        <w:pStyle w:val="NormalWeb"/>
        <w:spacing w:line="360" w:lineRule="auto"/>
        <w:jc w:val="both"/>
      </w:pPr>
      <w:r w:rsidRPr="008B4583">
        <w:t>e. transfer Account benefits to another person without authorization; or</w:t>
      </w:r>
    </w:p>
    <w:p w:rsidR="00B66C9C" w:rsidRPr="008B4583" w:rsidRDefault="00B66C9C" w:rsidP="008B4583">
      <w:pPr>
        <w:pStyle w:val="NormalWeb"/>
        <w:spacing w:line="360" w:lineRule="auto"/>
        <w:jc w:val="both"/>
      </w:pPr>
      <w:r w:rsidRPr="008B4583">
        <w:t>f. operate an Account on behalf of another person.</w:t>
      </w:r>
    </w:p>
    <w:p w:rsidR="00B66C9C" w:rsidRPr="008B4583" w:rsidRDefault="00B66C9C" w:rsidP="008B4583">
      <w:pPr>
        <w:pStyle w:val="Heading2"/>
        <w:spacing w:line="360" w:lineRule="auto"/>
        <w:jc w:val="both"/>
        <w:rPr>
          <w:szCs w:val="24"/>
        </w:rPr>
      </w:pPr>
      <w:bookmarkStart w:id="76" w:name="_Toc237010348"/>
      <w:r w:rsidRPr="008B4583">
        <w:rPr>
          <w:szCs w:val="24"/>
        </w:rPr>
        <w:t>5.5 Prohibited Activities</w:t>
      </w:r>
      <w:bookmarkEnd w:id="76"/>
    </w:p>
    <w:p w:rsidR="00B66C9C" w:rsidRPr="008B4583" w:rsidRDefault="00B66C9C" w:rsidP="008B4583">
      <w:pPr>
        <w:pStyle w:val="NormalWeb"/>
        <w:spacing w:line="360" w:lineRule="auto"/>
        <w:jc w:val="both"/>
      </w:pPr>
      <w:r w:rsidRPr="008B4583">
        <w:t>Users shall not engage in activities that may compromise the integrity, security or lawful operation of EnqoCash.</w:t>
      </w:r>
    </w:p>
    <w:p w:rsidR="00B66C9C" w:rsidRPr="008B4583" w:rsidRDefault="00B66C9C" w:rsidP="008B4583">
      <w:pPr>
        <w:pStyle w:val="NormalWeb"/>
        <w:spacing w:line="360" w:lineRule="auto"/>
        <w:jc w:val="both"/>
      </w:pPr>
      <w:r w:rsidRPr="008B4583">
        <w:t>Prohibited activities include:</w:t>
      </w:r>
    </w:p>
    <w:p w:rsidR="00B66C9C" w:rsidRPr="008B4583" w:rsidRDefault="00B66C9C" w:rsidP="008B4583">
      <w:pPr>
        <w:pStyle w:val="NormalWeb"/>
        <w:spacing w:line="360" w:lineRule="auto"/>
        <w:jc w:val="both"/>
      </w:pPr>
      <w:r w:rsidRPr="008B4583">
        <w:lastRenderedPageBreak/>
        <w:t>a. fraud or attempted fraud;</w:t>
      </w:r>
    </w:p>
    <w:p w:rsidR="00B66C9C" w:rsidRPr="008B4583" w:rsidRDefault="00B66C9C" w:rsidP="008B4583">
      <w:pPr>
        <w:pStyle w:val="NormalWeb"/>
        <w:spacing w:line="360" w:lineRule="auto"/>
        <w:jc w:val="both"/>
      </w:pPr>
      <w:r w:rsidRPr="008B4583">
        <w:t>b. identity theft;</w:t>
      </w:r>
    </w:p>
    <w:p w:rsidR="00B66C9C" w:rsidRPr="008B4583" w:rsidRDefault="00B66C9C" w:rsidP="008B4583">
      <w:pPr>
        <w:pStyle w:val="NormalWeb"/>
        <w:spacing w:line="360" w:lineRule="auto"/>
        <w:jc w:val="both"/>
      </w:pPr>
      <w:r w:rsidRPr="008B4583">
        <w:t>c. impersonation;</w:t>
      </w:r>
    </w:p>
    <w:p w:rsidR="00B66C9C" w:rsidRPr="008B4583" w:rsidRDefault="00B66C9C" w:rsidP="008B4583">
      <w:pPr>
        <w:pStyle w:val="NormalWeb"/>
        <w:spacing w:line="360" w:lineRule="auto"/>
        <w:jc w:val="both"/>
      </w:pPr>
      <w:r w:rsidRPr="008B4583">
        <w:t>d. creation of unauthorized multiple Accounts;</w:t>
      </w:r>
    </w:p>
    <w:p w:rsidR="00B66C9C" w:rsidRPr="008B4583" w:rsidRDefault="00B66C9C" w:rsidP="008B4583">
      <w:pPr>
        <w:pStyle w:val="NormalWeb"/>
        <w:spacing w:line="360" w:lineRule="auto"/>
        <w:jc w:val="both"/>
      </w:pPr>
      <w:r w:rsidRPr="008B4583">
        <w:t>e. cheating in Competitions;</w:t>
      </w:r>
    </w:p>
    <w:p w:rsidR="00B66C9C" w:rsidRPr="008B4583" w:rsidRDefault="00B66C9C" w:rsidP="008B4583">
      <w:pPr>
        <w:pStyle w:val="NormalWeb"/>
        <w:spacing w:line="360" w:lineRule="auto"/>
        <w:jc w:val="both"/>
      </w:pPr>
      <w:r w:rsidRPr="008B4583">
        <w:t>f. manipulation of rankings or results;</w:t>
      </w:r>
    </w:p>
    <w:p w:rsidR="00B66C9C" w:rsidRPr="008B4583" w:rsidRDefault="00B66C9C" w:rsidP="008B4583">
      <w:pPr>
        <w:pStyle w:val="NormalWeb"/>
        <w:spacing w:line="360" w:lineRule="auto"/>
        <w:jc w:val="both"/>
      </w:pPr>
      <w:r w:rsidRPr="008B4583">
        <w:t>g. use of bots, scripts or unauthorized automation;</w:t>
      </w:r>
    </w:p>
    <w:p w:rsidR="00B66C9C" w:rsidRPr="008B4583" w:rsidRDefault="00B66C9C" w:rsidP="008B4583">
      <w:pPr>
        <w:pStyle w:val="NormalWeb"/>
        <w:spacing w:line="360" w:lineRule="auto"/>
        <w:jc w:val="both"/>
      </w:pPr>
      <w:r w:rsidRPr="008B4583">
        <w:t>h. exploitation of software vulnerabilities;</w:t>
      </w:r>
    </w:p>
    <w:p w:rsidR="00B66C9C" w:rsidRPr="008B4583" w:rsidRDefault="00B66C9C" w:rsidP="008B4583">
      <w:pPr>
        <w:pStyle w:val="NormalWeb"/>
        <w:spacing w:line="360" w:lineRule="auto"/>
        <w:jc w:val="both"/>
      </w:pPr>
      <w:r w:rsidRPr="008B4583">
        <w:t>i. circumvention of security controls;</w:t>
      </w:r>
    </w:p>
    <w:p w:rsidR="00B66C9C" w:rsidRPr="008B4583" w:rsidRDefault="00B66C9C" w:rsidP="008B4583">
      <w:pPr>
        <w:pStyle w:val="NormalWeb"/>
        <w:spacing w:line="360" w:lineRule="auto"/>
        <w:jc w:val="both"/>
      </w:pPr>
      <w:r w:rsidRPr="008B4583">
        <w:t>j. unauthorized access to another User's Account;</w:t>
      </w:r>
    </w:p>
    <w:p w:rsidR="00B66C9C" w:rsidRPr="008B4583" w:rsidRDefault="00B66C9C" w:rsidP="008B4583">
      <w:pPr>
        <w:pStyle w:val="NormalWeb"/>
        <w:spacing w:line="360" w:lineRule="auto"/>
        <w:jc w:val="both"/>
      </w:pPr>
      <w:r w:rsidRPr="008B4583">
        <w:t>k. manipulation of Wallet balances;</w:t>
      </w:r>
    </w:p>
    <w:p w:rsidR="00B66C9C" w:rsidRPr="008B4583" w:rsidRDefault="00B66C9C" w:rsidP="008B4583">
      <w:pPr>
        <w:pStyle w:val="NormalWeb"/>
        <w:spacing w:line="360" w:lineRule="auto"/>
        <w:jc w:val="both"/>
      </w:pPr>
      <w:r w:rsidRPr="008B4583">
        <w:t>l. unauthorized payment activity;</w:t>
      </w:r>
    </w:p>
    <w:p w:rsidR="00B66C9C" w:rsidRPr="008B4583" w:rsidRDefault="00B66C9C" w:rsidP="008B4583">
      <w:pPr>
        <w:pStyle w:val="NormalWeb"/>
        <w:spacing w:line="360" w:lineRule="auto"/>
        <w:jc w:val="both"/>
      </w:pPr>
      <w:r w:rsidRPr="008B4583">
        <w:t>m. manipulation of Referral Programs;</w:t>
      </w:r>
    </w:p>
    <w:p w:rsidR="00B66C9C" w:rsidRPr="008B4583" w:rsidRDefault="00B66C9C" w:rsidP="008B4583">
      <w:pPr>
        <w:pStyle w:val="NormalWeb"/>
        <w:spacing w:line="360" w:lineRule="auto"/>
        <w:jc w:val="both"/>
      </w:pPr>
      <w:r w:rsidRPr="008B4583">
        <w:t>n. fraudulent Affiliate activity;</w:t>
      </w:r>
    </w:p>
    <w:p w:rsidR="00B66C9C" w:rsidRPr="008B4583" w:rsidRDefault="00B66C9C" w:rsidP="008B4583">
      <w:pPr>
        <w:pStyle w:val="NormalWeb"/>
        <w:spacing w:line="360" w:lineRule="auto"/>
        <w:jc w:val="both"/>
      </w:pPr>
      <w:r w:rsidRPr="008B4583">
        <w:t>o. abuse of promotional campaigns;</w:t>
      </w:r>
    </w:p>
    <w:p w:rsidR="00B66C9C" w:rsidRPr="008B4583" w:rsidRDefault="00B66C9C" w:rsidP="008B4583">
      <w:pPr>
        <w:pStyle w:val="NormalWeb"/>
        <w:spacing w:line="360" w:lineRule="auto"/>
        <w:jc w:val="both"/>
      </w:pPr>
      <w:r w:rsidRPr="008B4583">
        <w:t>p. distribution of malicious software;</w:t>
      </w:r>
    </w:p>
    <w:p w:rsidR="00B66C9C" w:rsidRPr="008B4583" w:rsidRDefault="00B66C9C" w:rsidP="008B4583">
      <w:pPr>
        <w:pStyle w:val="NormalWeb"/>
        <w:spacing w:line="360" w:lineRule="auto"/>
        <w:jc w:val="both"/>
      </w:pPr>
      <w:r w:rsidRPr="008B4583">
        <w:t>q. interference with Platform operations;</w:t>
      </w:r>
    </w:p>
    <w:p w:rsidR="00B66C9C" w:rsidRPr="008B4583" w:rsidRDefault="00B66C9C" w:rsidP="008B4583">
      <w:pPr>
        <w:pStyle w:val="NormalWeb"/>
        <w:spacing w:line="360" w:lineRule="auto"/>
        <w:jc w:val="both"/>
      </w:pPr>
      <w:r w:rsidRPr="008B4583">
        <w:t>r. unlawful use of User information;</w:t>
      </w:r>
    </w:p>
    <w:p w:rsidR="00B66C9C" w:rsidRPr="008B4583" w:rsidRDefault="00B66C9C" w:rsidP="008B4583">
      <w:pPr>
        <w:pStyle w:val="NormalWeb"/>
        <w:spacing w:line="360" w:lineRule="auto"/>
        <w:jc w:val="both"/>
      </w:pPr>
      <w:r w:rsidRPr="008B4583">
        <w:t>s. harassment or prohibited Community conduct;</w:t>
      </w:r>
    </w:p>
    <w:p w:rsidR="00B66C9C" w:rsidRPr="008B4583" w:rsidRDefault="00B66C9C" w:rsidP="008B4583">
      <w:pPr>
        <w:pStyle w:val="NormalWeb"/>
        <w:spacing w:line="360" w:lineRule="auto"/>
        <w:jc w:val="both"/>
      </w:pPr>
      <w:r w:rsidRPr="008B4583">
        <w:t>t. infringement of intellectual property rights; and</w:t>
      </w:r>
    </w:p>
    <w:p w:rsidR="00B66C9C" w:rsidRPr="008B4583" w:rsidRDefault="00B66C9C" w:rsidP="008B4583">
      <w:pPr>
        <w:pStyle w:val="NormalWeb"/>
        <w:spacing w:line="360" w:lineRule="auto"/>
        <w:jc w:val="both"/>
      </w:pPr>
      <w:r w:rsidRPr="008B4583">
        <w:lastRenderedPageBreak/>
        <w:t>u. any other conduct prohibited by these Terms or Applicable Law.</w:t>
      </w:r>
    </w:p>
    <w:p w:rsidR="00B66C9C" w:rsidRPr="008B4583" w:rsidRDefault="00B66C9C" w:rsidP="008B4583">
      <w:pPr>
        <w:pStyle w:val="Heading2"/>
        <w:spacing w:line="360" w:lineRule="auto"/>
        <w:jc w:val="both"/>
        <w:rPr>
          <w:szCs w:val="24"/>
        </w:rPr>
      </w:pPr>
      <w:bookmarkStart w:id="77" w:name="_Toc237010349"/>
      <w:r w:rsidRPr="008B4583">
        <w:rPr>
          <w:szCs w:val="24"/>
        </w:rPr>
        <w:t>5.6 Fraud</w:t>
      </w:r>
      <w:bookmarkEnd w:id="77"/>
    </w:p>
    <w:p w:rsidR="00B66C9C" w:rsidRPr="008B4583" w:rsidRDefault="00B66C9C" w:rsidP="008B4583">
      <w:pPr>
        <w:pStyle w:val="NormalWeb"/>
        <w:spacing w:line="360" w:lineRule="auto"/>
        <w:jc w:val="both"/>
      </w:pPr>
      <w:r w:rsidRPr="008B4583">
        <w:t>Users shall not engage in, assist, facilitate or attempt to facilitate fraudulent activity.</w:t>
      </w:r>
    </w:p>
    <w:p w:rsidR="00B66C9C" w:rsidRPr="008B4583" w:rsidRDefault="00B66C9C" w:rsidP="008B4583">
      <w:pPr>
        <w:pStyle w:val="NormalWeb"/>
        <w:spacing w:line="360" w:lineRule="auto"/>
        <w:jc w:val="both"/>
      </w:pPr>
      <w:r w:rsidRPr="008B4583">
        <w:t>Fraud may include:</w:t>
      </w:r>
    </w:p>
    <w:p w:rsidR="00B66C9C" w:rsidRPr="008B4583" w:rsidRDefault="00B66C9C" w:rsidP="008B4583">
      <w:pPr>
        <w:pStyle w:val="NormalWeb"/>
        <w:spacing w:line="360" w:lineRule="auto"/>
        <w:jc w:val="both"/>
      </w:pPr>
      <w:r w:rsidRPr="008B4583">
        <w:t>a. false registration;</w:t>
      </w:r>
    </w:p>
    <w:p w:rsidR="00B66C9C" w:rsidRPr="008B4583" w:rsidRDefault="00B66C9C" w:rsidP="008B4583">
      <w:pPr>
        <w:pStyle w:val="NormalWeb"/>
        <w:spacing w:line="360" w:lineRule="auto"/>
        <w:jc w:val="both"/>
      </w:pPr>
      <w:r w:rsidRPr="008B4583">
        <w:t>b. identity fraud;</w:t>
      </w:r>
    </w:p>
    <w:p w:rsidR="00B66C9C" w:rsidRPr="008B4583" w:rsidRDefault="00B66C9C" w:rsidP="008B4583">
      <w:pPr>
        <w:pStyle w:val="NormalWeb"/>
        <w:spacing w:line="360" w:lineRule="auto"/>
        <w:jc w:val="both"/>
      </w:pPr>
      <w:r w:rsidRPr="008B4583">
        <w:t>c. payment fraud;</w:t>
      </w:r>
    </w:p>
    <w:p w:rsidR="00B66C9C" w:rsidRPr="008B4583" w:rsidRDefault="00B66C9C" w:rsidP="008B4583">
      <w:pPr>
        <w:pStyle w:val="NormalWeb"/>
        <w:spacing w:line="360" w:lineRule="auto"/>
        <w:jc w:val="both"/>
      </w:pPr>
      <w:r w:rsidRPr="008B4583">
        <w:t>d. transaction manipulation;</w:t>
      </w:r>
    </w:p>
    <w:p w:rsidR="00B66C9C" w:rsidRPr="008B4583" w:rsidRDefault="00B66C9C" w:rsidP="008B4583">
      <w:pPr>
        <w:pStyle w:val="NormalWeb"/>
        <w:spacing w:line="360" w:lineRule="auto"/>
        <w:jc w:val="both"/>
      </w:pPr>
      <w:r w:rsidRPr="008B4583">
        <w:t>e. fraudulent Withdrawals;</w:t>
      </w:r>
    </w:p>
    <w:p w:rsidR="00B66C9C" w:rsidRPr="008B4583" w:rsidRDefault="00B66C9C" w:rsidP="008B4583">
      <w:pPr>
        <w:pStyle w:val="NormalWeb"/>
        <w:spacing w:line="360" w:lineRule="auto"/>
        <w:jc w:val="both"/>
      </w:pPr>
      <w:r w:rsidRPr="008B4583">
        <w:t>f. Competition manipulation;</w:t>
      </w:r>
    </w:p>
    <w:p w:rsidR="00B66C9C" w:rsidRPr="008B4583" w:rsidRDefault="00B66C9C" w:rsidP="008B4583">
      <w:pPr>
        <w:pStyle w:val="NormalWeb"/>
        <w:spacing w:line="360" w:lineRule="auto"/>
        <w:jc w:val="both"/>
      </w:pPr>
      <w:r w:rsidRPr="008B4583">
        <w:t>g. Reward manipulation;</w:t>
      </w:r>
    </w:p>
    <w:p w:rsidR="00B66C9C" w:rsidRPr="008B4583" w:rsidRDefault="00B66C9C" w:rsidP="008B4583">
      <w:pPr>
        <w:pStyle w:val="NormalWeb"/>
        <w:spacing w:line="360" w:lineRule="auto"/>
        <w:jc w:val="both"/>
      </w:pPr>
      <w:r w:rsidRPr="008B4583">
        <w:t>h. Referral fraud;</w:t>
      </w:r>
    </w:p>
    <w:p w:rsidR="00B66C9C" w:rsidRPr="008B4583" w:rsidRDefault="00B66C9C" w:rsidP="008B4583">
      <w:pPr>
        <w:pStyle w:val="NormalWeb"/>
        <w:spacing w:line="360" w:lineRule="auto"/>
        <w:jc w:val="both"/>
      </w:pPr>
      <w:r w:rsidRPr="008B4583">
        <w:t>i. Affiliate fraud;</w:t>
      </w:r>
    </w:p>
    <w:p w:rsidR="00B66C9C" w:rsidRPr="008B4583" w:rsidRDefault="00B66C9C" w:rsidP="008B4583">
      <w:pPr>
        <w:pStyle w:val="NormalWeb"/>
        <w:spacing w:line="360" w:lineRule="auto"/>
        <w:jc w:val="both"/>
      </w:pPr>
      <w:r w:rsidRPr="008B4583">
        <w:t>j. Account takeover;</w:t>
      </w:r>
    </w:p>
    <w:p w:rsidR="00B66C9C" w:rsidRPr="008B4583" w:rsidRDefault="00B66C9C" w:rsidP="008B4583">
      <w:pPr>
        <w:pStyle w:val="NormalWeb"/>
        <w:spacing w:line="360" w:lineRule="auto"/>
        <w:jc w:val="both"/>
      </w:pPr>
      <w:r w:rsidRPr="008B4583">
        <w:t>k. use of stolen credentials;</w:t>
      </w:r>
    </w:p>
    <w:p w:rsidR="00B66C9C" w:rsidRPr="008B4583" w:rsidRDefault="00B66C9C" w:rsidP="008B4583">
      <w:pPr>
        <w:pStyle w:val="NormalWeb"/>
        <w:spacing w:line="360" w:lineRule="auto"/>
        <w:jc w:val="both"/>
      </w:pPr>
      <w:r w:rsidRPr="008B4583">
        <w:t>l. false claims concerning transactions or Rewards;</w:t>
      </w:r>
    </w:p>
    <w:p w:rsidR="00B66C9C" w:rsidRPr="008B4583" w:rsidRDefault="00B66C9C" w:rsidP="008B4583">
      <w:pPr>
        <w:pStyle w:val="NormalWeb"/>
        <w:spacing w:line="360" w:lineRule="auto"/>
        <w:jc w:val="both"/>
      </w:pPr>
      <w:r w:rsidRPr="008B4583">
        <w:t>m. exploitation of technical errors for unauthorized benefit; and</w:t>
      </w:r>
    </w:p>
    <w:p w:rsidR="00B66C9C" w:rsidRPr="008B4583" w:rsidRDefault="00B66C9C" w:rsidP="008B4583">
      <w:pPr>
        <w:pStyle w:val="NormalWeb"/>
        <w:spacing w:line="360" w:lineRule="auto"/>
        <w:jc w:val="both"/>
      </w:pPr>
      <w:r w:rsidRPr="008B4583">
        <w:t>n. any other conduct reasonably determined to involve deception or unauthorized gain.</w:t>
      </w:r>
    </w:p>
    <w:p w:rsidR="00B66C9C" w:rsidRPr="008B4583" w:rsidRDefault="00B66C9C" w:rsidP="008B4583">
      <w:pPr>
        <w:pStyle w:val="NormalWeb"/>
        <w:spacing w:line="360" w:lineRule="auto"/>
        <w:jc w:val="both"/>
      </w:pPr>
      <w:r w:rsidRPr="008B4583">
        <w:t>EnqoCash may investigate suspected fraud and may take protective measures, including restricting Accounts, withholding pending Rewards, restricting Wallet activity, cancelling transactions and referring matters to competent authorities where appropriate.</w:t>
      </w:r>
    </w:p>
    <w:p w:rsidR="00B66C9C" w:rsidRPr="008B4583" w:rsidRDefault="00B66C9C" w:rsidP="008B4583">
      <w:pPr>
        <w:pStyle w:val="Heading2"/>
        <w:spacing w:line="360" w:lineRule="auto"/>
        <w:jc w:val="both"/>
        <w:rPr>
          <w:szCs w:val="24"/>
        </w:rPr>
      </w:pPr>
      <w:bookmarkStart w:id="78" w:name="_Toc237010350"/>
      <w:r w:rsidRPr="008B4583">
        <w:rPr>
          <w:szCs w:val="24"/>
        </w:rPr>
        <w:lastRenderedPageBreak/>
        <w:t>5.7 Multiple Accounts</w:t>
      </w:r>
      <w:bookmarkEnd w:id="78"/>
    </w:p>
    <w:p w:rsidR="00B66C9C" w:rsidRPr="008B4583" w:rsidRDefault="00B66C9C" w:rsidP="008B4583">
      <w:pPr>
        <w:pStyle w:val="NormalWeb"/>
        <w:spacing w:line="360" w:lineRule="auto"/>
        <w:jc w:val="both"/>
      </w:pPr>
      <w:r w:rsidRPr="008B4583">
        <w:t>Users shall maintain only one primary Account unless EnqoCash expressly authorizes additional Accounts.</w:t>
      </w:r>
    </w:p>
    <w:p w:rsidR="00B66C9C" w:rsidRPr="008B4583" w:rsidRDefault="00B66C9C" w:rsidP="008B4583">
      <w:pPr>
        <w:pStyle w:val="NormalWeb"/>
        <w:spacing w:line="360" w:lineRule="auto"/>
        <w:jc w:val="both"/>
      </w:pPr>
      <w:r w:rsidRPr="008B4583">
        <w:t>Users shall not create multiple Accounts to:</w:t>
      </w:r>
    </w:p>
    <w:p w:rsidR="00B66C9C" w:rsidRPr="008B4583" w:rsidRDefault="00B66C9C" w:rsidP="008B4583">
      <w:pPr>
        <w:pStyle w:val="NormalWeb"/>
        <w:spacing w:line="360" w:lineRule="auto"/>
        <w:jc w:val="both"/>
      </w:pPr>
      <w:r w:rsidRPr="008B4583">
        <w:t>a. obtain additional prizes or Rewards;</w:t>
      </w:r>
    </w:p>
    <w:p w:rsidR="00B66C9C" w:rsidRPr="008B4583" w:rsidRDefault="00B66C9C" w:rsidP="008B4583">
      <w:pPr>
        <w:pStyle w:val="NormalWeb"/>
        <w:spacing w:line="360" w:lineRule="auto"/>
        <w:jc w:val="both"/>
      </w:pPr>
      <w:r w:rsidRPr="008B4583">
        <w:t>b. increase Competition opportunities;</w:t>
      </w:r>
    </w:p>
    <w:p w:rsidR="00B66C9C" w:rsidRPr="008B4583" w:rsidRDefault="00B66C9C" w:rsidP="008B4583">
      <w:pPr>
        <w:pStyle w:val="NormalWeb"/>
        <w:spacing w:line="360" w:lineRule="auto"/>
        <w:jc w:val="both"/>
      </w:pPr>
      <w:r w:rsidRPr="008B4583">
        <w:t>c. manipulate rankings;</w:t>
      </w:r>
    </w:p>
    <w:p w:rsidR="00B66C9C" w:rsidRPr="008B4583" w:rsidRDefault="00B66C9C" w:rsidP="008B4583">
      <w:pPr>
        <w:pStyle w:val="NormalWeb"/>
        <w:spacing w:line="360" w:lineRule="auto"/>
        <w:jc w:val="both"/>
      </w:pPr>
      <w:r w:rsidRPr="008B4583">
        <w:t>d. obtain additional Referral Rewards;</w:t>
      </w:r>
    </w:p>
    <w:p w:rsidR="00B66C9C" w:rsidRPr="008B4583" w:rsidRDefault="00B66C9C" w:rsidP="008B4583">
      <w:pPr>
        <w:pStyle w:val="NormalWeb"/>
        <w:spacing w:line="360" w:lineRule="auto"/>
        <w:jc w:val="both"/>
        <w:rPr>
          <w:lang w:val="fr-CH"/>
        </w:rPr>
      </w:pPr>
      <w:r w:rsidRPr="008B4583">
        <w:rPr>
          <w:lang w:val="fr-CH"/>
        </w:rPr>
        <w:t>e. circumvent restrictions;</w:t>
      </w:r>
    </w:p>
    <w:p w:rsidR="00B66C9C" w:rsidRPr="008B4583" w:rsidRDefault="00B66C9C" w:rsidP="008B4583">
      <w:pPr>
        <w:pStyle w:val="NormalWeb"/>
        <w:spacing w:line="360" w:lineRule="auto"/>
        <w:jc w:val="both"/>
        <w:rPr>
          <w:lang w:val="fr-CH"/>
        </w:rPr>
      </w:pPr>
      <w:r w:rsidRPr="008B4583">
        <w:rPr>
          <w:lang w:val="fr-CH"/>
        </w:rPr>
        <w:t>f. exploit promotions; or</w:t>
      </w:r>
    </w:p>
    <w:p w:rsidR="00B66C9C" w:rsidRPr="008B4583" w:rsidRDefault="00B66C9C" w:rsidP="008B4583">
      <w:pPr>
        <w:pStyle w:val="NormalWeb"/>
        <w:spacing w:line="360" w:lineRule="auto"/>
        <w:jc w:val="both"/>
      </w:pPr>
      <w:r w:rsidRPr="008B4583">
        <w:t>g. avoid enforcement measures.</w:t>
      </w:r>
    </w:p>
    <w:p w:rsidR="00B66C9C" w:rsidRPr="008B4583" w:rsidRDefault="00B66C9C" w:rsidP="008B4583">
      <w:pPr>
        <w:pStyle w:val="NormalWeb"/>
        <w:spacing w:line="360" w:lineRule="auto"/>
        <w:jc w:val="both"/>
      </w:pPr>
      <w:r w:rsidRPr="008B4583">
        <w:t>EnqoCash may identify and take action against Accounts reasonably believed to be connected to unauthorized multiple-account activity.</w:t>
      </w:r>
    </w:p>
    <w:p w:rsidR="00B66C9C" w:rsidRPr="008B4583" w:rsidRDefault="00B66C9C" w:rsidP="008B4583">
      <w:pPr>
        <w:pStyle w:val="Heading2"/>
        <w:spacing w:line="360" w:lineRule="auto"/>
        <w:jc w:val="both"/>
        <w:rPr>
          <w:szCs w:val="24"/>
        </w:rPr>
      </w:pPr>
      <w:bookmarkStart w:id="79" w:name="_Toc237010351"/>
      <w:r w:rsidRPr="008B4583">
        <w:rPr>
          <w:szCs w:val="24"/>
        </w:rPr>
        <w:t>5.8 Unauthorized Automation</w:t>
      </w:r>
      <w:bookmarkEnd w:id="79"/>
    </w:p>
    <w:p w:rsidR="00B66C9C" w:rsidRPr="008B4583" w:rsidRDefault="00B66C9C" w:rsidP="008B4583">
      <w:pPr>
        <w:pStyle w:val="NormalWeb"/>
        <w:spacing w:line="360" w:lineRule="auto"/>
        <w:jc w:val="both"/>
      </w:pPr>
      <w:r w:rsidRPr="008B4583">
        <w:t>Users shall not use bots, scripts, crawlers, automated tools, macros, artificial traffic, unauthorized APIs or other automated mechanisms to interact with the Platform unless expressly authorized by EnqoCash.</w:t>
      </w:r>
    </w:p>
    <w:p w:rsidR="00B66C9C" w:rsidRPr="008B4583" w:rsidRDefault="00B66C9C" w:rsidP="008B4583">
      <w:pPr>
        <w:pStyle w:val="NormalWeb"/>
        <w:spacing w:line="360" w:lineRule="auto"/>
        <w:jc w:val="both"/>
      </w:pPr>
      <w:r w:rsidRPr="008B4583">
        <w:t>This prohibition includes automation intended to:</w:t>
      </w:r>
    </w:p>
    <w:p w:rsidR="00B66C9C" w:rsidRPr="008B4583" w:rsidRDefault="00B66C9C" w:rsidP="008B4583">
      <w:pPr>
        <w:pStyle w:val="NormalWeb"/>
        <w:spacing w:line="360" w:lineRule="auto"/>
        <w:jc w:val="both"/>
      </w:pPr>
      <w:r w:rsidRPr="008B4583">
        <w:t>a. answer Competition questions;</w:t>
      </w:r>
    </w:p>
    <w:p w:rsidR="00B66C9C" w:rsidRPr="008B4583" w:rsidRDefault="00B66C9C" w:rsidP="008B4583">
      <w:pPr>
        <w:pStyle w:val="NormalWeb"/>
        <w:spacing w:line="360" w:lineRule="auto"/>
        <w:jc w:val="both"/>
      </w:pPr>
      <w:r w:rsidRPr="008B4583">
        <w:t>b. submit repeated entries;</w:t>
      </w:r>
    </w:p>
    <w:p w:rsidR="00B66C9C" w:rsidRPr="008B4583" w:rsidRDefault="00B66C9C" w:rsidP="008B4583">
      <w:pPr>
        <w:pStyle w:val="NormalWeb"/>
        <w:spacing w:line="360" w:lineRule="auto"/>
        <w:jc w:val="both"/>
      </w:pPr>
      <w:r w:rsidRPr="008B4583">
        <w:t>c. manipulate rankings;</w:t>
      </w:r>
    </w:p>
    <w:p w:rsidR="00B66C9C" w:rsidRPr="008B4583" w:rsidRDefault="00B66C9C" w:rsidP="008B4583">
      <w:pPr>
        <w:pStyle w:val="NormalWeb"/>
        <w:spacing w:line="360" w:lineRule="auto"/>
        <w:jc w:val="both"/>
      </w:pPr>
      <w:r w:rsidRPr="008B4583">
        <w:t>d. generate artificial referrals;</w:t>
      </w:r>
    </w:p>
    <w:p w:rsidR="00B66C9C" w:rsidRPr="008B4583" w:rsidRDefault="00B66C9C" w:rsidP="008B4583">
      <w:pPr>
        <w:pStyle w:val="NormalWeb"/>
        <w:spacing w:line="360" w:lineRule="auto"/>
        <w:jc w:val="both"/>
      </w:pPr>
      <w:r w:rsidRPr="008B4583">
        <w:lastRenderedPageBreak/>
        <w:t>e. collect Platform data without authorization;</w:t>
      </w:r>
    </w:p>
    <w:p w:rsidR="00B66C9C" w:rsidRPr="008B4583" w:rsidRDefault="00B66C9C" w:rsidP="008B4583">
      <w:pPr>
        <w:pStyle w:val="NormalWeb"/>
        <w:spacing w:line="360" w:lineRule="auto"/>
        <w:jc w:val="both"/>
      </w:pPr>
      <w:r w:rsidRPr="008B4583">
        <w:t>f. bypass participation limits; or</w:t>
      </w:r>
    </w:p>
    <w:p w:rsidR="00B66C9C" w:rsidRPr="008B4583" w:rsidRDefault="00B66C9C" w:rsidP="008B4583">
      <w:pPr>
        <w:pStyle w:val="NormalWeb"/>
        <w:spacing w:line="360" w:lineRule="auto"/>
        <w:jc w:val="both"/>
      </w:pPr>
      <w:r w:rsidRPr="008B4583">
        <w:t>g. obtain an unfair or unauthorized Platform benefit.</w:t>
      </w:r>
    </w:p>
    <w:p w:rsidR="00B66C9C" w:rsidRPr="008B4583" w:rsidRDefault="00B66C9C" w:rsidP="008B4583">
      <w:pPr>
        <w:pStyle w:val="Heading2"/>
        <w:spacing w:line="360" w:lineRule="auto"/>
        <w:jc w:val="both"/>
        <w:rPr>
          <w:szCs w:val="24"/>
        </w:rPr>
      </w:pPr>
      <w:bookmarkStart w:id="80" w:name="_Toc237010352"/>
      <w:r w:rsidRPr="008B4583">
        <w:rPr>
          <w:szCs w:val="24"/>
        </w:rPr>
        <w:t>5.9 Circumvention of Security</w:t>
      </w:r>
      <w:bookmarkEnd w:id="80"/>
    </w:p>
    <w:p w:rsidR="00B66C9C" w:rsidRPr="008B4583" w:rsidRDefault="00B66C9C" w:rsidP="008B4583">
      <w:pPr>
        <w:pStyle w:val="NormalWeb"/>
        <w:spacing w:line="360" w:lineRule="auto"/>
        <w:jc w:val="both"/>
      </w:pPr>
      <w:r w:rsidRPr="008B4583">
        <w:t>Users shall not attempt to bypass, disable, defeat or interfere with:</w:t>
      </w:r>
    </w:p>
    <w:p w:rsidR="00B66C9C" w:rsidRPr="008B4583" w:rsidRDefault="00B66C9C" w:rsidP="008B4583">
      <w:pPr>
        <w:pStyle w:val="NormalWeb"/>
        <w:spacing w:line="360" w:lineRule="auto"/>
        <w:jc w:val="both"/>
      </w:pPr>
      <w:r w:rsidRPr="008B4583">
        <w:t>a. authentication controls;</w:t>
      </w:r>
    </w:p>
    <w:p w:rsidR="00B66C9C" w:rsidRPr="008B4583" w:rsidRDefault="00B66C9C" w:rsidP="008B4583">
      <w:pPr>
        <w:pStyle w:val="NormalWeb"/>
        <w:spacing w:line="360" w:lineRule="auto"/>
        <w:jc w:val="both"/>
      </w:pPr>
      <w:r w:rsidRPr="008B4583">
        <w:t>b. MFA;</w:t>
      </w:r>
    </w:p>
    <w:p w:rsidR="00B66C9C" w:rsidRPr="008B4583" w:rsidRDefault="00B66C9C" w:rsidP="008B4583">
      <w:pPr>
        <w:pStyle w:val="NormalWeb"/>
        <w:spacing w:line="360" w:lineRule="auto"/>
        <w:jc w:val="both"/>
      </w:pPr>
      <w:r w:rsidRPr="008B4583">
        <w:t>c. OTP systems;</w:t>
      </w:r>
    </w:p>
    <w:p w:rsidR="00B66C9C" w:rsidRPr="008B4583" w:rsidRDefault="00B66C9C" w:rsidP="008B4583">
      <w:pPr>
        <w:pStyle w:val="NormalWeb"/>
        <w:spacing w:line="360" w:lineRule="auto"/>
        <w:jc w:val="both"/>
      </w:pPr>
      <w:r w:rsidRPr="008B4583">
        <w:t>d. device verification;</w:t>
      </w:r>
    </w:p>
    <w:p w:rsidR="00B66C9C" w:rsidRPr="008B4583" w:rsidRDefault="00B66C9C" w:rsidP="008B4583">
      <w:pPr>
        <w:pStyle w:val="NormalWeb"/>
        <w:spacing w:line="360" w:lineRule="auto"/>
        <w:jc w:val="both"/>
      </w:pPr>
      <w:r w:rsidRPr="008B4583">
        <w:t>e. Identity Verification;</w:t>
      </w:r>
    </w:p>
    <w:p w:rsidR="00B66C9C" w:rsidRPr="008B4583" w:rsidRDefault="00B66C9C" w:rsidP="008B4583">
      <w:pPr>
        <w:pStyle w:val="NormalWeb"/>
        <w:spacing w:line="360" w:lineRule="auto"/>
        <w:jc w:val="both"/>
      </w:pPr>
      <w:r w:rsidRPr="008B4583">
        <w:t>f. fraud detection;</w:t>
      </w:r>
    </w:p>
    <w:p w:rsidR="00B66C9C" w:rsidRPr="008B4583" w:rsidRDefault="00B66C9C" w:rsidP="008B4583">
      <w:pPr>
        <w:pStyle w:val="NormalWeb"/>
        <w:spacing w:line="360" w:lineRule="auto"/>
        <w:jc w:val="both"/>
      </w:pPr>
      <w:r w:rsidRPr="008B4583">
        <w:t>g. transaction monitoring;</w:t>
      </w:r>
    </w:p>
    <w:p w:rsidR="00B66C9C" w:rsidRPr="008B4583" w:rsidRDefault="00B66C9C" w:rsidP="008B4583">
      <w:pPr>
        <w:pStyle w:val="NormalWeb"/>
        <w:spacing w:line="360" w:lineRule="auto"/>
        <w:jc w:val="both"/>
      </w:pPr>
      <w:r w:rsidRPr="008B4583">
        <w:t>h. access controls;</w:t>
      </w:r>
    </w:p>
    <w:p w:rsidR="00B66C9C" w:rsidRPr="008B4583" w:rsidRDefault="00B66C9C" w:rsidP="008B4583">
      <w:pPr>
        <w:pStyle w:val="NormalWeb"/>
        <w:spacing w:line="360" w:lineRule="auto"/>
        <w:jc w:val="both"/>
      </w:pPr>
      <w:r w:rsidRPr="008B4583">
        <w:t>i. rate limits;</w:t>
      </w:r>
    </w:p>
    <w:p w:rsidR="00B66C9C" w:rsidRPr="008B4583" w:rsidRDefault="00B66C9C" w:rsidP="008B4583">
      <w:pPr>
        <w:pStyle w:val="NormalWeb"/>
        <w:spacing w:line="360" w:lineRule="auto"/>
        <w:jc w:val="both"/>
      </w:pPr>
      <w:r w:rsidRPr="008B4583">
        <w:t>j. anti-bot systems;</w:t>
      </w:r>
    </w:p>
    <w:p w:rsidR="00B66C9C" w:rsidRPr="008B4583" w:rsidRDefault="00B66C9C" w:rsidP="008B4583">
      <w:pPr>
        <w:pStyle w:val="NormalWeb"/>
        <w:spacing w:line="360" w:lineRule="auto"/>
        <w:jc w:val="both"/>
      </w:pPr>
      <w:r w:rsidRPr="008B4583">
        <w:t>k. Platform security systems; or</w:t>
      </w:r>
    </w:p>
    <w:p w:rsidR="00B66C9C" w:rsidRPr="008B4583" w:rsidRDefault="00B66C9C" w:rsidP="008B4583">
      <w:pPr>
        <w:pStyle w:val="NormalWeb"/>
        <w:spacing w:line="360" w:lineRule="auto"/>
        <w:jc w:val="both"/>
      </w:pPr>
      <w:r w:rsidRPr="008B4583">
        <w:t>l. other technical or administrative safeguards.</w:t>
      </w:r>
    </w:p>
    <w:p w:rsidR="00B66C9C" w:rsidRPr="008B4583" w:rsidRDefault="00B66C9C" w:rsidP="008B4583">
      <w:pPr>
        <w:pStyle w:val="NormalWeb"/>
        <w:spacing w:line="360" w:lineRule="auto"/>
        <w:jc w:val="both"/>
      </w:pPr>
      <w:r w:rsidRPr="008B4583">
        <w:t>Attempted circumvention may constitute a Security Incident and may result in immediate protective action.</w:t>
      </w:r>
    </w:p>
    <w:p w:rsidR="00B66C9C" w:rsidRPr="008B4583" w:rsidRDefault="00B66C9C" w:rsidP="008B4583">
      <w:pPr>
        <w:pStyle w:val="Heading2"/>
        <w:spacing w:line="360" w:lineRule="auto"/>
        <w:jc w:val="both"/>
        <w:rPr>
          <w:szCs w:val="24"/>
        </w:rPr>
      </w:pPr>
      <w:bookmarkStart w:id="81" w:name="_Toc237010353"/>
      <w:r w:rsidRPr="008B4583">
        <w:rPr>
          <w:szCs w:val="24"/>
        </w:rPr>
        <w:t>5.10 Misuse of Platform</w:t>
      </w:r>
      <w:bookmarkEnd w:id="81"/>
    </w:p>
    <w:p w:rsidR="00B66C9C" w:rsidRPr="008B4583" w:rsidRDefault="00B66C9C" w:rsidP="008B4583">
      <w:pPr>
        <w:pStyle w:val="NormalWeb"/>
        <w:spacing w:line="360" w:lineRule="auto"/>
        <w:jc w:val="both"/>
      </w:pPr>
      <w:r w:rsidRPr="008B4583">
        <w:t>Users shall not misuse EnqoCash or its services in a manner that may:</w:t>
      </w:r>
    </w:p>
    <w:p w:rsidR="00B66C9C" w:rsidRPr="008B4583" w:rsidRDefault="00B66C9C" w:rsidP="008B4583">
      <w:pPr>
        <w:pStyle w:val="NormalWeb"/>
        <w:spacing w:line="360" w:lineRule="auto"/>
        <w:jc w:val="both"/>
      </w:pPr>
      <w:r w:rsidRPr="008B4583">
        <w:lastRenderedPageBreak/>
        <w:t>a. disrupt Platform operations;</w:t>
      </w:r>
    </w:p>
    <w:p w:rsidR="00B66C9C" w:rsidRPr="008B4583" w:rsidRDefault="00B66C9C" w:rsidP="008B4583">
      <w:pPr>
        <w:pStyle w:val="NormalWeb"/>
        <w:spacing w:line="360" w:lineRule="auto"/>
        <w:jc w:val="both"/>
      </w:pPr>
      <w:r w:rsidRPr="008B4583">
        <w:t>b. impair Platform availability;</w:t>
      </w:r>
    </w:p>
    <w:p w:rsidR="00B66C9C" w:rsidRPr="008B4583" w:rsidRDefault="00B66C9C" w:rsidP="008B4583">
      <w:pPr>
        <w:pStyle w:val="NormalWeb"/>
        <w:spacing w:line="360" w:lineRule="auto"/>
        <w:jc w:val="both"/>
      </w:pPr>
      <w:r w:rsidRPr="008B4583">
        <w:t>c. interfere with other Users;</w:t>
      </w:r>
    </w:p>
    <w:p w:rsidR="00B66C9C" w:rsidRPr="008B4583" w:rsidRDefault="00B66C9C" w:rsidP="008B4583">
      <w:pPr>
        <w:pStyle w:val="NormalWeb"/>
        <w:spacing w:line="360" w:lineRule="auto"/>
        <w:jc w:val="both"/>
      </w:pPr>
      <w:r w:rsidRPr="008B4583">
        <w:t>d. compromise security;</w:t>
      </w:r>
    </w:p>
    <w:p w:rsidR="00B66C9C" w:rsidRPr="008B4583" w:rsidRDefault="00B66C9C" w:rsidP="008B4583">
      <w:pPr>
        <w:pStyle w:val="NormalWeb"/>
        <w:spacing w:line="360" w:lineRule="auto"/>
        <w:jc w:val="both"/>
      </w:pPr>
      <w:r w:rsidRPr="008B4583">
        <w:t>e. damage EnqoCash systems;</w:t>
      </w:r>
    </w:p>
    <w:p w:rsidR="00B66C9C" w:rsidRPr="008B4583" w:rsidRDefault="00B66C9C" w:rsidP="008B4583">
      <w:pPr>
        <w:pStyle w:val="NormalWeb"/>
        <w:spacing w:line="360" w:lineRule="auto"/>
        <w:jc w:val="both"/>
      </w:pPr>
      <w:r w:rsidRPr="008B4583">
        <w:t>f. introduce malicious code;</w:t>
      </w:r>
    </w:p>
    <w:p w:rsidR="00B66C9C" w:rsidRPr="008B4583" w:rsidRDefault="00B66C9C" w:rsidP="008B4583">
      <w:pPr>
        <w:pStyle w:val="NormalWeb"/>
        <w:spacing w:line="360" w:lineRule="auto"/>
        <w:jc w:val="both"/>
      </w:pPr>
      <w:r w:rsidRPr="008B4583">
        <w:t>g. overload Platform infrastructure;</w:t>
      </w:r>
    </w:p>
    <w:p w:rsidR="00B66C9C" w:rsidRPr="008B4583" w:rsidRDefault="00B66C9C" w:rsidP="008B4583">
      <w:pPr>
        <w:pStyle w:val="NormalWeb"/>
        <w:spacing w:line="360" w:lineRule="auto"/>
        <w:jc w:val="both"/>
      </w:pPr>
      <w:r w:rsidRPr="008B4583">
        <w:t>h. manipulate Platform records;</w:t>
      </w:r>
    </w:p>
    <w:p w:rsidR="00B66C9C" w:rsidRPr="008B4583" w:rsidRDefault="00B66C9C" w:rsidP="008B4583">
      <w:pPr>
        <w:pStyle w:val="NormalWeb"/>
        <w:spacing w:line="360" w:lineRule="auto"/>
        <w:jc w:val="both"/>
      </w:pPr>
      <w:r w:rsidRPr="008B4583">
        <w:t>i. abuse Customer Support;</w:t>
      </w:r>
    </w:p>
    <w:p w:rsidR="00B66C9C" w:rsidRPr="008B4583" w:rsidRDefault="00B66C9C" w:rsidP="008B4583">
      <w:pPr>
        <w:pStyle w:val="NormalWeb"/>
        <w:spacing w:line="360" w:lineRule="auto"/>
        <w:jc w:val="both"/>
      </w:pPr>
      <w:r w:rsidRPr="008B4583">
        <w:t>j. create false or misleading communications; or</w:t>
      </w:r>
    </w:p>
    <w:p w:rsidR="00B66C9C" w:rsidRPr="008B4583" w:rsidRDefault="00B66C9C" w:rsidP="008B4583">
      <w:pPr>
        <w:pStyle w:val="NormalWeb"/>
        <w:spacing w:line="360" w:lineRule="auto"/>
        <w:jc w:val="both"/>
      </w:pPr>
      <w:r w:rsidRPr="008B4583">
        <w:t>k. otherwise undermine Platform integrity.</w:t>
      </w:r>
    </w:p>
    <w:p w:rsidR="00B66C9C" w:rsidRPr="008B4583" w:rsidRDefault="00B66C9C" w:rsidP="008B4583">
      <w:pPr>
        <w:pStyle w:val="Heading2"/>
        <w:spacing w:line="360" w:lineRule="auto"/>
        <w:jc w:val="both"/>
        <w:rPr>
          <w:szCs w:val="24"/>
        </w:rPr>
      </w:pPr>
      <w:bookmarkStart w:id="82" w:name="_Toc237010354"/>
      <w:r w:rsidRPr="008B4583">
        <w:rPr>
          <w:szCs w:val="24"/>
        </w:rPr>
        <w:t>5.11 Consequences of Non-Compliance</w:t>
      </w:r>
      <w:bookmarkEnd w:id="82"/>
    </w:p>
    <w:p w:rsidR="00B66C9C" w:rsidRPr="008B4583" w:rsidRDefault="00B66C9C" w:rsidP="008B4583">
      <w:pPr>
        <w:pStyle w:val="NormalWeb"/>
        <w:spacing w:line="360" w:lineRule="auto"/>
        <w:jc w:val="both"/>
      </w:pPr>
      <w:r w:rsidRPr="008B4583">
        <w:t>Where a User violates these Terms or Applicable Law, EnqoCash may take one or more lawful measures, including:</w:t>
      </w:r>
    </w:p>
    <w:p w:rsidR="00B66C9C" w:rsidRPr="008B4583" w:rsidRDefault="00B66C9C" w:rsidP="008B4583">
      <w:pPr>
        <w:pStyle w:val="NormalWeb"/>
        <w:spacing w:line="360" w:lineRule="auto"/>
        <w:jc w:val="both"/>
      </w:pPr>
      <w:r w:rsidRPr="008B4583">
        <w:t>a. issuing a warning;</w:t>
      </w:r>
    </w:p>
    <w:p w:rsidR="00B66C9C" w:rsidRPr="008B4583" w:rsidRDefault="00B66C9C" w:rsidP="008B4583">
      <w:pPr>
        <w:pStyle w:val="NormalWeb"/>
        <w:spacing w:line="360" w:lineRule="auto"/>
        <w:jc w:val="both"/>
      </w:pPr>
      <w:r w:rsidRPr="008B4583">
        <w:t>b. restricting Platform features;</w:t>
      </w:r>
    </w:p>
    <w:p w:rsidR="00B66C9C" w:rsidRPr="008B4583" w:rsidRDefault="00B66C9C" w:rsidP="008B4583">
      <w:pPr>
        <w:pStyle w:val="NormalWeb"/>
        <w:spacing w:line="360" w:lineRule="auto"/>
        <w:jc w:val="both"/>
      </w:pPr>
      <w:r w:rsidRPr="008B4583">
        <w:t>c. removing User-Generated Content;</w:t>
      </w:r>
    </w:p>
    <w:p w:rsidR="00B66C9C" w:rsidRPr="008B4583" w:rsidRDefault="00B66C9C" w:rsidP="008B4583">
      <w:pPr>
        <w:pStyle w:val="NormalWeb"/>
        <w:spacing w:line="360" w:lineRule="auto"/>
        <w:jc w:val="both"/>
      </w:pPr>
      <w:r w:rsidRPr="008B4583">
        <w:t>d. disqualifying the User from a Competition;</w:t>
      </w:r>
    </w:p>
    <w:p w:rsidR="00B66C9C" w:rsidRPr="008B4583" w:rsidRDefault="00B66C9C" w:rsidP="008B4583">
      <w:pPr>
        <w:pStyle w:val="NormalWeb"/>
        <w:spacing w:line="360" w:lineRule="auto"/>
        <w:jc w:val="both"/>
      </w:pPr>
      <w:r w:rsidRPr="008B4583">
        <w:t>e. cancelling or withholding Rewards;</w:t>
      </w:r>
    </w:p>
    <w:p w:rsidR="00B66C9C" w:rsidRPr="008B4583" w:rsidRDefault="00B66C9C" w:rsidP="008B4583">
      <w:pPr>
        <w:pStyle w:val="NormalWeb"/>
        <w:spacing w:line="360" w:lineRule="auto"/>
        <w:jc w:val="both"/>
      </w:pPr>
      <w:r w:rsidRPr="008B4583">
        <w:t>f. reversing improperly obtained Wallet credits;</w:t>
      </w:r>
    </w:p>
    <w:p w:rsidR="00B66C9C" w:rsidRPr="008B4583" w:rsidRDefault="00B66C9C" w:rsidP="008B4583">
      <w:pPr>
        <w:pStyle w:val="NormalWeb"/>
        <w:spacing w:line="360" w:lineRule="auto"/>
        <w:jc w:val="both"/>
      </w:pPr>
      <w:r w:rsidRPr="008B4583">
        <w:t>g. restricting Withdrawals;</w:t>
      </w:r>
    </w:p>
    <w:p w:rsidR="00B66C9C" w:rsidRPr="008B4583" w:rsidRDefault="00B66C9C" w:rsidP="008B4583">
      <w:pPr>
        <w:pStyle w:val="NormalWeb"/>
        <w:spacing w:line="360" w:lineRule="auto"/>
        <w:jc w:val="both"/>
      </w:pPr>
      <w:r w:rsidRPr="008B4583">
        <w:lastRenderedPageBreak/>
        <w:t>h. restricting Account access;</w:t>
      </w:r>
    </w:p>
    <w:p w:rsidR="00B66C9C" w:rsidRPr="008B4583" w:rsidRDefault="00B66C9C" w:rsidP="008B4583">
      <w:pPr>
        <w:pStyle w:val="NormalWeb"/>
        <w:spacing w:line="360" w:lineRule="auto"/>
        <w:jc w:val="both"/>
      </w:pPr>
      <w:r w:rsidRPr="008B4583">
        <w:t>i. suspending the Account;</w:t>
      </w:r>
    </w:p>
    <w:p w:rsidR="00B66C9C" w:rsidRPr="008B4583" w:rsidRDefault="00B66C9C" w:rsidP="008B4583">
      <w:pPr>
        <w:pStyle w:val="NormalWeb"/>
        <w:spacing w:line="360" w:lineRule="auto"/>
        <w:jc w:val="both"/>
      </w:pPr>
      <w:r w:rsidRPr="008B4583">
        <w:t>j. terminating the Account;</w:t>
      </w:r>
    </w:p>
    <w:p w:rsidR="00B66C9C" w:rsidRPr="008B4583" w:rsidRDefault="00B66C9C" w:rsidP="008B4583">
      <w:pPr>
        <w:pStyle w:val="NormalWeb"/>
        <w:spacing w:line="360" w:lineRule="auto"/>
        <w:jc w:val="both"/>
      </w:pPr>
      <w:r w:rsidRPr="008B4583">
        <w:t>k. recovering amounts or benefits obtained improperly; or</w:t>
      </w:r>
    </w:p>
    <w:p w:rsidR="00B66C9C" w:rsidRPr="008B4583" w:rsidRDefault="00B66C9C" w:rsidP="008B4583">
      <w:pPr>
        <w:pStyle w:val="NormalWeb"/>
        <w:spacing w:line="360" w:lineRule="auto"/>
        <w:jc w:val="both"/>
      </w:pPr>
      <w:r w:rsidRPr="008B4583">
        <w:t>l. referring the matter to a competent authority where appropriate.</w:t>
      </w:r>
    </w:p>
    <w:p w:rsidR="00B66C9C" w:rsidRPr="008B4583" w:rsidRDefault="00B66C9C" w:rsidP="008B4583">
      <w:pPr>
        <w:pStyle w:val="NormalWeb"/>
        <w:spacing w:line="360" w:lineRule="auto"/>
        <w:jc w:val="both"/>
      </w:pPr>
      <w:r w:rsidRPr="008B4583">
        <w:t>The measure applied may depend on the seriousness, frequency, impact and circumstances of the violation.</w:t>
      </w:r>
    </w:p>
    <w:p w:rsidR="008B4583" w:rsidRPr="008B4583" w:rsidRDefault="008B4583" w:rsidP="008B4583">
      <w:pPr>
        <w:pStyle w:val="Heading1"/>
        <w:spacing w:line="360" w:lineRule="auto"/>
        <w:jc w:val="both"/>
        <w:rPr>
          <w:szCs w:val="24"/>
        </w:rPr>
      </w:pPr>
    </w:p>
    <w:p w:rsidR="008B4583" w:rsidRPr="008B4583" w:rsidRDefault="008B4583" w:rsidP="008B4583">
      <w:pPr>
        <w:pStyle w:val="Heading1"/>
        <w:spacing w:line="360" w:lineRule="auto"/>
        <w:jc w:val="both"/>
        <w:rPr>
          <w:szCs w:val="24"/>
        </w:rPr>
      </w:pPr>
    </w:p>
    <w:p w:rsidR="008B4583" w:rsidRPr="008B4583" w:rsidRDefault="008B4583" w:rsidP="008B4583">
      <w:pPr>
        <w:pStyle w:val="Heading1"/>
        <w:spacing w:line="360" w:lineRule="auto"/>
        <w:jc w:val="both"/>
        <w:rPr>
          <w:szCs w:val="24"/>
        </w:rPr>
      </w:pPr>
    </w:p>
    <w:p w:rsidR="008B4583" w:rsidRPr="008B4583" w:rsidRDefault="008B4583" w:rsidP="008B4583">
      <w:pPr>
        <w:pStyle w:val="Heading1"/>
        <w:spacing w:line="360" w:lineRule="auto"/>
        <w:jc w:val="both"/>
        <w:rPr>
          <w:szCs w:val="24"/>
        </w:rPr>
      </w:pPr>
    </w:p>
    <w:p w:rsidR="008B4583" w:rsidRPr="008B4583" w:rsidRDefault="008B4583" w:rsidP="008B4583">
      <w:pPr>
        <w:pStyle w:val="Heading1"/>
        <w:spacing w:line="360" w:lineRule="auto"/>
        <w:jc w:val="both"/>
        <w:rPr>
          <w:szCs w:val="24"/>
        </w:rPr>
      </w:pPr>
    </w:p>
    <w:p w:rsidR="00B66C9C" w:rsidRPr="008B4583" w:rsidRDefault="00B66C9C" w:rsidP="008B4583">
      <w:pPr>
        <w:pStyle w:val="Heading1"/>
        <w:spacing w:line="360" w:lineRule="auto"/>
        <w:jc w:val="both"/>
        <w:rPr>
          <w:szCs w:val="24"/>
        </w:rPr>
      </w:pPr>
      <w:bookmarkStart w:id="83" w:name="_Toc237010355"/>
      <w:r w:rsidRPr="008B4583">
        <w:rPr>
          <w:szCs w:val="24"/>
        </w:rPr>
        <w:t>CHAPTER 6</w:t>
      </w:r>
      <w:bookmarkEnd w:id="83"/>
    </w:p>
    <w:p w:rsidR="00B66C9C" w:rsidRPr="008B4583" w:rsidRDefault="00B66C9C" w:rsidP="008B4583">
      <w:pPr>
        <w:pStyle w:val="Heading1"/>
        <w:spacing w:line="360" w:lineRule="auto"/>
        <w:jc w:val="both"/>
        <w:rPr>
          <w:szCs w:val="24"/>
        </w:rPr>
      </w:pPr>
      <w:bookmarkStart w:id="84" w:name="_Toc237010356"/>
      <w:r w:rsidRPr="008B4583">
        <w:rPr>
          <w:szCs w:val="24"/>
        </w:rPr>
        <w:t>QUIZ AND SKILL-BASED COMPETITIONS</w:t>
      </w:r>
      <w:bookmarkEnd w:id="84"/>
    </w:p>
    <w:p w:rsidR="00B66C9C" w:rsidRPr="008B4583" w:rsidRDefault="00B66C9C" w:rsidP="008B4583">
      <w:pPr>
        <w:pStyle w:val="Heading2"/>
        <w:spacing w:line="360" w:lineRule="auto"/>
        <w:jc w:val="both"/>
        <w:rPr>
          <w:szCs w:val="24"/>
        </w:rPr>
      </w:pPr>
      <w:bookmarkStart w:id="85" w:name="_Toc237010357"/>
      <w:r w:rsidRPr="008B4583">
        <w:rPr>
          <w:szCs w:val="24"/>
        </w:rPr>
        <w:t>6.1 Nature of Competitions</w:t>
      </w:r>
      <w:bookmarkEnd w:id="85"/>
    </w:p>
    <w:p w:rsidR="00B66C9C" w:rsidRPr="008B4583" w:rsidRDefault="00B66C9C" w:rsidP="008B4583">
      <w:pPr>
        <w:pStyle w:val="NormalWeb"/>
        <w:spacing w:line="360" w:lineRule="auto"/>
        <w:jc w:val="both"/>
      </w:pPr>
      <w:r w:rsidRPr="008B4583">
        <w:t>EnqoCash may provide knowledge-based and skill-based quizzes, challenges and Competitions.</w:t>
      </w:r>
    </w:p>
    <w:p w:rsidR="00B66C9C" w:rsidRPr="008B4583" w:rsidRDefault="00B66C9C" w:rsidP="008B4583">
      <w:pPr>
        <w:pStyle w:val="NormalWeb"/>
        <w:spacing w:line="360" w:lineRule="auto"/>
        <w:jc w:val="both"/>
      </w:pPr>
      <w:r w:rsidRPr="008B4583">
        <w:t>Competition outcomes shall be determined by disclosed performance criteria, which may include:</w:t>
      </w:r>
    </w:p>
    <w:p w:rsidR="00B66C9C" w:rsidRPr="008B4583" w:rsidRDefault="00B66C9C" w:rsidP="008B4583">
      <w:pPr>
        <w:pStyle w:val="NormalWeb"/>
        <w:spacing w:line="360" w:lineRule="auto"/>
        <w:jc w:val="both"/>
      </w:pPr>
      <w:r w:rsidRPr="008B4583">
        <w:t>a. accuracy;</w:t>
      </w:r>
    </w:p>
    <w:p w:rsidR="00B66C9C" w:rsidRPr="008B4583" w:rsidRDefault="00B66C9C" w:rsidP="008B4583">
      <w:pPr>
        <w:pStyle w:val="NormalWeb"/>
        <w:spacing w:line="360" w:lineRule="auto"/>
        <w:jc w:val="both"/>
      </w:pPr>
      <w:r w:rsidRPr="008B4583">
        <w:t>b. response time;</w:t>
      </w:r>
    </w:p>
    <w:p w:rsidR="00B66C9C" w:rsidRPr="008B4583" w:rsidRDefault="00B66C9C" w:rsidP="008B4583">
      <w:pPr>
        <w:pStyle w:val="NormalWeb"/>
        <w:spacing w:line="360" w:lineRule="auto"/>
        <w:jc w:val="both"/>
      </w:pPr>
      <w:r w:rsidRPr="008B4583">
        <w:lastRenderedPageBreak/>
        <w:t>c. number of correct answers;</w:t>
      </w:r>
    </w:p>
    <w:p w:rsidR="00B66C9C" w:rsidRPr="008B4583" w:rsidRDefault="00B66C9C" w:rsidP="008B4583">
      <w:pPr>
        <w:pStyle w:val="NormalWeb"/>
        <w:spacing w:line="360" w:lineRule="auto"/>
        <w:jc w:val="both"/>
      </w:pPr>
      <w:r w:rsidRPr="008B4583">
        <w:t>d. question difficulty;</w:t>
      </w:r>
    </w:p>
    <w:p w:rsidR="00B66C9C" w:rsidRPr="008B4583" w:rsidRDefault="00B66C9C" w:rsidP="008B4583">
      <w:pPr>
        <w:pStyle w:val="NormalWeb"/>
        <w:spacing w:line="360" w:lineRule="auto"/>
        <w:jc w:val="both"/>
      </w:pPr>
      <w:r w:rsidRPr="008B4583">
        <w:t>e. consistency;</w:t>
      </w:r>
    </w:p>
    <w:p w:rsidR="00B66C9C" w:rsidRPr="008B4583" w:rsidRDefault="00B66C9C" w:rsidP="008B4583">
      <w:pPr>
        <w:pStyle w:val="NormalWeb"/>
        <w:spacing w:line="360" w:lineRule="auto"/>
        <w:jc w:val="both"/>
      </w:pPr>
      <w:r w:rsidRPr="008B4583">
        <w:t>f. published bonuses; and</w:t>
      </w:r>
    </w:p>
    <w:p w:rsidR="00B66C9C" w:rsidRPr="008B4583" w:rsidRDefault="00B66C9C" w:rsidP="008B4583">
      <w:pPr>
        <w:pStyle w:val="NormalWeb"/>
        <w:spacing w:line="360" w:lineRule="auto"/>
        <w:jc w:val="both"/>
      </w:pPr>
      <w:r w:rsidRPr="008B4583">
        <w:t>g. other disclosed scoring criteria.</w:t>
      </w:r>
    </w:p>
    <w:p w:rsidR="00B66C9C" w:rsidRPr="008B4583" w:rsidRDefault="00B66C9C" w:rsidP="008B4583">
      <w:pPr>
        <w:pStyle w:val="NormalWeb"/>
        <w:spacing w:line="360" w:lineRule="auto"/>
        <w:jc w:val="both"/>
      </w:pPr>
      <w:r w:rsidRPr="008B4583">
        <w:t>The applicable Competition Rules shall govern the specific Competition.</w:t>
      </w:r>
    </w:p>
    <w:p w:rsidR="00B66C9C" w:rsidRPr="008B4583" w:rsidRDefault="00B66C9C" w:rsidP="008B4583">
      <w:pPr>
        <w:pStyle w:val="Heading2"/>
        <w:spacing w:line="360" w:lineRule="auto"/>
        <w:jc w:val="both"/>
        <w:rPr>
          <w:szCs w:val="24"/>
        </w:rPr>
      </w:pPr>
      <w:bookmarkStart w:id="86" w:name="_Toc237010358"/>
      <w:r w:rsidRPr="008B4583">
        <w:rPr>
          <w:szCs w:val="24"/>
        </w:rPr>
        <w:t>6.2 Exclusion of Gambling and Betting</w:t>
      </w:r>
      <w:bookmarkEnd w:id="86"/>
    </w:p>
    <w:p w:rsidR="00B66C9C" w:rsidRPr="008B4583" w:rsidRDefault="00B66C9C" w:rsidP="008B4583">
      <w:pPr>
        <w:pStyle w:val="NormalWeb"/>
        <w:spacing w:line="360" w:lineRule="auto"/>
        <w:jc w:val="both"/>
      </w:pPr>
      <w:r w:rsidRPr="008B4583">
        <w:t>EnqoCash Competitions are intended to operate as knowledge-based or skill-based activities and are not intended to constitute gambling, betting, wagering or lottery activities.</w:t>
      </w:r>
    </w:p>
    <w:p w:rsidR="00B66C9C" w:rsidRPr="008B4583" w:rsidRDefault="00B66C9C" w:rsidP="008B4583">
      <w:pPr>
        <w:pStyle w:val="NormalWeb"/>
        <w:spacing w:line="360" w:lineRule="auto"/>
        <w:jc w:val="both"/>
      </w:pPr>
      <w:r w:rsidRPr="008B4583">
        <w:t>Competition outcomes shall be determined through applicable skill, knowledge and performance criteria rather than random chance as the determining factor.</w:t>
      </w:r>
    </w:p>
    <w:p w:rsidR="00B66C9C" w:rsidRPr="008B4583" w:rsidRDefault="00B66C9C" w:rsidP="008B4583">
      <w:pPr>
        <w:pStyle w:val="NormalWeb"/>
        <w:spacing w:line="360" w:lineRule="auto"/>
        <w:jc w:val="both"/>
      </w:pPr>
      <w:r w:rsidRPr="008B4583">
        <w:t>Users shall not represent an EnqoCash Competition as a gambling, betting, lottery or investment opportunity.</w:t>
      </w:r>
    </w:p>
    <w:p w:rsidR="00B66C9C" w:rsidRPr="008B4583" w:rsidRDefault="00B66C9C" w:rsidP="008B4583">
      <w:pPr>
        <w:pStyle w:val="Heading2"/>
        <w:spacing w:line="360" w:lineRule="auto"/>
        <w:jc w:val="both"/>
        <w:rPr>
          <w:szCs w:val="24"/>
        </w:rPr>
      </w:pPr>
      <w:bookmarkStart w:id="87" w:name="_Toc237010359"/>
      <w:r w:rsidRPr="008B4583">
        <w:rPr>
          <w:szCs w:val="24"/>
        </w:rPr>
        <w:t>6.3 Competition Eligibility</w:t>
      </w:r>
      <w:bookmarkEnd w:id="87"/>
    </w:p>
    <w:p w:rsidR="00B66C9C" w:rsidRPr="008B4583" w:rsidRDefault="00B66C9C" w:rsidP="008B4583">
      <w:pPr>
        <w:pStyle w:val="NormalWeb"/>
        <w:spacing w:line="360" w:lineRule="auto"/>
        <w:jc w:val="both"/>
      </w:pPr>
      <w:r w:rsidRPr="008B4583">
        <w:t>Participation in a Competition is subject to the eligibility requirements applicable to that Competition.</w:t>
      </w:r>
    </w:p>
    <w:p w:rsidR="00B66C9C" w:rsidRPr="008B4583" w:rsidRDefault="00B66C9C" w:rsidP="008B4583">
      <w:pPr>
        <w:pStyle w:val="NormalWeb"/>
        <w:spacing w:line="360" w:lineRule="auto"/>
        <w:jc w:val="both"/>
      </w:pPr>
      <w:r w:rsidRPr="008B4583">
        <w:t>Requirements may include:</w:t>
      </w:r>
    </w:p>
    <w:p w:rsidR="00B66C9C" w:rsidRPr="008B4583" w:rsidRDefault="00B66C9C" w:rsidP="008B4583">
      <w:pPr>
        <w:pStyle w:val="NormalWeb"/>
        <w:spacing w:line="360" w:lineRule="auto"/>
        <w:jc w:val="both"/>
      </w:pPr>
      <w:r w:rsidRPr="008B4583">
        <w:t>a. a valid EnqoCash Account;</w:t>
      </w:r>
    </w:p>
    <w:p w:rsidR="00B66C9C" w:rsidRPr="008B4583" w:rsidRDefault="00B66C9C" w:rsidP="008B4583">
      <w:pPr>
        <w:pStyle w:val="NormalWeb"/>
        <w:spacing w:line="360" w:lineRule="auto"/>
        <w:jc w:val="both"/>
      </w:pPr>
      <w:r w:rsidRPr="008B4583">
        <w:t>b. applicable minimum age;</w:t>
      </w:r>
    </w:p>
    <w:p w:rsidR="00B66C9C" w:rsidRPr="008B4583" w:rsidRDefault="00B66C9C" w:rsidP="008B4583">
      <w:pPr>
        <w:pStyle w:val="NormalWeb"/>
        <w:spacing w:line="360" w:lineRule="auto"/>
        <w:jc w:val="both"/>
      </w:pPr>
      <w:r w:rsidRPr="008B4583">
        <w:t>c. geographic eligibility;</w:t>
      </w:r>
    </w:p>
    <w:p w:rsidR="00B66C9C" w:rsidRPr="008B4583" w:rsidRDefault="00B66C9C" w:rsidP="008B4583">
      <w:pPr>
        <w:pStyle w:val="NormalWeb"/>
        <w:spacing w:line="360" w:lineRule="auto"/>
        <w:jc w:val="both"/>
      </w:pPr>
      <w:r w:rsidRPr="008B4583">
        <w:t>d. Identity Verification;</w:t>
      </w:r>
    </w:p>
    <w:p w:rsidR="00B66C9C" w:rsidRPr="008B4583" w:rsidRDefault="00B66C9C" w:rsidP="008B4583">
      <w:pPr>
        <w:pStyle w:val="NormalWeb"/>
        <w:spacing w:line="360" w:lineRule="auto"/>
        <w:jc w:val="both"/>
      </w:pPr>
      <w:r w:rsidRPr="008B4583">
        <w:t>e. Account good standing;</w:t>
      </w:r>
    </w:p>
    <w:p w:rsidR="00B66C9C" w:rsidRPr="008B4583" w:rsidRDefault="00B66C9C" w:rsidP="008B4583">
      <w:pPr>
        <w:pStyle w:val="NormalWeb"/>
        <w:spacing w:line="360" w:lineRule="auto"/>
        <w:jc w:val="both"/>
      </w:pPr>
      <w:r w:rsidRPr="008B4583">
        <w:lastRenderedPageBreak/>
        <w:t>f. payment or participation requirements where applicable;</w:t>
      </w:r>
    </w:p>
    <w:p w:rsidR="00B66C9C" w:rsidRPr="008B4583" w:rsidRDefault="00B66C9C" w:rsidP="008B4583">
      <w:pPr>
        <w:pStyle w:val="NormalWeb"/>
        <w:spacing w:line="360" w:lineRule="auto"/>
        <w:jc w:val="both"/>
      </w:pPr>
      <w:r w:rsidRPr="008B4583">
        <w:t>g. acceptance of the applicable Competition Rules; and</w:t>
      </w:r>
    </w:p>
    <w:p w:rsidR="00B66C9C" w:rsidRPr="008B4583" w:rsidRDefault="00B66C9C" w:rsidP="008B4583">
      <w:pPr>
        <w:pStyle w:val="NormalWeb"/>
        <w:spacing w:line="360" w:lineRule="auto"/>
        <w:jc w:val="both"/>
      </w:pPr>
      <w:r w:rsidRPr="008B4583">
        <w:t>h. other Competition-specific requirements.</w:t>
      </w:r>
    </w:p>
    <w:p w:rsidR="00B66C9C" w:rsidRPr="008B4583" w:rsidRDefault="00B66C9C" w:rsidP="008B4583">
      <w:pPr>
        <w:pStyle w:val="NormalWeb"/>
        <w:spacing w:line="360" w:lineRule="auto"/>
        <w:jc w:val="both"/>
      </w:pPr>
      <w:r w:rsidRPr="008B4583">
        <w:t>Meeting the general registration requirements does not automatically establish eligibility for every Competition.</w:t>
      </w:r>
    </w:p>
    <w:p w:rsidR="00B66C9C" w:rsidRPr="008B4583" w:rsidRDefault="00B66C9C" w:rsidP="008B4583">
      <w:pPr>
        <w:pStyle w:val="Heading2"/>
        <w:spacing w:line="360" w:lineRule="auto"/>
        <w:jc w:val="both"/>
        <w:rPr>
          <w:szCs w:val="24"/>
        </w:rPr>
      </w:pPr>
      <w:bookmarkStart w:id="88" w:name="_Toc237010360"/>
      <w:r w:rsidRPr="008B4583">
        <w:rPr>
          <w:szCs w:val="24"/>
        </w:rPr>
        <w:t>6.4 Competition Structure</w:t>
      </w:r>
      <w:bookmarkEnd w:id="88"/>
    </w:p>
    <w:p w:rsidR="00B66C9C" w:rsidRPr="008B4583" w:rsidRDefault="00B66C9C" w:rsidP="008B4583">
      <w:pPr>
        <w:pStyle w:val="NormalWeb"/>
        <w:spacing w:line="360" w:lineRule="auto"/>
        <w:jc w:val="both"/>
      </w:pPr>
      <w:r w:rsidRPr="008B4583">
        <w:t>A Competition may include:</w:t>
      </w:r>
    </w:p>
    <w:p w:rsidR="00B66C9C" w:rsidRPr="008B4583" w:rsidRDefault="00B66C9C" w:rsidP="008B4583">
      <w:pPr>
        <w:pStyle w:val="NormalWeb"/>
        <w:spacing w:line="360" w:lineRule="auto"/>
        <w:jc w:val="both"/>
      </w:pPr>
      <w:r w:rsidRPr="008B4583">
        <w:t>a. multiple rounds;</w:t>
      </w:r>
    </w:p>
    <w:p w:rsidR="00B66C9C" w:rsidRPr="008B4583" w:rsidRDefault="00B66C9C" w:rsidP="008B4583">
      <w:pPr>
        <w:pStyle w:val="NormalWeb"/>
        <w:spacing w:line="360" w:lineRule="auto"/>
        <w:jc w:val="both"/>
      </w:pPr>
      <w:r w:rsidRPr="008B4583">
        <w:t>b. timed questions;</w:t>
      </w:r>
    </w:p>
    <w:p w:rsidR="00B66C9C" w:rsidRPr="008B4583" w:rsidRDefault="00B66C9C" w:rsidP="008B4583">
      <w:pPr>
        <w:pStyle w:val="NormalWeb"/>
        <w:spacing w:line="360" w:lineRule="auto"/>
        <w:jc w:val="both"/>
      </w:pPr>
      <w:r w:rsidRPr="008B4583">
        <w:t>c. elimination rounds;</w:t>
      </w:r>
    </w:p>
    <w:p w:rsidR="00B66C9C" w:rsidRPr="008B4583" w:rsidRDefault="00B66C9C" w:rsidP="008B4583">
      <w:pPr>
        <w:pStyle w:val="NormalWeb"/>
        <w:spacing w:line="360" w:lineRule="auto"/>
        <w:jc w:val="both"/>
      </w:pPr>
      <w:r w:rsidRPr="008B4583">
        <w:t>d. cumulative scoring;</w:t>
      </w:r>
    </w:p>
    <w:p w:rsidR="00B66C9C" w:rsidRPr="008B4583" w:rsidRDefault="00B66C9C" w:rsidP="008B4583">
      <w:pPr>
        <w:pStyle w:val="NormalWeb"/>
        <w:spacing w:line="360" w:lineRule="auto"/>
        <w:jc w:val="both"/>
      </w:pPr>
      <w:r w:rsidRPr="008B4583">
        <w:t>e. ranked participation;</w:t>
      </w:r>
    </w:p>
    <w:p w:rsidR="00B66C9C" w:rsidRPr="008B4583" w:rsidRDefault="00B66C9C" w:rsidP="008B4583">
      <w:pPr>
        <w:pStyle w:val="NormalWeb"/>
        <w:spacing w:line="360" w:lineRule="auto"/>
        <w:jc w:val="both"/>
      </w:pPr>
      <w:r w:rsidRPr="008B4583">
        <w:t>f. leaderboards;</w:t>
      </w:r>
    </w:p>
    <w:p w:rsidR="00B66C9C" w:rsidRPr="008B4583" w:rsidRDefault="00B66C9C" w:rsidP="008B4583">
      <w:pPr>
        <w:pStyle w:val="NormalWeb"/>
        <w:spacing w:line="360" w:lineRule="auto"/>
        <w:jc w:val="both"/>
      </w:pPr>
      <w:r w:rsidRPr="008B4583">
        <w:t>g. qualifying stages;</w:t>
      </w:r>
    </w:p>
    <w:p w:rsidR="00B66C9C" w:rsidRPr="008B4583" w:rsidRDefault="00B66C9C" w:rsidP="008B4583">
      <w:pPr>
        <w:pStyle w:val="NormalWeb"/>
        <w:spacing w:line="360" w:lineRule="auto"/>
        <w:jc w:val="both"/>
      </w:pPr>
      <w:r w:rsidRPr="008B4583">
        <w:t>h. final stages; and</w:t>
      </w:r>
    </w:p>
    <w:p w:rsidR="00B66C9C" w:rsidRPr="008B4583" w:rsidRDefault="00B66C9C" w:rsidP="008B4583">
      <w:pPr>
        <w:pStyle w:val="NormalWeb"/>
        <w:spacing w:line="360" w:lineRule="auto"/>
        <w:jc w:val="both"/>
      </w:pPr>
      <w:r w:rsidRPr="008B4583">
        <w:t>i. other formats announced by EnqoCash.</w:t>
      </w:r>
    </w:p>
    <w:p w:rsidR="00B66C9C" w:rsidRPr="008B4583" w:rsidRDefault="00B66C9C" w:rsidP="008B4583">
      <w:pPr>
        <w:pStyle w:val="NormalWeb"/>
        <w:spacing w:line="360" w:lineRule="auto"/>
        <w:jc w:val="both"/>
      </w:pPr>
      <w:r w:rsidRPr="008B4583">
        <w:t>The applicable structure shall be communicated before or during participation as reasonably practicable.</w:t>
      </w:r>
    </w:p>
    <w:p w:rsidR="00B66C9C" w:rsidRPr="008B4583" w:rsidRDefault="00B66C9C" w:rsidP="008B4583">
      <w:pPr>
        <w:pStyle w:val="Heading2"/>
        <w:spacing w:line="360" w:lineRule="auto"/>
        <w:jc w:val="both"/>
        <w:rPr>
          <w:szCs w:val="24"/>
        </w:rPr>
      </w:pPr>
      <w:bookmarkStart w:id="89" w:name="_Toc237010361"/>
      <w:r w:rsidRPr="008B4583">
        <w:rPr>
          <w:szCs w:val="24"/>
        </w:rPr>
        <w:t>6.5 Questions and Attempts</w:t>
      </w:r>
      <w:bookmarkEnd w:id="89"/>
    </w:p>
    <w:p w:rsidR="00B66C9C" w:rsidRPr="008B4583" w:rsidRDefault="00B66C9C" w:rsidP="008B4583">
      <w:pPr>
        <w:pStyle w:val="NormalWeb"/>
        <w:spacing w:line="360" w:lineRule="auto"/>
        <w:jc w:val="both"/>
      </w:pPr>
      <w:r w:rsidRPr="008B4583">
        <w:t>Competition questions may be presented in a predetermined, randomized or system-generated order.</w:t>
      </w:r>
    </w:p>
    <w:p w:rsidR="00B66C9C" w:rsidRPr="008B4583" w:rsidRDefault="00B66C9C" w:rsidP="008B4583">
      <w:pPr>
        <w:pStyle w:val="NormalWeb"/>
        <w:spacing w:line="360" w:lineRule="auto"/>
        <w:jc w:val="both"/>
      </w:pPr>
      <w:r w:rsidRPr="008B4583">
        <w:lastRenderedPageBreak/>
        <w:t>Unless otherwise stated:</w:t>
      </w:r>
    </w:p>
    <w:p w:rsidR="00B66C9C" w:rsidRPr="008B4583" w:rsidRDefault="00B66C9C" w:rsidP="008B4583">
      <w:pPr>
        <w:pStyle w:val="NormalWeb"/>
        <w:spacing w:line="360" w:lineRule="auto"/>
        <w:jc w:val="both"/>
      </w:pPr>
      <w:r w:rsidRPr="008B4583">
        <w:t>a. each question may have a specified response period;</w:t>
      </w:r>
    </w:p>
    <w:p w:rsidR="00B66C9C" w:rsidRPr="008B4583" w:rsidRDefault="00B66C9C" w:rsidP="008B4583">
      <w:pPr>
        <w:pStyle w:val="NormalWeb"/>
        <w:spacing w:line="360" w:lineRule="auto"/>
        <w:jc w:val="both"/>
      </w:pPr>
      <w:r w:rsidRPr="008B4583">
        <w:t>b. the User may submit one answer per question;</w:t>
      </w:r>
    </w:p>
    <w:p w:rsidR="00B66C9C" w:rsidRPr="008B4583" w:rsidRDefault="00B66C9C" w:rsidP="008B4583">
      <w:pPr>
        <w:pStyle w:val="NormalWeb"/>
        <w:spacing w:line="360" w:lineRule="auto"/>
        <w:jc w:val="both"/>
      </w:pPr>
      <w:r w:rsidRPr="008B4583">
        <w:t>c. submitted answers may not be changed after submission;</w:t>
      </w:r>
    </w:p>
    <w:p w:rsidR="00B66C9C" w:rsidRPr="008B4583" w:rsidRDefault="00B66C9C" w:rsidP="008B4583">
      <w:pPr>
        <w:pStyle w:val="NormalWeb"/>
        <w:spacing w:line="360" w:lineRule="auto"/>
        <w:jc w:val="both"/>
      </w:pPr>
      <w:r w:rsidRPr="008B4583">
        <w:t>d. failure to answer within the applicable time may result in no score for that question; and</w:t>
      </w:r>
    </w:p>
    <w:p w:rsidR="00B66C9C" w:rsidRPr="008B4583" w:rsidRDefault="00B66C9C" w:rsidP="008B4583">
      <w:pPr>
        <w:pStyle w:val="NormalWeb"/>
        <w:spacing w:line="360" w:lineRule="auto"/>
        <w:jc w:val="both"/>
      </w:pPr>
      <w:r w:rsidRPr="008B4583">
        <w:t>e. the Platform's recorded submission shall be treated as the official submission, subject to applicable correction procedures.</w:t>
      </w:r>
    </w:p>
    <w:p w:rsidR="00B66C9C" w:rsidRPr="008B4583" w:rsidRDefault="00B66C9C" w:rsidP="008B4583">
      <w:pPr>
        <w:pStyle w:val="Heading2"/>
        <w:spacing w:line="360" w:lineRule="auto"/>
        <w:jc w:val="both"/>
        <w:rPr>
          <w:szCs w:val="24"/>
        </w:rPr>
      </w:pPr>
      <w:bookmarkStart w:id="90" w:name="_Toc237010362"/>
      <w:r w:rsidRPr="008B4583">
        <w:rPr>
          <w:szCs w:val="24"/>
        </w:rPr>
        <w:t>6.6 Timing</w:t>
      </w:r>
      <w:bookmarkEnd w:id="90"/>
    </w:p>
    <w:p w:rsidR="00B66C9C" w:rsidRPr="008B4583" w:rsidRDefault="00B66C9C" w:rsidP="008B4583">
      <w:pPr>
        <w:pStyle w:val="NormalWeb"/>
        <w:spacing w:line="360" w:lineRule="auto"/>
        <w:jc w:val="both"/>
      </w:pPr>
      <w:r w:rsidRPr="008B4583">
        <w:t>The official Competition time shall be determined by the EnqoCash Platform system.</w:t>
      </w:r>
    </w:p>
    <w:p w:rsidR="00B66C9C" w:rsidRPr="008B4583" w:rsidRDefault="00B66C9C" w:rsidP="008B4583">
      <w:pPr>
        <w:pStyle w:val="NormalWeb"/>
        <w:spacing w:line="360" w:lineRule="auto"/>
        <w:jc w:val="both"/>
      </w:pPr>
      <w:r w:rsidRPr="008B4583">
        <w:t>A User's device clock shall not determine official Competition timing.</w:t>
      </w:r>
    </w:p>
    <w:p w:rsidR="00B66C9C" w:rsidRPr="008B4583" w:rsidRDefault="00B66C9C" w:rsidP="008B4583">
      <w:pPr>
        <w:pStyle w:val="NormalWeb"/>
        <w:spacing w:line="360" w:lineRule="auto"/>
        <w:jc w:val="both"/>
      </w:pPr>
      <w:r w:rsidRPr="008B4583">
        <w:t>Network delays, device performance, connection interruptions or User-side technical conditions shall not automatically extend the applicable response period.</w:t>
      </w:r>
    </w:p>
    <w:p w:rsidR="00B66C9C" w:rsidRPr="008B4583" w:rsidRDefault="00B66C9C" w:rsidP="008B4583">
      <w:pPr>
        <w:pStyle w:val="NormalWeb"/>
        <w:spacing w:line="360" w:lineRule="auto"/>
        <w:jc w:val="both"/>
      </w:pPr>
      <w:r w:rsidRPr="008B4583">
        <w:t>Where a material technical problem affects Competition integrity, EnqoCash may apply the technical interruption procedures under these Terms and the applicable Competition Rules.</w:t>
      </w:r>
    </w:p>
    <w:p w:rsidR="00B66C9C" w:rsidRPr="008B4583" w:rsidRDefault="00B66C9C" w:rsidP="008B4583">
      <w:pPr>
        <w:pStyle w:val="Heading2"/>
        <w:spacing w:line="360" w:lineRule="auto"/>
        <w:jc w:val="both"/>
        <w:rPr>
          <w:szCs w:val="24"/>
        </w:rPr>
      </w:pPr>
      <w:bookmarkStart w:id="91" w:name="_Toc237010363"/>
      <w:r w:rsidRPr="008B4583">
        <w:rPr>
          <w:szCs w:val="24"/>
        </w:rPr>
        <w:t>6.7 Scoring</w:t>
      </w:r>
      <w:bookmarkEnd w:id="91"/>
    </w:p>
    <w:p w:rsidR="00B66C9C" w:rsidRPr="008B4583" w:rsidRDefault="00B66C9C" w:rsidP="008B4583">
      <w:pPr>
        <w:pStyle w:val="NormalWeb"/>
        <w:spacing w:line="360" w:lineRule="auto"/>
        <w:jc w:val="both"/>
      </w:pPr>
      <w:r w:rsidRPr="008B4583">
        <w:t>Competition scoring shall follow the scoring method communicated for the relevant Competition.</w:t>
      </w:r>
    </w:p>
    <w:p w:rsidR="00B66C9C" w:rsidRPr="008B4583" w:rsidRDefault="00B66C9C" w:rsidP="008B4583">
      <w:pPr>
        <w:pStyle w:val="NormalWeb"/>
        <w:spacing w:line="360" w:lineRule="auto"/>
        <w:jc w:val="both"/>
      </w:pPr>
      <w:r w:rsidRPr="008B4583">
        <w:t>Scoring may consider:</w:t>
      </w:r>
    </w:p>
    <w:p w:rsidR="00B66C9C" w:rsidRPr="008B4583" w:rsidRDefault="00B66C9C" w:rsidP="008B4583">
      <w:pPr>
        <w:pStyle w:val="NormalWeb"/>
        <w:spacing w:line="360" w:lineRule="auto"/>
        <w:jc w:val="both"/>
      </w:pPr>
      <w:r w:rsidRPr="008B4583">
        <w:t>a. correct answers;</w:t>
      </w:r>
    </w:p>
    <w:p w:rsidR="00B66C9C" w:rsidRPr="008B4583" w:rsidRDefault="00B66C9C" w:rsidP="008B4583">
      <w:pPr>
        <w:pStyle w:val="NormalWeb"/>
        <w:spacing w:line="360" w:lineRule="auto"/>
        <w:jc w:val="both"/>
      </w:pPr>
      <w:r w:rsidRPr="008B4583">
        <w:t>b. response speed;</w:t>
      </w:r>
    </w:p>
    <w:p w:rsidR="00B66C9C" w:rsidRPr="008B4583" w:rsidRDefault="00B66C9C" w:rsidP="008B4583">
      <w:pPr>
        <w:pStyle w:val="NormalWeb"/>
        <w:spacing w:line="360" w:lineRule="auto"/>
        <w:jc w:val="both"/>
      </w:pPr>
      <w:r w:rsidRPr="008B4583">
        <w:t>c. question difficulty;</w:t>
      </w:r>
    </w:p>
    <w:p w:rsidR="00B66C9C" w:rsidRPr="008B4583" w:rsidRDefault="00B66C9C" w:rsidP="008B4583">
      <w:pPr>
        <w:pStyle w:val="NormalWeb"/>
        <w:spacing w:line="360" w:lineRule="auto"/>
        <w:jc w:val="both"/>
      </w:pPr>
      <w:r w:rsidRPr="008B4583">
        <w:t>d. bonuses;</w:t>
      </w:r>
    </w:p>
    <w:p w:rsidR="00B66C9C" w:rsidRPr="008B4583" w:rsidRDefault="00B66C9C" w:rsidP="008B4583">
      <w:pPr>
        <w:pStyle w:val="NormalWeb"/>
        <w:spacing w:line="360" w:lineRule="auto"/>
        <w:jc w:val="both"/>
      </w:pPr>
      <w:r w:rsidRPr="008B4583">
        <w:lastRenderedPageBreak/>
        <w:t>e. penalties where disclosed;</w:t>
      </w:r>
    </w:p>
    <w:p w:rsidR="00B66C9C" w:rsidRPr="008B4583" w:rsidRDefault="00B66C9C" w:rsidP="008B4583">
      <w:pPr>
        <w:pStyle w:val="NormalWeb"/>
        <w:spacing w:line="360" w:lineRule="auto"/>
        <w:jc w:val="both"/>
      </w:pPr>
      <w:r w:rsidRPr="008B4583">
        <w:t>f. completion requirements; and</w:t>
      </w:r>
    </w:p>
    <w:p w:rsidR="00B66C9C" w:rsidRPr="008B4583" w:rsidRDefault="00B66C9C" w:rsidP="008B4583">
      <w:pPr>
        <w:pStyle w:val="NormalWeb"/>
        <w:spacing w:line="360" w:lineRule="auto"/>
        <w:jc w:val="both"/>
      </w:pPr>
      <w:r w:rsidRPr="008B4583">
        <w:t>g. other published criteria.</w:t>
      </w:r>
    </w:p>
    <w:p w:rsidR="00B66C9C" w:rsidRPr="008B4583" w:rsidRDefault="00B66C9C" w:rsidP="008B4583">
      <w:pPr>
        <w:pStyle w:val="NormalWeb"/>
        <w:spacing w:line="360" w:lineRule="auto"/>
        <w:jc w:val="both"/>
      </w:pPr>
      <w:r w:rsidRPr="008B4583">
        <w:t>EnqoCash may correct an objectively established technical or scoring error in accordance with applicable Competition administration procedures.</w:t>
      </w:r>
    </w:p>
    <w:p w:rsidR="00B66C9C" w:rsidRPr="008B4583" w:rsidRDefault="00B66C9C" w:rsidP="008B4583">
      <w:pPr>
        <w:pStyle w:val="Heading2"/>
        <w:spacing w:line="360" w:lineRule="auto"/>
        <w:jc w:val="both"/>
        <w:rPr>
          <w:szCs w:val="24"/>
        </w:rPr>
      </w:pPr>
      <w:bookmarkStart w:id="92" w:name="_Toc237010364"/>
      <w:r w:rsidRPr="008B4583">
        <w:rPr>
          <w:szCs w:val="24"/>
        </w:rPr>
        <w:t>6.8 Ranking and Leaderboards</w:t>
      </w:r>
      <w:bookmarkEnd w:id="92"/>
    </w:p>
    <w:p w:rsidR="00B66C9C" w:rsidRPr="008B4583" w:rsidRDefault="00B66C9C" w:rsidP="008B4583">
      <w:pPr>
        <w:pStyle w:val="NormalWeb"/>
        <w:spacing w:line="360" w:lineRule="auto"/>
        <w:jc w:val="both"/>
      </w:pPr>
      <w:r w:rsidRPr="008B4583">
        <w:t>Leaderboards may rank Users based on applicable Competition performance.</w:t>
      </w:r>
    </w:p>
    <w:p w:rsidR="00B66C9C" w:rsidRPr="008B4583" w:rsidRDefault="00B66C9C" w:rsidP="008B4583">
      <w:pPr>
        <w:pStyle w:val="NormalWeb"/>
        <w:spacing w:line="360" w:lineRule="auto"/>
        <w:jc w:val="both"/>
      </w:pPr>
      <w:r w:rsidRPr="008B4583">
        <w:t>Ranking criteria may include:</w:t>
      </w:r>
    </w:p>
    <w:p w:rsidR="00B66C9C" w:rsidRPr="008B4583" w:rsidRDefault="00B66C9C" w:rsidP="008B4583">
      <w:pPr>
        <w:pStyle w:val="NormalWeb"/>
        <w:spacing w:line="360" w:lineRule="auto"/>
        <w:jc w:val="both"/>
      </w:pPr>
      <w:r w:rsidRPr="008B4583">
        <w:t>a. total score;</w:t>
      </w:r>
    </w:p>
    <w:p w:rsidR="00B66C9C" w:rsidRPr="008B4583" w:rsidRDefault="00B66C9C" w:rsidP="008B4583">
      <w:pPr>
        <w:pStyle w:val="NormalWeb"/>
        <w:spacing w:line="360" w:lineRule="auto"/>
        <w:jc w:val="both"/>
      </w:pPr>
      <w:r w:rsidRPr="008B4583">
        <w:t>b. accuracy;</w:t>
      </w:r>
    </w:p>
    <w:p w:rsidR="00B66C9C" w:rsidRPr="008B4583" w:rsidRDefault="00B66C9C" w:rsidP="008B4583">
      <w:pPr>
        <w:pStyle w:val="NormalWeb"/>
        <w:spacing w:line="360" w:lineRule="auto"/>
        <w:jc w:val="both"/>
      </w:pPr>
      <w:r w:rsidRPr="008B4583">
        <w:t>c. response time;</w:t>
      </w:r>
    </w:p>
    <w:p w:rsidR="00B66C9C" w:rsidRPr="008B4583" w:rsidRDefault="00B66C9C" w:rsidP="008B4583">
      <w:pPr>
        <w:pStyle w:val="NormalWeb"/>
        <w:spacing w:line="360" w:lineRule="auto"/>
        <w:jc w:val="both"/>
      </w:pPr>
      <w:r w:rsidRPr="008B4583">
        <w:t>d. number of correct answers;</w:t>
      </w:r>
    </w:p>
    <w:p w:rsidR="00B66C9C" w:rsidRPr="008B4583" w:rsidRDefault="00B66C9C" w:rsidP="008B4583">
      <w:pPr>
        <w:pStyle w:val="NormalWeb"/>
        <w:spacing w:line="360" w:lineRule="auto"/>
        <w:jc w:val="both"/>
      </w:pPr>
      <w:r w:rsidRPr="008B4583">
        <w:t>e. completion status;</w:t>
      </w:r>
    </w:p>
    <w:p w:rsidR="00B66C9C" w:rsidRPr="008B4583" w:rsidRDefault="00B66C9C" w:rsidP="008B4583">
      <w:pPr>
        <w:pStyle w:val="NormalWeb"/>
        <w:spacing w:line="360" w:lineRule="auto"/>
        <w:jc w:val="both"/>
      </w:pPr>
      <w:r w:rsidRPr="008B4583">
        <w:t>f. published bonus criteria; and</w:t>
      </w:r>
    </w:p>
    <w:p w:rsidR="00B66C9C" w:rsidRPr="008B4583" w:rsidRDefault="00B66C9C" w:rsidP="008B4583">
      <w:pPr>
        <w:pStyle w:val="NormalWeb"/>
        <w:spacing w:line="360" w:lineRule="auto"/>
        <w:jc w:val="both"/>
      </w:pPr>
      <w:r w:rsidRPr="008B4583">
        <w:t>g. applicable tie-breaking criteria.</w:t>
      </w:r>
    </w:p>
    <w:p w:rsidR="00B66C9C" w:rsidRPr="008B4583" w:rsidRDefault="00B66C9C" w:rsidP="008B4583">
      <w:pPr>
        <w:pStyle w:val="NormalWeb"/>
        <w:spacing w:line="360" w:lineRule="auto"/>
        <w:jc w:val="both"/>
      </w:pPr>
      <w:r w:rsidRPr="008B4583">
        <w:t>Leaderboard positions displayed before final validation may be provisional.</w:t>
      </w:r>
    </w:p>
    <w:p w:rsidR="00B66C9C" w:rsidRPr="008B4583" w:rsidRDefault="00B66C9C" w:rsidP="008B4583">
      <w:pPr>
        <w:pStyle w:val="Heading2"/>
        <w:spacing w:line="360" w:lineRule="auto"/>
        <w:jc w:val="both"/>
        <w:rPr>
          <w:szCs w:val="24"/>
        </w:rPr>
      </w:pPr>
      <w:bookmarkStart w:id="93" w:name="_Toc237010365"/>
      <w:r w:rsidRPr="008B4583">
        <w:rPr>
          <w:szCs w:val="24"/>
        </w:rPr>
        <w:t>6.9 Tie-Breaking</w:t>
      </w:r>
      <w:bookmarkEnd w:id="93"/>
    </w:p>
    <w:p w:rsidR="00B66C9C" w:rsidRPr="008B4583" w:rsidRDefault="00B66C9C" w:rsidP="008B4583">
      <w:pPr>
        <w:pStyle w:val="NormalWeb"/>
        <w:spacing w:line="360" w:lineRule="auto"/>
        <w:jc w:val="both"/>
      </w:pPr>
      <w:r w:rsidRPr="008B4583">
        <w:t>Where two or more Users achieve an equal qualifying result, EnqoCash may apply the published tie-breaking method.</w:t>
      </w:r>
    </w:p>
    <w:p w:rsidR="00B66C9C" w:rsidRPr="008B4583" w:rsidRDefault="00B66C9C" w:rsidP="008B4583">
      <w:pPr>
        <w:pStyle w:val="NormalWeb"/>
        <w:spacing w:line="360" w:lineRule="auto"/>
        <w:jc w:val="both"/>
      </w:pPr>
      <w:r w:rsidRPr="008B4583">
        <w:t>Unless otherwise specified, tie-breaking may consider:</w:t>
      </w:r>
    </w:p>
    <w:p w:rsidR="00B66C9C" w:rsidRPr="008B4583" w:rsidRDefault="00B66C9C" w:rsidP="008B4583">
      <w:pPr>
        <w:pStyle w:val="NormalWeb"/>
        <w:spacing w:line="360" w:lineRule="auto"/>
        <w:jc w:val="both"/>
      </w:pPr>
      <w:r w:rsidRPr="008B4583">
        <w:t>a. higher accuracy;</w:t>
      </w:r>
    </w:p>
    <w:p w:rsidR="00B66C9C" w:rsidRPr="008B4583" w:rsidRDefault="00B66C9C" w:rsidP="008B4583">
      <w:pPr>
        <w:pStyle w:val="NormalWeb"/>
        <w:spacing w:line="360" w:lineRule="auto"/>
        <w:jc w:val="both"/>
      </w:pPr>
      <w:r w:rsidRPr="008B4583">
        <w:lastRenderedPageBreak/>
        <w:t>b. shorter response time;</w:t>
      </w:r>
    </w:p>
    <w:p w:rsidR="00B66C9C" w:rsidRPr="008B4583" w:rsidRDefault="00B66C9C" w:rsidP="008B4583">
      <w:pPr>
        <w:pStyle w:val="NormalWeb"/>
        <w:spacing w:line="360" w:lineRule="auto"/>
        <w:jc w:val="both"/>
      </w:pPr>
      <w:r w:rsidRPr="008B4583">
        <w:t>c. fewer incorrect answers;</w:t>
      </w:r>
    </w:p>
    <w:p w:rsidR="00B66C9C" w:rsidRPr="008B4583" w:rsidRDefault="00B66C9C" w:rsidP="008B4583">
      <w:pPr>
        <w:pStyle w:val="NormalWeb"/>
        <w:spacing w:line="360" w:lineRule="auto"/>
        <w:jc w:val="both"/>
      </w:pPr>
      <w:r w:rsidRPr="008B4583">
        <w:t>d. earlier completion; or</w:t>
      </w:r>
    </w:p>
    <w:p w:rsidR="00B66C9C" w:rsidRPr="008B4583" w:rsidRDefault="00B66C9C" w:rsidP="008B4583">
      <w:pPr>
        <w:pStyle w:val="NormalWeb"/>
        <w:spacing w:line="360" w:lineRule="auto"/>
        <w:jc w:val="both"/>
      </w:pPr>
      <w:r w:rsidRPr="008B4583">
        <w:t>e. an additional tie-break Competition or challenge.</w:t>
      </w:r>
    </w:p>
    <w:p w:rsidR="00B66C9C" w:rsidRPr="008B4583" w:rsidRDefault="00B66C9C" w:rsidP="008B4583">
      <w:pPr>
        <w:pStyle w:val="NormalWeb"/>
        <w:spacing w:line="360" w:lineRule="auto"/>
        <w:jc w:val="both"/>
      </w:pPr>
      <w:r w:rsidRPr="008B4583">
        <w:t>The applicable Competition Rules may establish a different tie-breaking method.</w:t>
      </w:r>
    </w:p>
    <w:p w:rsidR="00B66C9C" w:rsidRPr="008B4583" w:rsidRDefault="00B66C9C" w:rsidP="008B4583">
      <w:pPr>
        <w:pStyle w:val="Heading2"/>
        <w:spacing w:line="360" w:lineRule="auto"/>
        <w:jc w:val="both"/>
        <w:rPr>
          <w:szCs w:val="24"/>
        </w:rPr>
      </w:pPr>
      <w:bookmarkStart w:id="94" w:name="_Toc237010366"/>
      <w:r w:rsidRPr="008B4583">
        <w:rPr>
          <w:szCs w:val="24"/>
        </w:rPr>
        <w:t>6.10 Technical Interruptions</w:t>
      </w:r>
      <w:bookmarkEnd w:id="94"/>
    </w:p>
    <w:p w:rsidR="00B66C9C" w:rsidRPr="008B4583" w:rsidRDefault="00B66C9C" w:rsidP="008B4583">
      <w:pPr>
        <w:pStyle w:val="NormalWeb"/>
        <w:spacing w:line="360" w:lineRule="auto"/>
        <w:jc w:val="both"/>
      </w:pPr>
      <w:r w:rsidRPr="008B4583">
        <w:t>Where a technical failure, security incident or other event materially affects Competition integrity, EnqoCash may:</w:t>
      </w:r>
    </w:p>
    <w:p w:rsidR="00B66C9C" w:rsidRPr="008B4583" w:rsidRDefault="00B66C9C" w:rsidP="008B4583">
      <w:pPr>
        <w:pStyle w:val="NormalWeb"/>
        <w:spacing w:line="360" w:lineRule="auto"/>
        <w:jc w:val="both"/>
      </w:pPr>
      <w:r w:rsidRPr="008B4583">
        <w:t>a. pause the Competition;</w:t>
      </w:r>
    </w:p>
    <w:p w:rsidR="00B66C9C" w:rsidRPr="008B4583" w:rsidRDefault="00B66C9C" w:rsidP="008B4583">
      <w:pPr>
        <w:pStyle w:val="NormalWeb"/>
        <w:spacing w:line="360" w:lineRule="auto"/>
        <w:jc w:val="both"/>
      </w:pPr>
      <w:r w:rsidRPr="008B4583">
        <w:t>b. extend a response period where technically and operationally appropriate;</w:t>
      </w:r>
    </w:p>
    <w:p w:rsidR="00B66C9C" w:rsidRPr="008B4583" w:rsidRDefault="00B66C9C" w:rsidP="008B4583">
      <w:pPr>
        <w:pStyle w:val="NormalWeb"/>
        <w:spacing w:line="360" w:lineRule="auto"/>
        <w:jc w:val="both"/>
      </w:pPr>
      <w:r w:rsidRPr="008B4583">
        <w:t>c. restart an affected round;</w:t>
      </w:r>
    </w:p>
    <w:p w:rsidR="00B66C9C" w:rsidRPr="008B4583" w:rsidRDefault="00B66C9C" w:rsidP="008B4583">
      <w:pPr>
        <w:pStyle w:val="NormalWeb"/>
        <w:spacing w:line="360" w:lineRule="auto"/>
        <w:jc w:val="both"/>
      </w:pPr>
      <w:r w:rsidRPr="008B4583">
        <w:t>d. cancel affected results;</w:t>
      </w:r>
    </w:p>
    <w:p w:rsidR="00B66C9C" w:rsidRPr="008B4583" w:rsidRDefault="00B66C9C" w:rsidP="008B4583">
      <w:pPr>
        <w:pStyle w:val="NormalWeb"/>
        <w:spacing w:line="360" w:lineRule="auto"/>
        <w:jc w:val="both"/>
      </w:pPr>
      <w:r w:rsidRPr="008B4583">
        <w:t>e. reschedule the Competition;</w:t>
      </w:r>
    </w:p>
    <w:p w:rsidR="00B66C9C" w:rsidRPr="008B4583" w:rsidRDefault="00B66C9C" w:rsidP="008B4583">
      <w:pPr>
        <w:pStyle w:val="NormalWeb"/>
        <w:spacing w:line="360" w:lineRule="auto"/>
        <w:jc w:val="both"/>
      </w:pPr>
      <w:r w:rsidRPr="008B4583">
        <w:t>f. rerun the affected Competition; or</w:t>
      </w:r>
    </w:p>
    <w:p w:rsidR="00B66C9C" w:rsidRPr="008B4583" w:rsidRDefault="00B66C9C" w:rsidP="008B4583">
      <w:pPr>
        <w:pStyle w:val="NormalWeb"/>
        <w:spacing w:line="360" w:lineRule="auto"/>
        <w:jc w:val="both"/>
      </w:pPr>
      <w:r w:rsidRPr="008B4583">
        <w:t>g. take another reasonable measure necessary to preserve fairness and Platform integrity.</w:t>
      </w:r>
    </w:p>
    <w:p w:rsidR="00B66C9C" w:rsidRPr="008B4583" w:rsidRDefault="00B66C9C" w:rsidP="008B4583">
      <w:pPr>
        <w:pStyle w:val="NormalWeb"/>
        <w:spacing w:line="360" w:lineRule="auto"/>
        <w:jc w:val="both"/>
      </w:pPr>
      <w:r w:rsidRPr="008B4583">
        <w:t>EnqoCash may consider system records and technical logs when determining the appropriate response.</w:t>
      </w:r>
    </w:p>
    <w:p w:rsidR="00B66C9C" w:rsidRPr="008B4583" w:rsidRDefault="00B66C9C" w:rsidP="008B4583">
      <w:pPr>
        <w:pStyle w:val="Heading2"/>
        <w:spacing w:line="360" w:lineRule="auto"/>
        <w:jc w:val="both"/>
        <w:rPr>
          <w:szCs w:val="24"/>
        </w:rPr>
      </w:pPr>
      <w:bookmarkStart w:id="95" w:name="_Toc237010367"/>
      <w:r w:rsidRPr="008B4583">
        <w:rPr>
          <w:szCs w:val="24"/>
        </w:rPr>
        <w:t>6.11 Provisional Results</w:t>
      </w:r>
      <w:bookmarkEnd w:id="95"/>
    </w:p>
    <w:p w:rsidR="00B66C9C" w:rsidRPr="008B4583" w:rsidRDefault="00B66C9C" w:rsidP="008B4583">
      <w:pPr>
        <w:pStyle w:val="NormalWeb"/>
        <w:spacing w:line="360" w:lineRule="auto"/>
        <w:jc w:val="both"/>
      </w:pPr>
      <w:r w:rsidRPr="008B4583">
        <w:t>Results displayed immediately after a Competition may be provisional.</w:t>
      </w:r>
    </w:p>
    <w:p w:rsidR="00B66C9C" w:rsidRPr="008B4583" w:rsidRDefault="00B66C9C" w:rsidP="008B4583">
      <w:pPr>
        <w:pStyle w:val="NormalWeb"/>
        <w:spacing w:line="360" w:lineRule="auto"/>
        <w:jc w:val="both"/>
      </w:pPr>
      <w:r w:rsidRPr="008B4583">
        <w:t>Provisional results may be subject to:</w:t>
      </w:r>
    </w:p>
    <w:p w:rsidR="00B66C9C" w:rsidRPr="008B4583" w:rsidRDefault="00B66C9C" w:rsidP="008B4583">
      <w:pPr>
        <w:pStyle w:val="NormalWeb"/>
        <w:spacing w:line="360" w:lineRule="auto"/>
        <w:jc w:val="both"/>
      </w:pPr>
      <w:r w:rsidRPr="008B4583">
        <w:t>a. scoring verification;</w:t>
      </w:r>
    </w:p>
    <w:p w:rsidR="00B66C9C" w:rsidRPr="008B4583" w:rsidRDefault="00B66C9C" w:rsidP="008B4583">
      <w:pPr>
        <w:pStyle w:val="NormalWeb"/>
        <w:spacing w:line="360" w:lineRule="auto"/>
        <w:jc w:val="both"/>
      </w:pPr>
      <w:r w:rsidRPr="008B4583">
        <w:lastRenderedPageBreak/>
        <w:t>b. technical review;</w:t>
      </w:r>
    </w:p>
    <w:p w:rsidR="00B66C9C" w:rsidRPr="008B4583" w:rsidRDefault="00B66C9C" w:rsidP="008B4583">
      <w:pPr>
        <w:pStyle w:val="NormalWeb"/>
        <w:spacing w:line="360" w:lineRule="auto"/>
        <w:jc w:val="both"/>
      </w:pPr>
      <w:r w:rsidRPr="008B4583">
        <w:t>c. fraud screening;</w:t>
      </w:r>
    </w:p>
    <w:p w:rsidR="00B66C9C" w:rsidRPr="008B4583" w:rsidRDefault="00B66C9C" w:rsidP="008B4583">
      <w:pPr>
        <w:pStyle w:val="NormalWeb"/>
        <w:spacing w:line="360" w:lineRule="auto"/>
        <w:jc w:val="both"/>
      </w:pPr>
      <w:r w:rsidRPr="008B4583">
        <w:t>d. duplicate Account detection;</w:t>
      </w:r>
    </w:p>
    <w:p w:rsidR="00B66C9C" w:rsidRPr="008B4583" w:rsidRDefault="00B66C9C" w:rsidP="008B4583">
      <w:pPr>
        <w:pStyle w:val="NormalWeb"/>
        <w:spacing w:line="360" w:lineRule="auto"/>
        <w:jc w:val="both"/>
      </w:pPr>
      <w:r w:rsidRPr="008B4583">
        <w:t>e. bot and automation detection;</w:t>
      </w:r>
    </w:p>
    <w:p w:rsidR="00B66C9C" w:rsidRPr="008B4583" w:rsidRDefault="00B66C9C" w:rsidP="008B4583">
      <w:pPr>
        <w:pStyle w:val="NormalWeb"/>
        <w:spacing w:line="360" w:lineRule="auto"/>
        <w:jc w:val="both"/>
      </w:pPr>
      <w:r w:rsidRPr="008B4583">
        <w:t>f. timing validation;</w:t>
      </w:r>
    </w:p>
    <w:p w:rsidR="00B66C9C" w:rsidRPr="008B4583" w:rsidRDefault="00B66C9C" w:rsidP="008B4583">
      <w:pPr>
        <w:pStyle w:val="NormalWeb"/>
        <w:spacing w:line="360" w:lineRule="auto"/>
        <w:jc w:val="both"/>
      </w:pPr>
      <w:r w:rsidRPr="008B4583">
        <w:t>g. eligibility verification;</w:t>
      </w:r>
    </w:p>
    <w:p w:rsidR="00B66C9C" w:rsidRPr="008B4583" w:rsidRDefault="00B66C9C" w:rsidP="008B4583">
      <w:pPr>
        <w:pStyle w:val="NormalWeb"/>
        <w:spacing w:line="360" w:lineRule="auto"/>
        <w:jc w:val="both"/>
      </w:pPr>
      <w:r w:rsidRPr="008B4583">
        <w:t>h. identity verification; and</w:t>
      </w:r>
    </w:p>
    <w:p w:rsidR="00B66C9C" w:rsidRPr="008B4583" w:rsidRDefault="00B66C9C" w:rsidP="008B4583">
      <w:pPr>
        <w:pStyle w:val="NormalWeb"/>
        <w:spacing w:line="360" w:lineRule="auto"/>
        <w:jc w:val="both"/>
      </w:pPr>
      <w:r w:rsidRPr="008B4583">
        <w:t>i. other integrity checks.</w:t>
      </w:r>
    </w:p>
    <w:p w:rsidR="00B66C9C" w:rsidRPr="008B4583" w:rsidRDefault="00B66C9C" w:rsidP="008B4583">
      <w:pPr>
        <w:pStyle w:val="NormalWeb"/>
        <w:spacing w:line="360" w:lineRule="auto"/>
        <w:jc w:val="both"/>
      </w:pPr>
      <w:r w:rsidRPr="008B4583">
        <w:t>A User shall not treat a provisional result as a final entitlement to a Reward or prize.</w:t>
      </w:r>
    </w:p>
    <w:p w:rsidR="008B4583" w:rsidRPr="008B4583" w:rsidRDefault="008B4583" w:rsidP="008B4583">
      <w:pPr>
        <w:pStyle w:val="Heading2"/>
        <w:spacing w:line="360" w:lineRule="auto"/>
        <w:jc w:val="both"/>
        <w:rPr>
          <w:szCs w:val="24"/>
        </w:rPr>
      </w:pPr>
    </w:p>
    <w:p w:rsidR="008B4583" w:rsidRPr="008B4583" w:rsidRDefault="008B4583" w:rsidP="008B4583">
      <w:pPr>
        <w:pStyle w:val="Heading2"/>
        <w:spacing w:line="360" w:lineRule="auto"/>
        <w:jc w:val="both"/>
        <w:rPr>
          <w:szCs w:val="24"/>
        </w:rPr>
      </w:pPr>
    </w:p>
    <w:p w:rsidR="00B66C9C" w:rsidRPr="008B4583" w:rsidRDefault="00B66C9C" w:rsidP="008B4583">
      <w:pPr>
        <w:pStyle w:val="Heading2"/>
        <w:spacing w:line="360" w:lineRule="auto"/>
        <w:jc w:val="both"/>
        <w:rPr>
          <w:szCs w:val="24"/>
        </w:rPr>
      </w:pPr>
      <w:bookmarkStart w:id="96" w:name="_Toc237010368"/>
      <w:r w:rsidRPr="008B4583">
        <w:rPr>
          <w:szCs w:val="24"/>
        </w:rPr>
        <w:t>6.12 Final Validation</w:t>
      </w:r>
      <w:bookmarkEnd w:id="96"/>
    </w:p>
    <w:p w:rsidR="00B66C9C" w:rsidRPr="008B4583" w:rsidRDefault="00B66C9C" w:rsidP="008B4583">
      <w:pPr>
        <w:pStyle w:val="NormalWeb"/>
        <w:spacing w:line="360" w:lineRule="auto"/>
        <w:jc w:val="both"/>
      </w:pPr>
      <w:r w:rsidRPr="008B4583">
        <w:t>Final Competition results shall be determined after applicable validation procedures have been completed.</w:t>
      </w:r>
    </w:p>
    <w:p w:rsidR="00B66C9C" w:rsidRPr="008B4583" w:rsidRDefault="00B66C9C" w:rsidP="008B4583">
      <w:pPr>
        <w:pStyle w:val="NormalWeb"/>
        <w:spacing w:line="360" w:lineRule="auto"/>
        <w:jc w:val="both"/>
      </w:pPr>
      <w:r w:rsidRPr="008B4583">
        <w:t>EnqoCash may review:</w:t>
      </w:r>
    </w:p>
    <w:p w:rsidR="00B66C9C" w:rsidRPr="008B4583" w:rsidRDefault="00B66C9C" w:rsidP="008B4583">
      <w:pPr>
        <w:pStyle w:val="NormalWeb"/>
        <w:spacing w:line="360" w:lineRule="auto"/>
        <w:jc w:val="both"/>
      </w:pPr>
      <w:r w:rsidRPr="008B4583">
        <w:t>a. Competition records;</w:t>
      </w:r>
    </w:p>
    <w:p w:rsidR="00B66C9C" w:rsidRPr="008B4583" w:rsidRDefault="00B66C9C" w:rsidP="008B4583">
      <w:pPr>
        <w:pStyle w:val="NormalWeb"/>
        <w:spacing w:line="360" w:lineRule="auto"/>
        <w:jc w:val="both"/>
      </w:pPr>
      <w:r w:rsidRPr="008B4583">
        <w:t>b. User Account records;</w:t>
      </w:r>
    </w:p>
    <w:p w:rsidR="00B66C9C" w:rsidRPr="008B4583" w:rsidRDefault="00B66C9C" w:rsidP="008B4583">
      <w:pPr>
        <w:pStyle w:val="NormalWeb"/>
        <w:spacing w:line="360" w:lineRule="auto"/>
        <w:jc w:val="both"/>
      </w:pPr>
      <w:r w:rsidRPr="008B4583">
        <w:t>c. answer submissions;</w:t>
      </w:r>
    </w:p>
    <w:p w:rsidR="00B66C9C" w:rsidRPr="008B4583" w:rsidRDefault="00B66C9C" w:rsidP="008B4583">
      <w:pPr>
        <w:pStyle w:val="NormalWeb"/>
        <w:spacing w:line="360" w:lineRule="auto"/>
        <w:jc w:val="both"/>
      </w:pPr>
      <w:r w:rsidRPr="008B4583">
        <w:t>d. timing information;</w:t>
      </w:r>
    </w:p>
    <w:p w:rsidR="00B66C9C" w:rsidRPr="008B4583" w:rsidRDefault="00B66C9C" w:rsidP="008B4583">
      <w:pPr>
        <w:pStyle w:val="NormalWeb"/>
        <w:spacing w:line="360" w:lineRule="auto"/>
        <w:jc w:val="both"/>
      </w:pPr>
      <w:r w:rsidRPr="008B4583">
        <w:t>e. system logs;</w:t>
      </w:r>
    </w:p>
    <w:p w:rsidR="00B66C9C" w:rsidRPr="008B4583" w:rsidRDefault="00B66C9C" w:rsidP="008B4583">
      <w:pPr>
        <w:pStyle w:val="NormalWeb"/>
        <w:spacing w:line="360" w:lineRule="auto"/>
        <w:jc w:val="both"/>
      </w:pPr>
      <w:r w:rsidRPr="008B4583">
        <w:t>f. security records;</w:t>
      </w:r>
    </w:p>
    <w:p w:rsidR="00B66C9C" w:rsidRPr="008B4583" w:rsidRDefault="00B66C9C" w:rsidP="008B4583">
      <w:pPr>
        <w:pStyle w:val="NormalWeb"/>
        <w:spacing w:line="360" w:lineRule="auto"/>
        <w:jc w:val="both"/>
      </w:pPr>
      <w:r w:rsidRPr="008B4583">
        <w:lastRenderedPageBreak/>
        <w:t>g. device information where lawfully available;</w:t>
      </w:r>
    </w:p>
    <w:p w:rsidR="00B66C9C" w:rsidRPr="008B4583" w:rsidRDefault="00B66C9C" w:rsidP="008B4583">
      <w:pPr>
        <w:pStyle w:val="NormalWeb"/>
        <w:spacing w:line="360" w:lineRule="auto"/>
        <w:jc w:val="both"/>
      </w:pPr>
      <w:r w:rsidRPr="008B4583">
        <w:t>h. fraud indicators;</w:t>
      </w:r>
    </w:p>
    <w:p w:rsidR="00B66C9C" w:rsidRPr="008B4583" w:rsidRDefault="00B66C9C" w:rsidP="008B4583">
      <w:pPr>
        <w:pStyle w:val="NormalWeb"/>
        <w:spacing w:line="360" w:lineRule="auto"/>
        <w:jc w:val="both"/>
      </w:pPr>
      <w:r w:rsidRPr="008B4583">
        <w:t>i. eligibility status; and</w:t>
      </w:r>
    </w:p>
    <w:p w:rsidR="00B66C9C" w:rsidRPr="008B4583" w:rsidRDefault="00B66C9C" w:rsidP="008B4583">
      <w:pPr>
        <w:pStyle w:val="NormalWeb"/>
        <w:spacing w:line="360" w:lineRule="auto"/>
        <w:jc w:val="both"/>
      </w:pPr>
      <w:r w:rsidRPr="008B4583">
        <w:t>j. other relevant evidence.</w:t>
      </w:r>
    </w:p>
    <w:p w:rsidR="00B66C9C" w:rsidRPr="008B4583" w:rsidRDefault="00B66C9C" w:rsidP="008B4583">
      <w:pPr>
        <w:pStyle w:val="NormalWeb"/>
        <w:spacing w:line="360" w:lineRule="auto"/>
        <w:jc w:val="both"/>
      </w:pPr>
      <w:r w:rsidRPr="008B4583">
        <w:t>Only a validated result shall determine final prize or Reward eligibility.</w:t>
      </w:r>
    </w:p>
    <w:p w:rsidR="00B66C9C" w:rsidRPr="008B4583" w:rsidRDefault="00B66C9C" w:rsidP="008B4583">
      <w:pPr>
        <w:pStyle w:val="Heading2"/>
        <w:spacing w:line="360" w:lineRule="auto"/>
        <w:jc w:val="both"/>
        <w:rPr>
          <w:szCs w:val="24"/>
        </w:rPr>
      </w:pPr>
      <w:bookmarkStart w:id="97" w:name="_Toc237010369"/>
      <w:r w:rsidRPr="008B4583">
        <w:rPr>
          <w:szCs w:val="24"/>
        </w:rPr>
        <w:t>6.13 Prize Allocation</w:t>
      </w:r>
      <w:bookmarkEnd w:id="97"/>
    </w:p>
    <w:p w:rsidR="00B66C9C" w:rsidRPr="008B4583" w:rsidRDefault="00B66C9C" w:rsidP="008B4583">
      <w:pPr>
        <w:pStyle w:val="NormalWeb"/>
        <w:spacing w:line="360" w:lineRule="auto"/>
        <w:jc w:val="both"/>
      </w:pPr>
      <w:r w:rsidRPr="008B4583">
        <w:t>Where a Competition includes prizes or Rewards, allocation shall be based on the published Competition Rules and validated final results.</w:t>
      </w:r>
    </w:p>
    <w:p w:rsidR="00B66C9C" w:rsidRPr="008B4583" w:rsidRDefault="00B66C9C" w:rsidP="008B4583">
      <w:pPr>
        <w:pStyle w:val="NormalWeb"/>
        <w:spacing w:line="360" w:lineRule="auto"/>
        <w:jc w:val="both"/>
      </w:pPr>
      <w:r w:rsidRPr="008B4583">
        <w:t>Prize eligibility may additionally require:</w:t>
      </w:r>
    </w:p>
    <w:p w:rsidR="00B66C9C" w:rsidRPr="008B4583" w:rsidRDefault="00B66C9C" w:rsidP="008B4583">
      <w:pPr>
        <w:pStyle w:val="NormalWeb"/>
        <w:spacing w:line="360" w:lineRule="auto"/>
        <w:jc w:val="both"/>
      </w:pPr>
      <w:r w:rsidRPr="008B4583">
        <w:t>a. successful Identity Verification;</w:t>
      </w:r>
    </w:p>
    <w:p w:rsidR="00B66C9C" w:rsidRPr="008B4583" w:rsidRDefault="00B66C9C" w:rsidP="008B4583">
      <w:pPr>
        <w:pStyle w:val="NormalWeb"/>
        <w:spacing w:line="360" w:lineRule="auto"/>
        <w:jc w:val="both"/>
      </w:pPr>
      <w:r w:rsidRPr="008B4583">
        <w:t>b. minimum age;</w:t>
      </w:r>
    </w:p>
    <w:p w:rsidR="00B66C9C" w:rsidRPr="008B4583" w:rsidRDefault="00B66C9C" w:rsidP="008B4583">
      <w:pPr>
        <w:pStyle w:val="NormalWeb"/>
        <w:spacing w:line="360" w:lineRule="auto"/>
        <w:jc w:val="both"/>
      </w:pPr>
      <w:r w:rsidRPr="008B4583">
        <w:t>c. Account good standing;</w:t>
      </w:r>
    </w:p>
    <w:p w:rsidR="00B66C9C" w:rsidRPr="008B4583" w:rsidRDefault="00B66C9C" w:rsidP="008B4583">
      <w:pPr>
        <w:pStyle w:val="NormalWeb"/>
        <w:spacing w:line="360" w:lineRule="auto"/>
        <w:jc w:val="both"/>
      </w:pPr>
      <w:r w:rsidRPr="008B4583">
        <w:t>d. compliance with Competition Rules;</w:t>
      </w:r>
    </w:p>
    <w:p w:rsidR="00B66C9C" w:rsidRPr="008B4583" w:rsidRDefault="00B66C9C" w:rsidP="008B4583">
      <w:pPr>
        <w:pStyle w:val="NormalWeb"/>
        <w:spacing w:line="360" w:lineRule="auto"/>
        <w:jc w:val="both"/>
      </w:pPr>
      <w:r w:rsidRPr="008B4583">
        <w:t>e. fraud and integrity clearance;</w:t>
      </w:r>
    </w:p>
    <w:p w:rsidR="00B66C9C" w:rsidRPr="008B4583" w:rsidRDefault="00B66C9C" w:rsidP="008B4583">
      <w:pPr>
        <w:pStyle w:val="NormalWeb"/>
        <w:spacing w:line="360" w:lineRule="auto"/>
        <w:jc w:val="both"/>
      </w:pPr>
      <w:r w:rsidRPr="008B4583">
        <w:t>f. applicable tax compliance;</w:t>
      </w:r>
    </w:p>
    <w:p w:rsidR="00B66C9C" w:rsidRPr="008B4583" w:rsidRDefault="00B66C9C" w:rsidP="008B4583">
      <w:pPr>
        <w:pStyle w:val="NormalWeb"/>
        <w:spacing w:line="360" w:lineRule="auto"/>
        <w:jc w:val="both"/>
      </w:pPr>
      <w:r w:rsidRPr="008B4583">
        <w:t>g. valid payment information where applicable; and</w:t>
      </w:r>
    </w:p>
    <w:p w:rsidR="00B66C9C" w:rsidRPr="008B4583" w:rsidRDefault="00B66C9C" w:rsidP="008B4583">
      <w:pPr>
        <w:pStyle w:val="NormalWeb"/>
        <w:spacing w:line="360" w:lineRule="auto"/>
        <w:jc w:val="both"/>
      </w:pPr>
      <w:r w:rsidRPr="008B4583">
        <w:t>h. satisfaction of other published requirements.</w:t>
      </w:r>
    </w:p>
    <w:p w:rsidR="00B66C9C" w:rsidRPr="008B4583" w:rsidRDefault="00B66C9C" w:rsidP="008B4583">
      <w:pPr>
        <w:pStyle w:val="NormalWeb"/>
        <w:spacing w:line="360" w:lineRule="auto"/>
        <w:jc w:val="both"/>
      </w:pPr>
      <w:r w:rsidRPr="008B4583">
        <w:t>A provisional leaderboard position does not by itself create an unconditional right to a prize.</w:t>
      </w:r>
    </w:p>
    <w:p w:rsidR="00B66C9C" w:rsidRPr="008B4583" w:rsidRDefault="00B66C9C" w:rsidP="008B4583">
      <w:pPr>
        <w:pStyle w:val="Heading2"/>
        <w:spacing w:line="360" w:lineRule="auto"/>
        <w:jc w:val="both"/>
        <w:rPr>
          <w:szCs w:val="24"/>
        </w:rPr>
      </w:pPr>
      <w:bookmarkStart w:id="98" w:name="_Toc237010370"/>
      <w:r w:rsidRPr="008B4583">
        <w:rPr>
          <w:szCs w:val="24"/>
        </w:rPr>
        <w:t>6.14 Competition Disqualification</w:t>
      </w:r>
      <w:bookmarkEnd w:id="98"/>
    </w:p>
    <w:p w:rsidR="00B66C9C" w:rsidRPr="008B4583" w:rsidRDefault="00B66C9C" w:rsidP="008B4583">
      <w:pPr>
        <w:pStyle w:val="NormalWeb"/>
        <w:spacing w:line="360" w:lineRule="auto"/>
        <w:jc w:val="both"/>
      </w:pPr>
      <w:r w:rsidRPr="008B4583">
        <w:t>EnqoCash may disqualify a User where the User:</w:t>
      </w:r>
    </w:p>
    <w:p w:rsidR="00B66C9C" w:rsidRPr="008B4583" w:rsidRDefault="00B66C9C" w:rsidP="008B4583">
      <w:pPr>
        <w:pStyle w:val="NormalWeb"/>
        <w:spacing w:line="360" w:lineRule="auto"/>
        <w:jc w:val="both"/>
      </w:pPr>
      <w:r w:rsidRPr="008B4583">
        <w:t>a. cheats;</w:t>
      </w:r>
    </w:p>
    <w:p w:rsidR="00B66C9C" w:rsidRPr="008B4583" w:rsidRDefault="00B66C9C" w:rsidP="008B4583">
      <w:pPr>
        <w:pStyle w:val="NormalWeb"/>
        <w:spacing w:line="360" w:lineRule="auto"/>
        <w:jc w:val="both"/>
      </w:pPr>
      <w:r w:rsidRPr="008B4583">
        <w:lastRenderedPageBreak/>
        <w:t>b. uses unauthorized automation;</w:t>
      </w:r>
    </w:p>
    <w:p w:rsidR="00B66C9C" w:rsidRPr="008B4583" w:rsidRDefault="00B66C9C" w:rsidP="008B4583">
      <w:pPr>
        <w:pStyle w:val="NormalWeb"/>
        <w:spacing w:line="360" w:lineRule="auto"/>
        <w:jc w:val="both"/>
      </w:pPr>
      <w:r w:rsidRPr="008B4583">
        <w:t>c. manipulates results;</w:t>
      </w:r>
    </w:p>
    <w:p w:rsidR="00B66C9C" w:rsidRPr="008B4583" w:rsidRDefault="00B66C9C" w:rsidP="008B4583">
      <w:pPr>
        <w:pStyle w:val="NormalWeb"/>
        <w:spacing w:line="360" w:lineRule="auto"/>
        <w:jc w:val="both"/>
      </w:pPr>
      <w:r w:rsidRPr="008B4583">
        <w:t>d. uses multiple unauthorized Accounts;</w:t>
      </w:r>
    </w:p>
    <w:p w:rsidR="00B66C9C" w:rsidRPr="008B4583" w:rsidRDefault="00B66C9C" w:rsidP="008B4583">
      <w:pPr>
        <w:pStyle w:val="NormalWeb"/>
        <w:spacing w:line="360" w:lineRule="auto"/>
        <w:jc w:val="both"/>
      </w:pPr>
      <w:r w:rsidRPr="008B4583">
        <w:t>e. colludes with another participant;</w:t>
      </w:r>
    </w:p>
    <w:p w:rsidR="00B66C9C" w:rsidRPr="008B4583" w:rsidRDefault="00B66C9C" w:rsidP="008B4583">
      <w:pPr>
        <w:pStyle w:val="NormalWeb"/>
        <w:spacing w:line="360" w:lineRule="auto"/>
        <w:jc w:val="both"/>
      </w:pPr>
      <w:r w:rsidRPr="008B4583">
        <w:t>f. shares restricted Competition information;</w:t>
      </w:r>
    </w:p>
    <w:p w:rsidR="00B66C9C" w:rsidRPr="008B4583" w:rsidRDefault="00B66C9C" w:rsidP="008B4583">
      <w:pPr>
        <w:pStyle w:val="NormalWeb"/>
        <w:spacing w:line="360" w:lineRule="auto"/>
        <w:jc w:val="both"/>
      </w:pPr>
      <w:r w:rsidRPr="008B4583">
        <w:t>g. exploits a technical vulnerability;</w:t>
      </w:r>
    </w:p>
    <w:p w:rsidR="00B66C9C" w:rsidRPr="008B4583" w:rsidRDefault="00B66C9C" w:rsidP="008B4583">
      <w:pPr>
        <w:pStyle w:val="NormalWeb"/>
        <w:spacing w:line="360" w:lineRule="auto"/>
        <w:jc w:val="both"/>
      </w:pPr>
      <w:r w:rsidRPr="008B4583">
        <w:t>h. provides false information;</w:t>
      </w:r>
    </w:p>
    <w:p w:rsidR="00B66C9C" w:rsidRPr="008B4583" w:rsidRDefault="00B66C9C" w:rsidP="008B4583">
      <w:pPr>
        <w:pStyle w:val="NormalWeb"/>
        <w:spacing w:line="360" w:lineRule="auto"/>
        <w:jc w:val="both"/>
      </w:pPr>
      <w:r w:rsidRPr="008B4583">
        <w:t>i. fails required verification;</w:t>
      </w:r>
    </w:p>
    <w:p w:rsidR="00B66C9C" w:rsidRPr="008B4583" w:rsidRDefault="00B66C9C" w:rsidP="008B4583">
      <w:pPr>
        <w:pStyle w:val="NormalWeb"/>
        <w:spacing w:line="360" w:lineRule="auto"/>
        <w:jc w:val="both"/>
      </w:pPr>
      <w:r w:rsidRPr="008B4583">
        <w:t>j. violates the applicable Competition Rules; or</w:t>
      </w:r>
    </w:p>
    <w:p w:rsidR="00B66C9C" w:rsidRPr="008B4583" w:rsidRDefault="00B66C9C" w:rsidP="008B4583">
      <w:pPr>
        <w:pStyle w:val="NormalWeb"/>
        <w:spacing w:line="360" w:lineRule="auto"/>
        <w:jc w:val="both"/>
      </w:pPr>
      <w:r w:rsidRPr="008B4583">
        <w:t>k. otherwise obtains or attempts to obtain an unfair or unauthorized advantage.</w:t>
      </w:r>
    </w:p>
    <w:p w:rsidR="00B66C9C" w:rsidRPr="008B4583" w:rsidRDefault="00B66C9C" w:rsidP="008B4583">
      <w:pPr>
        <w:pStyle w:val="NormalWeb"/>
        <w:spacing w:line="360" w:lineRule="auto"/>
        <w:jc w:val="both"/>
      </w:pPr>
      <w:r w:rsidRPr="008B4583">
        <w:t>Disqualification may result in cancellation or recovery of associated Rewards or prizes.</w:t>
      </w:r>
    </w:p>
    <w:p w:rsidR="00B66C9C" w:rsidRPr="008B4583" w:rsidRDefault="00B66C9C" w:rsidP="008B4583">
      <w:pPr>
        <w:pStyle w:val="Heading2"/>
        <w:spacing w:line="360" w:lineRule="auto"/>
        <w:jc w:val="both"/>
        <w:rPr>
          <w:szCs w:val="24"/>
        </w:rPr>
      </w:pPr>
      <w:bookmarkStart w:id="99" w:name="_Toc237010371"/>
      <w:r w:rsidRPr="008B4583">
        <w:rPr>
          <w:szCs w:val="24"/>
        </w:rPr>
        <w:t>6.15 Competition Integrity</w:t>
      </w:r>
      <w:bookmarkEnd w:id="99"/>
    </w:p>
    <w:p w:rsidR="00B66C9C" w:rsidRPr="008B4583" w:rsidRDefault="00B66C9C" w:rsidP="008B4583">
      <w:pPr>
        <w:pStyle w:val="NormalWeb"/>
        <w:spacing w:line="360" w:lineRule="auto"/>
        <w:jc w:val="both"/>
      </w:pPr>
      <w:r w:rsidRPr="008B4583">
        <w:t>EnqoCash may implement reasonable controls to preserve Competition integrity, including:</w:t>
      </w:r>
    </w:p>
    <w:p w:rsidR="00B66C9C" w:rsidRPr="008B4583" w:rsidRDefault="00B66C9C" w:rsidP="008B4583">
      <w:pPr>
        <w:pStyle w:val="NormalWeb"/>
        <w:spacing w:line="360" w:lineRule="auto"/>
        <w:jc w:val="both"/>
      </w:pPr>
      <w:r w:rsidRPr="008B4583">
        <w:t>a. access controls;</w:t>
      </w:r>
    </w:p>
    <w:p w:rsidR="00B66C9C" w:rsidRPr="008B4583" w:rsidRDefault="00B66C9C" w:rsidP="008B4583">
      <w:pPr>
        <w:pStyle w:val="NormalWeb"/>
        <w:spacing w:line="360" w:lineRule="auto"/>
        <w:jc w:val="both"/>
      </w:pPr>
      <w:r w:rsidRPr="008B4583">
        <w:t>b. secure question management;</w:t>
      </w:r>
    </w:p>
    <w:p w:rsidR="00B66C9C" w:rsidRPr="008B4583" w:rsidRDefault="00B66C9C" w:rsidP="008B4583">
      <w:pPr>
        <w:pStyle w:val="NormalWeb"/>
        <w:spacing w:line="360" w:lineRule="auto"/>
        <w:jc w:val="both"/>
      </w:pPr>
      <w:r w:rsidRPr="008B4583">
        <w:t>c. answer-key protection;</w:t>
      </w:r>
    </w:p>
    <w:p w:rsidR="00B66C9C" w:rsidRPr="008B4583" w:rsidRDefault="00B66C9C" w:rsidP="008B4583">
      <w:pPr>
        <w:pStyle w:val="NormalWeb"/>
        <w:spacing w:line="360" w:lineRule="auto"/>
        <w:jc w:val="both"/>
      </w:pPr>
      <w:r w:rsidRPr="008B4583">
        <w:t>d. authentication;</w:t>
      </w:r>
    </w:p>
    <w:p w:rsidR="00B66C9C" w:rsidRPr="008B4583" w:rsidRDefault="00B66C9C" w:rsidP="008B4583">
      <w:pPr>
        <w:pStyle w:val="NormalWeb"/>
        <w:spacing w:line="360" w:lineRule="auto"/>
        <w:jc w:val="both"/>
      </w:pPr>
      <w:r w:rsidRPr="008B4583">
        <w:t>e. MFA for authorized administrative access;</w:t>
      </w:r>
    </w:p>
    <w:p w:rsidR="00B66C9C" w:rsidRPr="008B4583" w:rsidRDefault="00B66C9C" w:rsidP="008B4583">
      <w:pPr>
        <w:pStyle w:val="NormalWeb"/>
        <w:spacing w:line="360" w:lineRule="auto"/>
        <w:jc w:val="both"/>
      </w:pPr>
      <w:r w:rsidRPr="008B4583">
        <w:t>f. system logging;</w:t>
      </w:r>
    </w:p>
    <w:p w:rsidR="00B66C9C" w:rsidRPr="008B4583" w:rsidRDefault="00B66C9C" w:rsidP="008B4583">
      <w:pPr>
        <w:pStyle w:val="NormalWeb"/>
        <w:spacing w:line="360" w:lineRule="auto"/>
        <w:jc w:val="both"/>
      </w:pPr>
      <w:r w:rsidRPr="008B4583">
        <w:t>g. monitoring;</w:t>
      </w:r>
    </w:p>
    <w:p w:rsidR="00B66C9C" w:rsidRPr="008B4583" w:rsidRDefault="00B66C9C" w:rsidP="008B4583">
      <w:pPr>
        <w:pStyle w:val="NormalWeb"/>
        <w:spacing w:line="360" w:lineRule="auto"/>
        <w:jc w:val="both"/>
      </w:pPr>
      <w:r w:rsidRPr="008B4583">
        <w:lastRenderedPageBreak/>
        <w:t>h. pre-Competition testing;</w:t>
      </w:r>
    </w:p>
    <w:p w:rsidR="00B66C9C" w:rsidRPr="008B4583" w:rsidRDefault="00B66C9C" w:rsidP="008B4583">
      <w:pPr>
        <w:pStyle w:val="NormalWeb"/>
        <w:spacing w:line="360" w:lineRule="auto"/>
        <w:jc w:val="both"/>
      </w:pPr>
      <w:r w:rsidRPr="008B4583">
        <w:t>i. fraud detection;</w:t>
      </w:r>
    </w:p>
    <w:p w:rsidR="00B66C9C" w:rsidRPr="008B4583" w:rsidRDefault="00B66C9C" w:rsidP="008B4583">
      <w:pPr>
        <w:pStyle w:val="NormalWeb"/>
        <w:spacing w:line="360" w:lineRule="auto"/>
        <w:jc w:val="both"/>
      </w:pPr>
      <w:r w:rsidRPr="008B4583">
        <w:t>j. post-Competition validation; and</w:t>
      </w:r>
    </w:p>
    <w:p w:rsidR="00B66C9C" w:rsidRPr="008B4583" w:rsidRDefault="00B66C9C" w:rsidP="008B4583">
      <w:pPr>
        <w:pStyle w:val="NormalWeb"/>
        <w:spacing w:line="360" w:lineRule="auto"/>
        <w:jc w:val="both"/>
      </w:pPr>
      <w:r w:rsidRPr="008B4583">
        <w:t>k. result-locking procedures.</w:t>
      </w:r>
    </w:p>
    <w:p w:rsidR="00B66C9C" w:rsidRPr="008B4583" w:rsidRDefault="00B66C9C" w:rsidP="008B4583">
      <w:pPr>
        <w:pStyle w:val="NormalWeb"/>
        <w:spacing w:line="360" w:lineRule="auto"/>
        <w:jc w:val="both"/>
      </w:pPr>
      <w:r w:rsidRPr="008B4583">
        <w:t>Users shall not attempt to access confidential Competition questions, answer keys, administrative systems or other restricted Competition information.</w:t>
      </w:r>
    </w:p>
    <w:p w:rsidR="00B66C9C" w:rsidRPr="008B4583" w:rsidRDefault="00B66C9C" w:rsidP="008B4583">
      <w:pPr>
        <w:pStyle w:val="Heading2"/>
        <w:spacing w:line="360" w:lineRule="auto"/>
        <w:jc w:val="both"/>
        <w:rPr>
          <w:szCs w:val="24"/>
        </w:rPr>
      </w:pPr>
      <w:bookmarkStart w:id="100" w:name="_Toc237010372"/>
      <w:r w:rsidRPr="008B4583">
        <w:rPr>
          <w:szCs w:val="24"/>
        </w:rPr>
        <w:t>6.16 Confidential Competition Content</w:t>
      </w:r>
      <w:bookmarkEnd w:id="100"/>
    </w:p>
    <w:p w:rsidR="00B66C9C" w:rsidRPr="008B4583" w:rsidRDefault="00B66C9C" w:rsidP="008B4583">
      <w:pPr>
        <w:pStyle w:val="NormalWeb"/>
        <w:spacing w:line="360" w:lineRule="auto"/>
        <w:jc w:val="both"/>
      </w:pPr>
      <w:r w:rsidRPr="008B4583">
        <w:t>Questions, answer keys, Competition structures, scoring mechanisms and other non-public Competition materials may constitute confidential or proprietary EnqoCash information.</w:t>
      </w:r>
    </w:p>
    <w:p w:rsidR="00B66C9C" w:rsidRPr="008B4583" w:rsidRDefault="00B66C9C" w:rsidP="008B4583">
      <w:pPr>
        <w:pStyle w:val="NormalWeb"/>
        <w:spacing w:line="360" w:lineRule="auto"/>
        <w:jc w:val="both"/>
      </w:pPr>
      <w:r w:rsidRPr="008B4583">
        <w:t>Users shall not:</w:t>
      </w:r>
    </w:p>
    <w:p w:rsidR="00B66C9C" w:rsidRPr="008B4583" w:rsidRDefault="00B66C9C" w:rsidP="008B4583">
      <w:pPr>
        <w:pStyle w:val="NormalWeb"/>
        <w:spacing w:line="360" w:lineRule="auto"/>
        <w:jc w:val="both"/>
      </w:pPr>
      <w:r w:rsidRPr="008B4583">
        <w:t>a. copy restricted Competition content;</w:t>
      </w:r>
    </w:p>
    <w:p w:rsidR="00B66C9C" w:rsidRPr="008B4583" w:rsidRDefault="00B66C9C" w:rsidP="008B4583">
      <w:pPr>
        <w:pStyle w:val="NormalWeb"/>
        <w:spacing w:line="360" w:lineRule="auto"/>
        <w:jc w:val="both"/>
      </w:pPr>
      <w:r w:rsidRPr="008B4583">
        <w:t>b. distribute confidential questions;</w:t>
      </w:r>
    </w:p>
    <w:p w:rsidR="00B66C9C" w:rsidRPr="008B4583" w:rsidRDefault="00B66C9C" w:rsidP="008B4583">
      <w:pPr>
        <w:pStyle w:val="NormalWeb"/>
        <w:spacing w:line="360" w:lineRule="auto"/>
        <w:jc w:val="both"/>
      </w:pPr>
      <w:r w:rsidRPr="008B4583">
        <w:t>c. disclose answer keys;</w:t>
      </w:r>
    </w:p>
    <w:p w:rsidR="00B66C9C" w:rsidRPr="008B4583" w:rsidRDefault="00B66C9C" w:rsidP="008B4583">
      <w:pPr>
        <w:pStyle w:val="NormalWeb"/>
        <w:spacing w:line="360" w:lineRule="auto"/>
        <w:jc w:val="both"/>
      </w:pPr>
      <w:r w:rsidRPr="008B4583">
        <w:t>d. sell or publish restricted Competition materials;</w:t>
      </w:r>
    </w:p>
    <w:p w:rsidR="00B66C9C" w:rsidRPr="008B4583" w:rsidRDefault="00B66C9C" w:rsidP="008B4583">
      <w:pPr>
        <w:pStyle w:val="NormalWeb"/>
        <w:spacing w:line="360" w:lineRule="auto"/>
        <w:jc w:val="both"/>
      </w:pPr>
      <w:r w:rsidRPr="008B4583">
        <w:t>e. provide restricted content to another participant; or</w:t>
      </w:r>
    </w:p>
    <w:p w:rsidR="00B66C9C" w:rsidRPr="008B4583" w:rsidRDefault="00B66C9C" w:rsidP="008B4583">
      <w:pPr>
        <w:pStyle w:val="NormalWeb"/>
        <w:spacing w:line="360" w:lineRule="auto"/>
        <w:jc w:val="both"/>
      </w:pPr>
      <w:r w:rsidRPr="008B4583">
        <w:t>f. use confidential information to obtain an unfair advantage.</w:t>
      </w:r>
    </w:p>
    <w:p w:rsidR="00B66C9C" w:rsidRPr="008B4583" w:rsidRDefault="00B66C9C" w:rsidP="008B4583">
      <w:pPr>
        <w:pStyle w:val="Heading2"/>
        <w:spacing w:line="360" w:lineRule="auto"/>
        <w:jc w:val="both"/>
        <w:rPr>
          <w:szCs w:val="24"/>
        </w:rPr>
      </w:pPr>
      <w:bookmarkStart w:id="101" w:name="_Toc237010373"/>
      <w:r w:rsidRPr="008B4583">
        <w:rPr>
          <w:szCs w:val="24"/>
        </w:rPr>
        <w:t>6.17 Artificial Intelligence and External Assistance</w:t>
      </w:r>
      <w:bookmarkEnd w:id="101"/>
    </w:p>
    <w:p w:rsidR="00B66C9C" w:rsidRPr="008B4583" w:rsidRDefault="00B66C9C" w:rsidP="008B4583">
      <w:pPr>
        <w:pStyle w:val="NormalWeb"/>
        <w:spacing w:line="360" w:lineRule="auto"/>
        <w:jc w:val="both"/>
      </w:pPr>
      <w:r w:rsidRPr="008B4583">
        <w:t>Where a Competition is intended to test the User's individual knowledge or skill, the User shall not use unauthorized artificial intelligence tools, answer-generation systems, external assistance or other prohibited technologies to obtain an unfair advantage.</w:t>
      </w:r>
    </w:p>
    <w:p w:rsidR="00B66C9C" w:rsidRPr="008B4583" w:rsidRDefault="00B66C9C" w:rsidP="008B4583">
      <w:pPr>
        <w:pStyle w:val="NormalWeb"/>
        <w:spacing w:line="360" w:lineRule="auto"/>
        <w:jc w:val="both"/>
      </w:pPr>
      <w:r w:rsidRPr="008B4583">
        <w:t>If a Competition expressly permits a particular technology or assistance method, the applicable Competition Rules shall govern.</w:t>
      </w:r>
    </w:p>
    <w:p w:rsidR="00B66C9C" w:rsidRPr="008B4583" w:rsidRDefault="00B66C9C" w:rsidP="008B4583">
      <w:pPr>
        <w:pStyle w:val="Heading2"/>
        <w:spacing w:line="360" w:lineRule="auto"/>
        <w:jc w:val="both"/>
        <w:rPr>
          <w:szCs w:val="24"/>
        </w:rPr>
      </w:pPr>
      <w:bookmarkStart w:id="102" w:name="_Toc237010374"/>
      <w:r w:rsidRPr="008B4583">
        <w:rPr>
          <w:szCs w:val="24"/>
        </w:rPr>
        <w:lastRenderedPageBreak/>
        <w:t>6.18 Competition Results and Records</w:t>
      </w:r>
      <w:bookmarkEnd w:id="102"/>
    </w:p>
    <w:p w:rsidR="00B66C9C" w:rsidRPr="008B4583" w:rsidRDefault="00B66C9C" w:rsidP="008B4583">
      <w:pPr>
        <w:pStyle w:val="NormalWeb"/>
        <w:spacing w:line="360" w:lineRule="auto"/>
        <w:jc w:val="both"/>
      </w:pPr>
      <w:r w:rsidRPr="008B4583">
        <w:t>EnqoCash may maintain electronic records of Competition participation, including:</w:t>
      </w:r>
    </w:p>
    <w:p w:rsidR="00B66C9C" w:rsidRPr="008B4583" w:rsidRDefault="00B66C9C" w:rsidP="008B4583">
      <w:pPr>
        <w:pStyle w:val="NormalWeb"/>
        <w:spacing w:line="360" w:lineRule="auto"/>
        <w:jc w:val="both"/>
      </w:pPr>
      <w:r w:rsidRPr="008B4583">
        <w:t>a. User Account information;</w:t>
      </w:r>
    </w:p>
    <w:p w:rsidR="00B66C9C" w:rsidRPr="008B4583" w:rsidRDefault="00B66C9C" w:rsidP="008B4583">
      <w:pPr>
        <w:pStyle w:val="NormalWeb"/>
        <w:spacing w:line="360" w:lineRule="auto"/>
        <w:jc w:val="both"/>
      </w:pPr>
      <w:r w:rsidRPr="008B4583">
        <w:t>b. questions presented;</w:t>
      </w:r>
    </w:p>
    <w:p w:rsidR="00B66C9C" w:rsidRPr="008B4583" w:rsidRDefault="00B66C9C" w:rsidP="008B4583">
      <w:pPr>
        <w:pStyle w:val="NormalWeb"/>
        <w:spacing w:line="360" w:lineRule="auto"/>
        <w:jc w:val="both"/>
      </w:pPr>
      <w:r w:rsidRPr="008B4583">
        <w:t>c. submitted answers;</w:t>
      </w:r>
    </w:p>
    <w:p w:rsidR="00B66C9C" w:rsidRPr="008B4583" w:rsidRDefault="00B66C9C" w:rsidP="008B4583">
      <w:pPr>
        <w:pStyle w:val="NormalWeb"/>
        <w:spacing w:line="360" w:lineRule="auto"/>
        <w:jc w:val="both"/>
      </w:pPr>
      <w:r w:rsidRPr="008B4583">
        <w:t>d. timestamps;</w:t>
      </w:r>
    </w:p>
    <w:p w:rsidR="00B66C9C" w:rsidRPr="008B4583" w:rsidRDefault="00B66C9C" w:rsidP="008B4583">
      <w:pPr>
        <w:pStyle w:val="NormalWeb"/>
        <w:spacing w:line="360" w:lineRule="auto"/>
        <w:jc w:val="both"/>
      </w:pPr>
      <w:r w:rsidRPr="008B4583">
        <w:t>e. scores;</w:t>
      </w:r>
    </w:p>
    <w:p w:rsidR="00B66C9C" w:rsidRPr="008B4583" w:rsidRDefault="00B66C9C" w:rsidP="008B4583">
      <w:pPr>
        <w:pStyle w:val="NormalWeb"/>
        <w:spacing w:line="360" w:lineRule="auto"/>
        <w:jc w:val="both"/>
      </w:pPr>
      <w:r w:rsidRPr="008B4583">
        <w:t>f. rankings;</w:t>
      </w:r>
    </w:p>
    <w:p w:rsidR="00B66C9C" w:rsidRPr="008B4583" w:rsidRDefault="00B66C9C" w:rsidP="008B4583">
      <w:pPr>
        <w:pStyle w:val="NormalWeb"/>
        <w:spacing w:line="360" w:lineRule="auto"/>
        <w:jc w:val="both"/>
      </w:pPr>
      <w:r w:rsidRPr="008B4583">
        <w:t>g. technical records;</w:t>
      </w:r>
    </w:p>
    <w:p w:rsidR="00B66C9C" w:rsidRPr="008B4583" w:rsidRDefault="00B66C9C" w:rsidP="008B4583">
      <w:pPr>
        <w:pStyle w:val="NormalWeb"/>
        <w:spacing w:line="360" w:lineRule="auto"/>
        <w:jc w:val="both"/>
      </w:pPr>
      <w:r w:rsidRPr="008B4583">
        <w:t>h. validation results;</w:t>
      </w:r>
    </w:p>
    <w:p w:rsidR="00B66C9C" w:rsidRPr="008B4583" w:rsidRDefault="00B66C9C" w:rsidP="008B4583">
      <w:pPr>
        <w:pStyle w:val="NormalWeb"/>
        <w:spacing w:line="360" w:lineRule="auto"/>
        <w:jc w:val="both"/>
      </w:pPr>
      <w:r w:rsidRPr="008B4583">
        <w:t>i. disqualification decisions; and</w:t>
      </w:r>
    </w:p>
    <w:p w:rsidR="00B66C9C" w:rsidRPr="008B4583" w:rsidRDefault="00B66C9C" w:rsidP="008B4583">
      <w:pPr>
        <w:pStyle w:val="NormalWeb"/>
        <w:spacing w:line="360" w:lineRule="auto"/>
        <w:jc w:val="both"/>
      </w:pPr>
      <w:r w:rsidRPr="008B4583">
        <w:t>j. prize or Reward information.</w:t>
      </w:r>
    </w:p>
    <w:p w:rsidR="00B66C9C" w:rsidRPr="008B4583" w:rsidRDefault="00B66C9C" w:rsidP="008B4583">
      <w:pPr>
        <w:pStyle w:val="NormalWeb"/>
        <w:spacing w:line="360" w:lineRule="auto"/>
        <w:jc w:val="both"/>
      </w:pPr>
      <w:r w:rsidRPr="008B4583">
        <w:t>Such records may be used for administration, audit, fraud prevention, complaints, appeals, dispute resolution and legal compliance.</w:t>
      </w:r>
    </w:p>
    <w:p w:rsidR="00B66C9C" w:rsidRPr="008B4583" w:rsidRDefault="00B66C9C" w:rsidP="008B4583">
      <w:pPr>
        <w:pStyle w:val="Heading1"/>
        <w:spacing w:line="360" w:lineRule="auto"/>
        <w:jc w:val="both"/>
        <w:rPr>
          <w:szCs w:val="24"/>
        </w:rPr>
      </w:pPr>
      <w:bookmarkStart w:id="103" w:name="_Toc237010375"/>
      <w:r w:rsidRPr="008B4583">
        <w:rPr>
          <w:szCs w:val="24"/>
        </w:rPr>
        <w:t>CHAPTER 7</w:t>
      </w:r>
      <w:bookmarkEnd w:id="103"/>
    </w:p>
    <w:p w:rsidR="00B66C9C" w:rsidRPr="008B4583" w:rsidRDefault="00B66C9C" w:rsidP="008B4583">
      <w:pPr>
        <w:pStyle w:val="Heading1"/>
        <w:spacing w:line="360" w:lineRule="auto"/>
        <w:jc w:val="both"/>
        <w:rPr>
          <w:szCs w:val="24"/>
        </w:rPr>
      </w:pPr>
      <w:bookmarkStart w:id="104" w:name="_Toc237010376"/>
      <w:r w:rsidRPr="008B4583">
        <w:rPr>
          <w:szCs w:val="24"/>
        </w:rPr>
        <w:t>SURVEY COMPETITIONS</w:t>
      </w:r>
      <w:bookmarkEnd w:id="104"/>
    </w:p>
    <w:p w:rsidR="00B66C9C" w:rsidRPr="008B4583" w:rsidRDefault="00B66C9C" w:rsidP="008B4583">
      <w:pPr>
        <w:pStyle w:val="Heading2"/>
        <w:spacing w:line="360" w:lineRule="auto"/>
        <w:jc w:val="both"/>
        <w:rPr>
          <w:szCs w:val="24"/>
        </w:rPr>
      </w:pPr>
      <w:bookmarkStart w:id="105" w:name="_Toc237010377"/>
      <w:r w:rsidRPr="008B4583">
        <w:rPr>
          <w:szCs w:val="24"/>
        </w:rPr>
        <w:t>7.1 Survey Activities</w:t>
      </w:r>
      <w:bookmarkEnd w:id="105"/>
    </w:p>
    <w:p w:rsidR="00B66C9C" w:rsidRPr="008B4583" w:rsidRDefault="00B66C9C" w:rsidP="008B4583">
      <w:pPr>
        <w:pStyle w:val="NormalWeb"/>
        <w:spacing w:line="360" w:lineRule="auto"/>
        <w:jc w:val="both"/>
      </w:pPr>
      <w:r w:rsidRPr="008B4583">
        <w:t>EnqoCash may provide surveys, questionnaires, opinion activities, knowledge surveys and survey-based Competitions.</w:t>
      </w:r>
    </w:p>
    <w:p w:rsidR="00B66C9C" w:rsidRPr="008B4583" w:rsidRDefault="00B66C9C" w:rsidP="008B4583">
      <w:pPr>
        <w:pStyle w:val="NormalWeb"/>
        <w:spacing w:line="360" w:lineRule="auto"/>
        <w:jc w:val="both"/>
      </w:pPr>
      <w:r w:rsidRPr="008B4583">
        <w:t>Survey activities may be used for:</w:t>
      </w:r>
    </w:p>
    <w:p w:rsidR="00B66C9C" w:rsidRPr="008B4583" w:rsidRDefault="00B66C9C" w:rsidP="008B4583">
      <w:pPr>
        <w:pStyle w:val="NormalWeb"/>
        <w:spacing w:line="360" w:lineRule="auto"/>
        <w:jc w:val="both"/>
      </w:pPr>
      <w:r w:rsidRPr="008B4583">
        <w:t>a. collecting User opinions;</w:t>
      </w:r>
    </w:p>
    <w:p w:rsidR="00B66C9C" w:rsidRPr="008B4583" w:rsidRDefault="00B66C9C" w:rsidP="008B4583">
      <w:pPr>
        <w:pStyle w:val="NormalWeb"/>
        <w:spacing w:line="360" w:lineRule="auto"/>
        <w:jc w:val="both"/>
      </w:pPr>
      <w:r w:rsidRPr="008B4583">
        <w:lastRenderedPageBreak/>
        <w:t>b. conducting market or audience research;</w:t>
      </w:r>
    </w:p>
    <w:p w:rsidR="00B66C9C" w:rsidRPr="008B4583" w:rsidRDefault="00B66C9C" w:rsidP="008B4583">
      <w:pPr>
        <w:pStyle w:val="NormalWeb"/>
        <w:spacing w:line="360" w:lineRule="auto"/>
        <w:jc w:val="both"/>
      </w:pPr>
      <w:r w:rsidRPr="008B4583">
        <w:t>c. measuring User engagement;</w:t>
      </w:r>
    </w:p>
    <w:p w:rsidR="00B66C9C" w:rsidRPr="008B4583" w:rsidRDefault="00B66C9C" w:rsidP="008B4583">
      <w:pPr>
        <w:pStyle w:val="NormalWeb"/>
        <w:spacing w:line="360" w:lineRule="auto"/>
        <w:jc w:val="both"/>
      </w:pPr>
      <w:r w:rsidRPr="008B4583">
        <w:t>d. collecting knowledge responses;</w:t>
      </w:r>
    </w:p>
    <w:p w:rsidR="00B66C9C" w:rsidRPr="008B4583" w:rsidRDefault="00B66C9C" w:rsidP="008B4583">
      <w:pPr>
        <w:pStyle w:val="NormalWeb"/>
        <w:spacing w:line="360" w:lineRule="auto"/>
        <w:jc w:val="both"/>
      </w:pPr>
      <w:r w:rsidRPr="008B4583">
        <w:t>e. improving Platform services;</w:t>
      </w:r>
    </w:p>
    <w:p w:rsidR="00B66C9C" w:rsidRPr="008B4583" w:rsidRDefault="00B66C9C" w:rsidP="008B4583">
      <w:pPr>
        <w:pStyle w:val="NormalWeb"/>
        <w:spacing w:line="360" w:lineRule="auto"/>
        <w:jc w:val="both"/>
      </w:pPr>
      <w:r w:rsidRPr="008B4583">
        <w:t>f. conducting sponsor or campaign activities; and</w:t>
      </w:r>
    </w:p>
    <w:p w:rsidR="00B66C9C" w:rsidRPr="008B4583" w:rsidRDefault="00B66C9C" w:rsidP="008B4583">
      <w:pPr>
        <w:pStyle w:val="NormalWeb"/>
        <w:spacing w:line="360" w:lineRule="auto"/>
        <w:jc w:val="both"/>
      </w:pPr>
      <w:r w:rsidRPr="008B4583">
        <w:t>g. providing eligible Rewards where applicable.</w:t>
      </w:r>
    </w:p>
    <w:p w:rsidR="00B66C9C" w:rsidRPr="008B4583" w:rsidRDefault="00B66C9C" w:rsidP="008B4583">
      <w:pPr>
        <w:pStyle w:val="NormalWeb"/>
        <w:spacing w:line="360" w:lineRule="auto"/>
        <w:jc w:val="both"/>
      </w:pPr>
      <w:r w:rsidRPr="008B4583">
        <w:t>Each survey may have its own eligibility, participation, submission, evaluation and Reward requirements.</w:t>
      </w:r>
    </w:p>
    <w:p w:rsidR="00B66C9C" w:rsidRPr="008B4583" w:rsidRDefault="00B66C9C" w:rsidP="008B4583">
      <w:pPr>
        <w:pStyle w:val="Heading2"/>
        <w:spacing w:line="360" w:lineRule="auto"/>
        <w:jc w:val="both"/>
        <w:rPr>
          <w:szCs w:val="24"/>
        </w:rPr>
      </w:pPr>
      <w:bookmarkStart w:id="106" w:name="_Toc237010378"/>
      <w:r w:rsidRPr="008B4583">
        <w:rPr>
          <w:szCs w:val="24"/>
        </w:rPr>
        <w:t>7.2 Participation</w:t>
      </w:r>
      <w:bookmarkEnd w:id="106"/>
    </w:p>
    <w:p w:rsidR="00B66C9C" w:rsidRPr="008B4583" w:rsidRDefault="00B66C9C" w:rsidP="008B4583">
      <w:pPr>
        <w:pStyle w:val="NormalWeb"/>
        <w:spacing w:line="360" w:lineRule="auto"/>
        <w:jc w:val="both"/>
      </w:pPr>
      <w:r w:rsidRPr="008B4583">
        <w:t>Participation in a survey is subject to the requirements communicated for that survey.</w:t>
      </w:r>
    </w:p>
    <w:p w:rsidR="00B66C9C" w:rsidRPr="008B4583" w:rsidRDefault="00B66C9C" w:rsidP="008B4583">
      <w:pPr>
        <w:pStyle w:val="NormalWeb"/>
        <w:spacing w:line="360" w:lineRule="auto"/>
        <w:jc w:val="both"/>
      </w:pPr>
      <w:r w:rsidRPr="008B4583">
        <w:t>Users may be required to:</w:t>
      </w:r>
    </w:p>
    <w:p w:rsidR="00B66C9C" w:rsidRPr="008B4583" w:rsidRDefault="00B66C9C" w:rsidP="008B4583">
      <w:pPr>
        <w:pStyle w:val="NormalWeb"/>
        <w:spacing w:line="360" w:lineRule="auto"/>
        <w:jc w:val="both"/>
      </w:pPr>
      <w:r w:rsidRPr="008B4583">
        <w:t>a. maintain a valid Account;</w:t>
      </w:r>
    </w:p>
    <w:p w:rsidR="00B66C9C" w:rsidRPr="008B4583" w:rsidRDefault="00B66C9C" w:rsidP="008B4583">
      <w:pPr>
        <w:pStyle w:val="NormalWeb"/>
        <w:spacing w:line="360" w:lineRule="auto"/>
        <w:jc w:val="both"/>
      </w:pPr>
      <w:r w:rsidRPr="008B4583">
        <w:t>b. satisfy age requirements;</w:t>
      </w:r>
    </w:p>
    <w:p w:rsidR="00B66C9C" w:rsidRPr="008B4583" w:rsidRDefault="00B66C9C" w:rsidP="008B4583">
      <w:pPr>
        <w:pStyle w:val="NormalWeb"/>
        <w:spacing w:line="360" w:lineRule="auto"/>
        <w:jc w:val="both"/>
      </w:pPr>
      <w:r w:rsidRPr="008B4583">
        <w:t>c. satisfy geographic requirements;</w:t>
      </w:r>
    </w:p>
    <w:p w:rsidR="00B66C9C" w:rsidRPr="008B4583" w:rsidRDefault="00B66C9C" w:rsidP="008B4583">
      <w:pPr>
        <w:pStyle w:val="NormalWeb"/>
        <w:spacing w:line="360" w:lineRule="auto"/>
        <w:jc w:val="both"/>
      </w:pPr>
      <w:r w:rsidRPr="008B4583">
        <w:t>d. complete required verification;</w:t>
      </w:r>
    </w:p>
    <w:p w:rsidR="00B66C9C" w:rsidRPr="008B4583" w:rsidRDefault="00B66C9C" w:rsidP="008B4583">
      <w:pPr>
        <w:pStyle w:val="NormalWeb"/>
        <w:spacing w:line="360" w:lineRule="auto"/>
        <w:jc w:val="both"/>
      </w:pPr>
      <w:r w:rsidRPr="008B4583">
        <w:t>e. accept applicable survey terms;</w:t>
      </w:r>
    </w:p>
    <w:p w:rsidR="00B66C9C" w:rsidRPr="008B4583" w:rsidRDefault="00B66C9C" w:rsidP="008B4583">
      <w:pPr>
        <w:pStyle w:val="NormalWeb"/>
        <w:spacing w:line="360" w:lineRule="auto"/>
        <w:jc w:val="both"/>
      </w:pPr>
      <w:r w:rsidRPr="008B4583">
        <w:t>f. provide truthful responses; and</w:t>
      </w:r>
    </w:p>
    <w:p w:rsidR="00B66C9C" w:rsidRPr="008B4583" w:rsidRDefault="00B66C9C" w:rsidP="008B4583">
      <w:pPr>
        <w:pStyle w:val="NormalWeb"/>
        <w:spacing w:line="360" w:lineRule="auto"/>
        <w:jc w:val="both"/>
      </w:pPr>
      <w:r w:rsidRPr="008B4583">
        <w:t>g. satisfy other survey-specific requirements.</w:t>
      </w:r>
    </w:p>
    <w:p w:rsidR="00B66C9C" w:rsidRPr="008B4583" w:rsidRDefault="00B66C9C" w:rsidP="008B4583">
      <w:pPr>
        <w:pStyle w:val="NormalWeb"/>
        <w:spacing w:line="360" w:lineRule="auto"/>
        <w:jc w:val="both"/>
      </w:pPr>
      <w:r w:rsidRPr="008B4583">
        <w:t>Participation in one survey does not create an automatic right to participate in another survey.</w:t>
      </w:r>
    </w:p>
    <w:p w:rsidR="00B66C9C" w:rsidRPr="008B4583" w:rsidRDefault="00B66C9C" w:rsidP="008B4583">
      <w:pPr>
        <w:pStyle w:val="Heading2"/>
        <w:spacing w:line="360" w:lineRule="auto"/>
        <w:jc w:val="both"/>
        <w:rPr>
          <w:szCs w:val="24"/>
        </w:rPr>
      </w:pPr>
      <w:bookmarkStart w:id="107" w:name="_Toc237010379"/>
      <w:r w:rsidRPr="008B4583">
        <w:rPr>
          <w:szCs w:val="24"/>
        </w:rPr>
        <w:t>7.3 Survey Structure</w:t>
      </w:r>
      <w:bookmarkEnd w:id="107"/>
    </w:p>
    <w:p w:rsidR="00B66C9C" w:rsidRPr="008B4583" w:rsidRDefault="00B66C9C" w:rsidP="008B4583">
      <w:pPr>
        <w:pStyle w:val="NormalWeb"/>
        <w:spacing w:line="360" w:lineRule="auto"/>
        <w:jc w:val="both"/>
      </w:pPr>
      <w:r w:rsidRPr="008B4583">
        <w:t>A survey may include:</w:t>
      </w:r>
    </w:p>
    <w:p w:rsidR="00B66C9C" w:rsidRPr="008B4583" w:rsidRDefault="00B66C9C" w:rsidP="008B4583">
      <w:pPr>
        <w:pStyle w:val="NormalWeb"/>
        <w:spacing w:line="360" w:lineRule="auto"/>
        <w:jc w:val="both"/>
      </w:pPr>
      <w:r w:rsidRPr="008B4583">
        <w:lastRenderedPageBreak/>
        <w:t>a. multiple-choice questions;</w:t>
      </w:r>
    </w:p>
    <w:p w:rsidR="00B66C9C" w:rsidRPr="008B4583" w:rsidRDefault="00B66C9C" w:rsidP="008B4583">
      <w:pPr>
        <w:pStyle w:val="NormalWeb"/>
        <w:spacing w:line="360" w:lineRule="auto"/>
        <w:jc w:val="both"/>
      </w:pPr>
      <w:r w:rsidRPr="008B4583">
        <w:t>b. open-ended questions;</w:t>
      </w:r>
    </w:p>
    <w:p w:rsidR="00B66C9C" w:rsidRPr="008B4583" w:rsidRDefault="00B66C9C" w:rsidP="008B4583">
      <w:pPr>
        <w:pStyle w:val="NormalWeb"/>
        <w:spacing w:line="360" w:lineRule="auto"/>
        <w:jc w:val="both"/>
      </w:pPr>
      <w:r w:rsidRPr="008B4583">
        <w:t>c. ranking questions;</w:t>
      </w:r>
    </w:p>
    <w:p w:rsidR="00B66C9C" w:rsidRPr="008B4583" w:rsidRDefault="00B66C9C" w:rsidP="008B4583">
      <w:pPr>
        <w:pStyle w:val="NormalWeb"/>
        <w:spacing w:line="360" w:lineRule="auto"/>
        <w:jc w:val="both"/>
      </w:pPr>
      <w:r w:rsidRPr="008B4583">
        <w:t>d. rating questions;</w:t>
      </w:r>
    </w:p>
    <w:p w:rsidR="00B66C9C" w:rsidRPr="008B4583" w:rsidRDefault="00B66C9C" w:rsidP="008B4583">
      <w:pPr>
        <w:pStyle w:val="NormalWeb"/>
        <w:spacing w:line="360" w:lineRule="auto"/>
        <w:jc w:val="both"/>
      </w:pPr>
      <w:r w:rsidRPr="008B4583">
        <w:t>e. knowledge-based questions;</w:t>
      </w:r>
    </w:p>
    <w:p w:rsidR="00B66C9C" w:rsidRPr="008B4583" w:rsidRDefault="00B66C9C" w:rsidP="008B4583">
      <w:pPr>
        <w:pStyle w:val="NormalWeb"/>
        <w:spacing w:line="360" w:lineRule="auto"/>
        <w:jc w:val="both"/>
      </w:pPr>
      <w:r w:rsidRPr="008B4583">
        <w:t>f. timed questions;</w:t>
      </w:r>
    </w:p>
    <w:p w:rsidR="00B66C9C" w:rsidRPr="008B4583" w:rsidRDefault="00B66C9C" w:rsidP="008B4583">
      <w:pPr>
        <w:pStyle w:val="NormalWeb"/>
        <w:spacing w:line="360" w:lineRule="auto"/>
        <w:jc w:val="both"/>
      </w:pPr>
      <w:r w:rsidRPr="008B4583">
        <w:t>g. demographic questions where lawfully collected and appropriately disclosed; and</w:t>
      </w:r>
    </w:p>
    <w:p w:rsidR="00B66C9C" w:rsidRPr="008B4583" w:rsidRDefault="00B66C9C" w:rsidP="008B4583">
      <w:pPr>
        <w:pStyle w:val="NormalWeb"/>
        <w:spacing w:line="360" w:lineRule="auto"/>
        <w:jc w:val="both"/>
      </w:pPr>
      <w:r w:rsidRPr="008B4583">
        <w:t>h. other approved survey formats.</w:t>
      </w:r>
    </w:p>
    <w:p w:rsidR="00B66C9C" w:rsidRPr="008B4583" w:rsidRDefault="00B66C9C" w:rsidP="008B4583">
      <w:pPr>
        <w:pStyle w:val="NormalWeb"/>
        <w:spacing w:line="360" w:lineRule="auto"/>
        <w:jc w:val="both"/>
      </w:pPr>
      <w:r w:rsidRPr="008B4583">
        <w:t>The applicable survey instructions shall determine the required method of participation.</w:t>
      </w:r>
    </w:p>
    <w:p w:rsidR="00B66C9C" w:rsidRPr="008B4583" w:rsidRDefault="00B66C9C" w:rsidP="008B4583">
      <w:pPr>
        <w:pStyle w:val="Heading2"/>
        <w:spacing w:line="360" w:lineRule="auto"/>
        <w:jc w:val="both"/>
        <w:rPr>
          <w:szCs w:val="24"/>
        </w:rPr>
      </w:pPr>
      <w:bookmarkStart w:id="108" w:name="_Toc237010380"/>
      <w:r w:rsidRPr="008B4583">
        <w:rPr>
          <w:szCs w:val="24"/>
        </w:rPr>
        <w:t>7.4 Submission Rules</w:t>
      </w:r>
      <w:bookmarkEnd w:id="108"/>
    </w:p>
    <w:p w:rsidR="00B66C9C" w:rsidRPr="008B4583" w:rsidRDefault="00B66C9C" w:rsidP="008B4583">
      <w:pPr>
        <w:pStyle w:val="NormalWeb"/>
        <w:spacing w:line="360" w:lineRule="auto"/>
        <w:jc w:val="both"/>
      </w:pPr>
      <w:r w:rsidRPr="008B4583">
        <w:t>Users shall submit responses in accordance with the applicable survey instructions.</w:t>
      </w:r>
    </w:p>
    <w:p w:rsidR="00B66C9C" w:rsidRPr="008B4583" w:rsidRDefault="00B66C9C" w:rsidP="008B4583">
      <w:pPr>
        <w:pStyle w:val="NormalWeb"/>
        <w:spacing w:line="360" w:lineRule="auto"/>
        <w:jc w:val="both"/>
      </w:pPr>
      <w:r w:rsidRPr="008B4583">
        <w:t>Unless otherwise stated:</w:t>
      </w:r>
    </w:p>
    <w:p w:rsidR="00B66C9C" w:rsidRPr="008B4583" w:rsidRDefault="00B66C9C" w:rsidP="008B4583">
      <w:pPr>
        <w:pStyle w:val="NormalWeb"/>
        <w:spacing w:line="360" w:lineRule="auto"/>
        <w:jc w:val="both"/>
      </w:pPr>
      <w:r w:rsidRPr="008B4583">
        <w:t>a. each User may submit only the permitted number of responses;</w:t>
      </w:r>
    </w:p>
    <w:p w:rsidR="00B66C9C" w:rsidRPr="008B4583" w:rsidRDefault="00B66C9C" w:rsidP="008B4583">
      <w:pPr>
        <w:pStyle w:val="NormalWeb"/>
        <w:spacing w:line="360" w:lineRule="auto"/>
        <w:jc w:val="both"/>
      </w:pPr>
      <w:r w:rsidRPr="008B4583">
        <w:t>b. responses must be submitted within the applicable participation period;</w:t>
      </w:r>
    </w:p>
    <w:p w:rsidR="00B66C9C" w:rsidRPr="008B4583" w:rsidRDefault="00B66C9C" w:rsidP="008B4583">
      <w:pPr>
        <w:pStyle w:val="NormalWeb"/>
        <w:spacing w:line="360" w:lineRule="auto"/>
        <w:jc w:val="both"/>
      </w:pPr>
      <w:r w:rsidRPr="008B4583">
        <w:t>c. duplicate submissions are prohibited;</w:t>
      </w:r>
    </w:p>
    <w:p w:rsidR="00B66C9C" w:rsidRPr="008B4583" w:rsidRDefault="00B66C9C" w:rsidP="008B4583">
      <w:pPr>
        <w:pStyle w:val="NormalWeb"/>
        <w:spacing w:line="360" w:lineRule="auto"/>
        <w:jc w:val="both"/>
      </w:pPr>
      <w:r w:rsidRPr="008B4583">
        <w:t>d. automated submissions are prohibited; and</w:t>
      </w:r>
    </w:p>
    <w:p w:rsidR="00B66C9C" w:rsidRPr="008B4583" w:rsidRDefault="00B66C9C" w:rsidP="008B4583">
      <w:pPr>
        <w:pStyle w:val="NormalWeb"/>
        <w:spacing w:line="360" w:lineRule="auto"/>
        <w:jc w:val="both"/>
      </w:pPr>
      <w:r w:rsidRPr="008B4583">
        <w:t>e. submitted responses may not be changed after final submission.</w:t>
      </w:r>
    </w:p>
    <w:p w:rsidR="00B66C9C" w:rsidRPr="008B4583" w:rsidRDefault="00B66C9C" w:rsidP="008B4583">
      <w:pPr>
        <w:pStyle w:val="NormalWeb"/>
        <w:spacing w:line="360" w:lineRule="auto"/>
        <w:jc w:val="both"/>
      </w:pPr>
      <w:r w:rsidRPr="008B4583">
        <w:t>EnqoCash may reject submissions that are incomplete, duplicated, manipulated or otherwise invalid.</w:t>
      </w:r>
    </w:p>
    <w:p w:rsidR="00B66C9C" w:rsidRPr="008B4583" w:rsidRDefault="00B66C9C" w:rsidP="008B4583">
      <w:pPr>
        <w:pStyle w:val="Heading2"/>
        <w:spacing w:line="360" w:lineRule="auto"/>
        <w:jc w:val="both"/>
        <w:rPr>
          <w:szCs w:val="24"/>
        </w:rPr>
      </w:pPr>
      <w:bookmarkStart w:id="109" w:name="_Toc237010381"/>
      <w:r w:rsidRPr="008B4583">
        <w:rPr>
          <w:szCs w:val="24"/>
        </w:rPr>
        <w:t>7.5 Evaluation and Scoring</w:t>
      </w:r>
      <w:bookmarkEnd w:id="109"/>
    </w:p>
    <w:p w:rsidR="00B66C9C" w:rsidRPr="008B4583" w:rsidRDefault="00B66C9C" w:rsidP="008B4583">
      <w:pPr>
        <w:pStyle w:val="NormalWeb"/>
        <w:spacing w:line="360" w:lineRule="auto"/>
        <w:jc w:val="both"/>
      </w:pPr>
      <w:r w:rsidRPr="008B4583">
        <w:lastRenderedPageBreak/>
        <w:t>Where a survey includes a competitive or Reward-based component, evaluation may consider:</w:t>
      </w:r>
    </w:p>
    <w:p w:rsidR="00B66C9C" w:rsidRPr="008B4583" w:rsidRDefault="00B66C9C" w:rsidP="008B4583">
      <w:pPr>
        <w:pStyle w:val="NormalWeb"/>
        <w:spacing w:line="360" w:lineRule="auto"/>
        <w:jc w:val="both"/>
      </w:pPr>
      <w:r w:rsidRPr="008B4583">
        <w:t>a. correct responses;</w:t>
      </w:r>
    </w:p>
    <w:p w:rsidR="00B66C9C" w:rsidRPr="008B4583" w:rsidRDefault="00B66C9C" w:rsidP="008B4583">
      <w:pPr>
        <w:pStyle w:val="NormalWeb"/>
        <w:spacing w:line="360" w:lineRule="auto"/>
        <w:jc w:val="both"/>
      </w:pPr>
      <w:r w:rsidRPr="008B4583">
        <w:t>b. response accuracy;</w:t>
      </w:r>
    </w:p>
    <w:p w:rsidR="00B66C9C" w:rsidRPr="008B4583" w:rsidRDefault="00B66C9C" w:rsidP="008B4583">
      <w:pPr>
        <w:pStyle w:val="NormalWeb"/>
        <w:spacing w:line="360" w:lineRule="auto"/>
        <w:jc w:val="both"/>
      </w:pPr>
      <w:r w:rsidRPr="008B4583">
        <w:t>c. completion requirements;</w:t>
      </w:r>
    </w:p>
    <w:p w:rsidR="00B66C9C" w:rsidRPr="008B4583" w:rsidRDefault="00B66C9C" w:rsidP="008B4583">
      <w:pPr>
        <w:pStyle w:val="NormalWeb"/>
        <w:spacing w:line="360" w:lineRule="auto"/>
        <w:jc w:val="both"/>
      </w:pPr>
      <w:r w:rsidRPr="008B4583">
        <w:t>d. response timing;</w:t>
      </w:r>
    </w:p>
    <w:p w:rsidR="00B66C9C" w:rsidRPr="008B4583" w:rsidRDefault="00B66C9C" w:rsidP="008B4583">
      <w:pPr>
        <w:pStyle w:val="NormalWeb"/>
        <w:spacing w:line="360" w:lineRule="auto"/>
        <w:jc w:val="both"/>
      </w:pPr>
      <w:r w:rsidRPr="008B4583">
        <w:t>e. published scoring criteria;</w:t>
      </w:r>
    </w:p>
    <w:p w:rsidR="00B66C9C" w:rsidRPr="008B4583" w:rsidRDefault="00B66C9C" w:rsidP="008B4583">
      <w:pPr>
        <w:pStyle w:val="NormalWeb"/>
        <w:spacing w:line="360" w:lineRule="auto"/>
        <w:jc w:val="both"/>
      </w:pPr>
      <w:r w:rsidRPr="008B4583">
        <w:t>f. survey-specific eligibility; and</w:t>
      </w:r>
    </w:p>
    <w:p w:rsidR="00B66C9C" w:rsidRPr="008B4583" w:rsidRDefault="00B66C9C" w:rsidP="008B4583">
      <w:pPr>
        <w:pStyle w:val="NormalWeb"/>
        <w:spacing w:line="360" w:lineRule="auto"/>
        <w:jc w:val="both"/>
      </w:pPr>
      <w:r w:rsidRPr="008B4583">
        <w:t>g. other disclosed criteria.</w:t>
      </w:r>
    </w:p>
    <w:p w:rsidR="00B66C9C" w:rsidRPr="008B4583" w:rsidRDefault="00B66C9C" w:rsidP="008B4583">
      <w:pPr>
        <w:pStyle w:val="NormalWeb"/>
        <w:spacing w:line="360" w:lineRule="auto"/>
        <w:jc w:val="both"/>
      </w:pPr>
      <w:r w:rsidRPr="008B4583">
        <w:t>Where a survey is not competitive, responses may instead be evaluated for research, analytical or service-improvement purposes.</w:t>
      </w:r>
    </w:p>
    <w:p w:rsidR="00B66C9C" w:rsidRPr="008B4583" w:rsidRDefault="00B66C9C" w:rsidP="008B4583">
      <w:pPr>
        <w:pStyle w:val="Heading2"/>
        <w:spacing w:line="360" w:lineRule="auto"/>
        <w:jc w:val="both"/>
        <w:rPr>
          <w:szCs w:val="24"/>
        </w:rPr>
      </w:pPr>
      <w:bookmarkStart w:id="110" w:name="_Toc237010382"/>
      <w:r w:rsidRPr="008B4583">
        <w:rPr>
          <w:szCs w:val="24"/>
        </w:rPr>
        <w:t>7.6 Ranking</w:t>
      </w:r>
      <w:bookmarkEnd w:id="110"/>
    </w:p>
    <w:p w:rsidR="00B66C9C" w:rsidRPr="008B4583" w:rsidRDefault="00B66C9C" w:rsidP="008B4583">
      <w:pPr>
        <w:pStyle w:val="NormalWeb"/>
        <w:spacing w:line="360" w:lineRule="auto"/>
        <w:jc w:val="both"/>
      </w:pPr>
      <w:r w:rsidRPr="008B4583">
        <w:t>Where a survey includes rankings or a competitive element, EnqoCash may rank eligible participants according to the published evaluation criteria.</w:t>
      </w:r>
    </w:p>
    <w:p w:rsidR="00B66C9C" w:rsidRPr="008B4583" w:rsidRDefault="00B66C9C" w:rsidP="008B4583">
      <w:pPr>
        <w:pStyle w:val="NormalWeb"/>
        <w:spacing w:line="360" w:lineRule="auto"/>
        <w:jc w:val="both"/>
      </w:pPr>
      <w:r w:rsidRPr="008B4583">
        <w:t>Ranking information may be provisional until validation has been completed.</w:t>
      </w:r>
    </w:p>
    <w:p w:rsidR="00B66C9C" w:rsidRPr="008B4583" w:rsidRDefault="00B66C9C" w:rsidP="008B4583">
      <w:pPr>
        <w:pStyle w:val="NormalWeb"/>
        <w:spacing w:line="360" w:lineRule="auto"/>
        <w:jc w:val="both"/>
      </w:pPr>
      <w:r w:rsidRPr="008B4583">
        <w:t>EnqoCash may use tie-breaking criteria where required.</w:t>
      </w:r>
    </w:p>
    <w:p w:rsidR="00B66C9C" w:rsidRPr="008B4583" w:rsidRDefault="00B66C9C" w:rsidP="008B4583">
      <w:pPr>
        <w:pStyle w:val="Heading2"/>
        <w:spacing w:line="360" w:lineRule="auto"/>
        <w:jc w:val="both"/>
        <w:rPr>
          <w:szCs w:val="24"/>
        </w:rPr>
      </w:pPr>
      <w:bookmarkStart w:id="111" w:name="_Toc237010383"/>
      <w:r w:rsidRPr="008B4583">
        <w:rPr>
          <w:szCs w:val="24"/>
        </w:rPr>
        <w:t>7.7 Provisional and Final Results</w:t>
      </w:r>
      <w:bookmarkEnd w:id="111"/>
    </w:p>
    <w:p w:rsidR="00B66C9C" w:rsidRPr="008B4583" w:rsidRDefault="00B66C9C" w:rsidP="008B4583">
      <w:pPr>
        <w:pStyle w:val="NormalWeb"/>
        <w:spacing w:line="360" w:lineRule="auto"/>
        <w:jc w:val="both"/>
      </w:pPr>
      <w:r w:rsidRPr="008B4583">
        <w:t>Survey results, rankings and Reward eligibility may initially be provisional.</w:t>
      </w:r>
    </w:p>
    <w:p w:rsidR="00B66C9C" w:rsidRPr="008B4583" w:rsidRDefault="00B66C9C" w:rsidP="008B4583">
      <w:pPr>
        <w:pStyle w:val="NormalWeb"/>
        <w:spacing w:line="360" w:lineRule="auto"/>
        <w:jc w:val="both"/>
      </w:pPr>
      <w:r w:rsidRPr="008B4583">
        <w:t>EnqoCash may conduct validation before confirming final results.</w:t>
      </w:r>
    </w:p>
    <w:p w:rsidR="00B66C9C" w:rsidRPr="008B4583" w:rsidRDefault="00B66C9C" w:rsidP="008B4583">
      <w:pPr>
        <w:pStyle w:val="NormalWeb"/>
        <w:spacing w:line="360" w:lineRule="auto"/>
        <w:jc w:val="both"/>
      </w:pPr>
      <w:r w:rsidRPr="008B4583">
        <w:t>Validation may include:</w:t>
      </w:r>
    </w:p>
    <w:p w:rsidR="00B66C9C" w:rsidRPr="008B4583" w:rsidRDefault="00B66C9C" w:rsidP="008B4583">
      <w:pPr>
        <w:pStyle w:val="NormalWeb"/>
        <w:spacing w:line="360" w:lineRule="auto"/>
        <w:jc w:val="both"/>
      </w:pPr>
      <w:r w:rsidRPr="008B4583">
        <w:t>a. duplicate-response checks;</w:t>
      </w:r>
    </w:p>
    <w:p w:rsidR="00B66C9C" w:rsidRPr="008B4583" w:rsidRDefault="00B66C9C" w:rsidP="008B4583">
      <w:pPr>
        <w:pStyle w:val="NormalWeb"/>
        <w:spacing w:line="360" w:lineRule="auto"/>
        <w:jc w:val="both"/>
      </w:pPr>
      <w:r w:rsidRPr="008B4583">
        <w:lastRenderedPageBreak/>
        <w:t>b. Account verification;</w:t>
      </w:r>
    </w:p>
    <w:p w:rsidR="00B66C9C" w:rsidRPr="008B4583" w:rsidRDefault="00B66C9C" w:rsidP="008B4583">
      <w:pPr>
        <w:pStyle w:val="NormalWeb"/>
        <w:spacing w:line="360" w:lineRule="auto"/>
        <w:jc w:val="both"/>
      </w:pPr>
      <w:r w:rsidRPr="008B4583">
        <w:t>c. response-integrity checks;</w:t>
      </w:r>
    </w:p>
    <w:p w:rsidR="00B66C9C" w:rsidRPr="008B4583" w:rsidRDefault="00B66C9C" w:rsidP="008B4583">
      <w:pPr>
        <w:pStyle w:val="NormalWeb"/>
        <w:spacing w:line="360" w:lineRule="auto"/>
        <w:jc w:val="both"/>
      </w:pPr>
      <w:r w:rsidRPr="008B4583">
        <w:t>d. automation detection;</w:t>
      </w:r>
    </w:p>
    <w:p w:rsidR="00B66C9C" w:rsidRPr="008B4583" w:rsidRDefault="00B66C9C" w:rsidP="008B4583">
      <w:pPr>
        <w:pStyle w:val="NormalWeb"/>
        <w:spacing w:line="360" w:lineRule="auto"/>
        <w:jc w:val="both"/>
      </w:pPr>
      <w:r w:rsidRPr="008B4583">
        <w:t>e. eligibility verification;</w:t>
      </w:r>
    </w:p>
    <w:p w:rsidR="00B66C9C" w:rsidRPr="008B4583" w:rsidRDefault="00B66C9C" w:rsidP="008B4583">
      <w:pPr>
        <w:pStyle w:val="NormalWeb"/>
        <w:spacing w:line="360" w:lineRule="auto"/>
        <w:jc w:val="both"/>
      </w:pPr>
      <w:r w:rsidRPr="008B4583">
        <w:t>f. fraud screening; and</w:t>
      </w:r>
    </w:p>
    <w:p w:rsidR="00B66C9C" w:rsidRPr="008B4583" w:rsidRDefault="00B66C9C" w:rsidP="008B4583">
      <w:pPr>
        <w:pStyle w:val="NormalWeb"/>
        <w:spacing w:line="360" w:lineRule="auto"/>
        <w:jc w:val="both"/>
      </w:pPr>
      <w:r w:rsidRPr="008B4583">
        <w:t>g. other reasonable validation procedures.</w:t>
      </w:r>
    </w:p>
    <w:p w:rsidR="00B66C9C" w:rsidRPr="008B4583" w:rsidRDefault="00B66C9C" w:rsidP="008B4583">
      <w:pPr>
        <w:pStyle w:val="NormalWeb"/>
        <w:spacing w:line="360" w:lineRule="auto"/>
        <w:jc w:val="both"/>
      </w:pPr>
      <w:r w:rsidRPr="008B4583">
        <w:t>Only validated results shall determine final Reward or prize eligibility where a Reward is offered.</w:t>
      </w:r>
    </w:p>
    <w:p w:rsidR="00B66C9C" w:rsidRPr="008B4583" w:rsidRDefault="00B66C9C" w:rsidP="008B4583">
      <w:pPr>
        <w:pStyle w:val="Heading2"/>
        <w:spacing w:line="360" w:lineRule="auto"/>
        <w:jc w:val="both"/>
        <w:rPr>
          <w:szCs w:val="24"/>
        </w:rPr>
      </w:pPr>
      <w:bookmarkStart w:id="112" w:name="_Toc237010384"/>
      <w:r w:rsidRPr="008B4583">
        <w:rPr>
          <w:szCs w:val="24"/>
        </w:rPr>
        <w:t>7.8 Fraud and Manipulation</w:t>
      </w:r>
      <w:bookmarkEnd w:id="112"/>
    </w:p>
    <w:p w:rsidR="00B66C9C" w:rsidRPr="008B4583" w:rsidRDefault="00B66C9C" w:rsidP="008B4583">
      <w:pPr>
        <w:pStyle w:val="NormalWeb"/>
        <w:spacing w:line="360" w:lineRule="auto"/>
        <w:jc w:val="both"/>
      </w:pPr>
      <w:r w:rsidRPr="008B4583">
        <w:t>Users shall not manipulate surveys or survey competitions.</w:t>
      </w:r>
    </w:p>
    <w:p w:rsidR="00B66C9C" w:rsidRPr="008B4583" w:rsidRDefault="00B66C9C" w:rsidP="008B4583">
      <w:pPr>
        <w:pStyle w:val="NormalWeb"/>
        <w:spacing w:line="360" w:lineRule="auto"/>
        <w:jc w:val="both"/>
      </w:pPr>
      <w:r w:rsidRPr="008B4583">
        <w:t>Prohibited conduct includes:</w:t>
      </w:r>
    </w:p>
    <w:p w:rsidR="00B66C9C" w:rsidRPr="008B4583" w:rsidRDefault="00B66C9C" w:rsidP="008B4583">
      <w:pPr>
        <w:pStyle w:val="NormalWeb"/>
        <w:spacing w:line="360" w:lineRule="auto"/>
        <w:jc w:val="both"/>
      </w:pPr>
      <w:r w:rsidRPr="008B4583">
        <w:t>a. submitting duplicate responses;</w:t>
      </w:r>
    </w:p>
    <w:p w:rsidR="00B66C9C" w:rsidRPr="008B4583" w:rsidRDefault="00B66C9C" w:rsidP="008B4583">
      <w:pPr>
        <w:pStyle w:val="NormalWeb"/>
        <w:spacing w:line="360" w:lineRule="auto"/>
        <w:jc w:val="both"/>
      </w:pPr>
      <w:r w:rsidRPr="008B4583">
        <w:t>b. creating multiple Accounts;</w:t>
      </w:r>
    </w:p>
    <w:p w:rsidR="00B66C9C" w:rsidRPr="008B4583" w:rsidRDefault="00B66C9C" w:rsidP="008B4583">
      <w:pPr>
        <w:pStyle w:val="NormalWeb"/>
        <w:spacing w:line="360" w:lineRule="auto"/>
        <w:jc w:val="both"/>
      </w:pPr>
      <w:r w:rsidRPr="008B4583">
        <w:t>c. using bots or scripts;</w:t>
      </w:r>
    </w:p>
    <w:p w:rsidR="00B66C9C" w:rsidRPr="008B4583" w:rsidRDefault="00B66C9C" w:rsidP="008B4583">
      <w:pPr>
        <w:pStyle w:val="NormalWeb"/>
        <w:spacing w:line="360" w:lineRule="auto"/>
        <w:jc w:val="both"/>
      </w:pPr>
      <w:r w:rsidRPr="008B4583">
        <w:t>d. generating artificial responses;</w:t>
      </w:r>
    </w:p>
    <w:p w:rsidR="00B66C9C" w:rsidRPr="008B4583" w:rsidRDefault="00B66C9C" w:rsidP="008B4583">
      <w:pPr>
        <w:pStyle w:val="NormalWeb"/>
        <w:spacing w:line="360" w:lineRule="auto"/>
        <w:jc w:val="both"/>
      </w:pPr>
      <w:r w:rsidRPr="008B4583">
        <w:t>e. manipulating survey results;</w:t>
      </w:r>
    </w:p>
    <w:p w:rsidR="00B66C9C" w:rsidRPr="008B4583" w:rsidRDefault="00B66C9C" w:rsidP="008B4583">
      <w:pPr>
        <w:pStyle w:val="NormalWeb"/>
        <w:spacing w:line="360" w:lineRule="auto"/>
        <w:jc w:val="both"/>
      </w:pPr>
      <w:r w:rsidRPr="008B4583">
        <w:t>f. coordinating fraudulent submissions;</w:t>
      </w:r>
    </w:p>
    <w:p w:rsidR="00B66C9C" w:rsidRPr="008B4583" w:rsidRDefault="00B66C9C" w:rsidP="008B4583">
      <w:pPr>
        <w:pStyle w:val="NormalWeb"/>
        <w:spacing w:line="360" w:lineRule="auto"/>
        <w:jc w:val="both"/>
      </w:pPr>
      <w:r w:rsidRPr="008B4583">
        <w:t>g. providing deliberately false information where truthful participation is required;</w:t>
      </w:r>
    </w:p>
    <w:p w:rsidR="00B66C9C" w:rsidRPr="008B4583" w:rsidRDefault="00B66C9C" w:rsidP="008B4583">
      <w:pPr>
        <w:pStyle w:val="NormalWeb"/>
        <w:spacing w:line="360" w:lineRule="auto"/>
        <w:jc w:val="both"/>
      </w:pPr>
      <w:r w:rsidRPr="008B4583">
        <w:t>h. circumventing participation limits;</w:t>
      </w:r>
    </w:p>
    <w:p w:rsidR="00B66C9C" w:rsidRPr="008B4583" w:rsidRDefault="00B66C9C" w:rsidP="008B4583">
      <w:pPr>
        <w:pStyle w:val="NormalWeb"/>
        <w:spacing w:line="360" w:lineRule="auto"/>
        <w:jc w:val="both"/>
      </w:pPr>
      <w:r w:rsidRPr="008B4583">
        <w:t>i. exploiting technical errors; and</w:t>
      </w:r>
    </w:p>
    <w:p w:rsidR="00B66C9C" w:rsidRPr="008B4583" w:rsidRDefault="00B66C9C" w:rsidP="008B4583">
      <w:pPr>
        <w:pStyle w:val="NormalWeb"/>
        <w:spacing w:line="360" w:lineRule="auto"/>
        <w:jc w:val="both"/>
      </w:pPr>
      <w:r w:rsidRPr="008B4583">
        <w:t>j. any other conduct intended to obtain an unfair or unauthorized benefit.</w:t>
      </w:r>
    </w:p>
    <w:p w:rsidR="00B66C9C" w:rsidRPr="008B4583" w:rsidRDefault="00B66C9C" w:rsidP="008B4583">
      <w:pPr>
        <w:pStyle w:val="NormalWeb"/>
        <w:spacing w:line="360" w:lineRule="auto"/>
        <w:jc w:val="both"/>
      </w:pPr>
      <w:r w:rsidRPr="008B4583">
        <w:lastRenderedPageBreak/>
        <w:t>EnqoCash may reject affected responses, disqualify participants, cancel Rewards or take other enforcement measures.</w:t>
      </w:r>
    </w:p>
    <w:p w:rsidR="00B66C9C" w:rsidRPr="008B4583" w:rsidRDefault="00B66C9C" w:rsidP="008B4583">
      <w:pPr>
        <w:pStyle w:val="Heading2"/>
        <w:spacing w:line="360" w:lineRule="auto"/>
        <w:jc w:val="both"/>
        <w:rPr>
          <w:szCs w:val="24"/>
        </w:rPr>
      </w:pPr>
      <w:bookmarkStart w:id="113" w:name="_Toc237010385"/>
      <w:r w:rsidRPr="008B4583">
        <w:rPr>
          <w:szCs w:val="24"/>
        </w:rPr>
        <w:t>7.9 Data Use</w:t>
      </w:r>
      <w:bookmarkEnd w:id="113"/>
    </w:p>
    <w:p w:rsidR="00B66C9C" w:rsidRPr="008B4583" w:rsidRDefault="00B66C9C" w:rsidP="008B4583">
      <w:pPr>
        <w:pStyle w:val="NormalWeb"/>
        <w:spacing w:line="360" w:lineRule="auto"/>
        <w:jc w:val="both"/>
      </w:pPr>
      <w:r w:rsidRPr="008B4583">
        <w:t>Survey information may be processed for the purposes disclosed to the User and in accordance with Applicable Law and the EnqoCash Privacy Policy.</w:t>
      </w:r>
    </w:p>
    <w:p w:rsidR="00B66C9C" w:rsidRPr="008B4583" w:rsidRDefault="00B66C9C" w:rsidP="008B4583">
      <w:pPr>
        <w:pStyle w:val="NormalWeb"/>
        <w:spacing w:line="360" w:lineRule="auto"/>
        <w:jc w:val="both"/>
      </w:pPr>
      <w:r w:rsidRPr="008B4583">
        <w:t>Depending on the survey, information may be used for:</w:t>
      </w:r>
    </w:p>
    <w:p w:rsidR="00B66C9C" w:rsidRPr="008B4583" w:rsidRDefault="00B66C9C" w:rsidP="008B4583">
      <w:pPr>
        <w:pStyle w:val="NormalWeb"/>
        <w:spacing w:line="360" w:lineRule="auto"/>
        <w:jc w:val="both"/>
      </w:pPr>
      <w:r w:rsidRPr="008B4583">
        <w:t>a. survey analysis;</w:t>
      </w:r>
    </w:p>
    <w:p w:rsidR="00B66C9C" w:rsidRPr="008B4583" w:rsidRDefault="00B66C9C" w:rsidP="008B4583">
      <w:pPr>
        <w:pStyle w:val="NormalWeb"/>
        <w:spacing w:line="360" w:lineRule="auto"/>
        <w:jc w:val="both"/>
      </w:pPr>
      <w:r w:rsidRPr="008B4583">
        <w:t>b. Platform improvement;</w:t>
      </w:r>
    </w:p>
    <w:p w:rsidR="00B66C9C" w:rsidRPr="008B4583" w:rsidRDefault="00B66C9C" w:rsidP="008B4583">
      <w:pPr>
        <w:pStyle w:val="NormalWeb"/>
        <w:spacing w:line="360" w:lineRule="auto"/>
        <w:jc w:val="both"/>
      </w:pPr>
      <w:r w:rsidRPr="008B4583">
        <w:t>c. research;</w:t>
      </w:r>
    </w:p>
    <w:p w:rsidR="00B66C9C" w:rsidRPr="008B4583" w:rsidRDefault="00B66C9C" w:rsidP="008B4583">
      <w:pPr>
        <w:pStyle w:val="NormalWeb"/>
        <w:spacing w:line="360" w:lineRule="auto"/>
        <w:jc w:val="both"/>
      </w:pPr>
      <w:r w:rsidRPr="008B4583">
        <w:t>d. audience or market analysis;</w:t>
      </w:r>
    </w:p>
    <w:p w:rsidR="00B66C9C" w:rsidRPr="008B4583" w:rsidRDefault="00B66C9C" w:rsidP="008B4583">
      <w:pPr>
        <w:pStyle w:val="NormalWeb"/>
        <w:spacing w:line="360" w:lineRule="auto"/>
        <w:jc w:val="both"/>
      </w:pPr>
      <w:r w:rsidRPr="008B4583">
        <w:t>e. campaign evaluation;</w:t>
      </w:r>
    </w:p>
    <w:p w:rsidR="00B66C9C" w:rsidRPr="008B4583" w:rsidRDefault="00B66C9C" w:rsidP="008B4583">
      <w:pPr>
        <w:pStyle w:val="NormalWeb"/>
        <w:spacing w:line="360" w:lineRule="auto"/>
        <w:jc w:val="both"/>
      </w:pPr>
      <w:r w:rsidRPr="008B4583">
        <w:t>f. service development;</w:t>
      </w:r>
    </w:p>
    <w:p w:rsidR="00B66C9C" w:rsidRPr="008B4583" w:rsidRDefault="00B66C9C" w:rsidP="008B4583">
      <w:pPr>
        <w:pStyle w:val="NormalWeb"/>
        <w:spacing w:line="360" w:lineRule="auto"/>
        <w:jc w:val="both"/>
      </w:pPr>
      <w:r w:rsidRPr="008B4583">
        <w:t>g. fraud prevention;</w:t>
      </w:r>
    </w:p>
    <w:p w:rsidR="00B66C9C" w:rsidRPr="008B4583" w:rsidRDefault="00B66C9C" w:rsidP="008B4583">
      <w:pPr>
        <w:pStyle w:val="NormalWeb"/>
        <w:spacing w:line="360" w:lineRule="auto"/>
        <w:jc w:val="both"/>
      </w:pPr>
      <w:r w:rsidRPr="008B4583">
        <w:t>h. statistical analysis; and</w:t>
      </w:r>
    </w:p>
    <w:p w:rsidR="00B66C9C" w:rsidRPr="008B4583" w:rsidRDefault="00B66C9C" w:rsidP="008B4583">
      <w:pPr>
        <w:pStyle w:val="NormalWeb"/>
        <w:spacing w:line="360" w:lineRule="auto"/>
        <w:jc w:val="both"/>
      </w:pPr>
      <w:r w:rsidRPr="008B4583">
        <w:t>i. other disclosed and lawful purposes.</w:t>
      </w:r>
    </w:p>
    <w:p w:rsidR="00B66C9C" w:rsidRPr="008B4583" w:rsidRDefault="00B66C9C" w:rsidP="008B4583">
      <w:pPr>
        <w:pStyle w:val="NormalWeb"/>
        <w:spacing w:line="360" w:lineRule="auto"/>
        <w:jc w:val="both"/>
      </w:pPr>
      <w:r w:rsidRPr="008B4583">
        <w:t>Where survey information includes Personal Data, its processing shall be governed by the applicable privacy requirements.</w:t>
      </w:r>
    </w:p>
    <w:p w:rsidR="00B66C9C" w:rsidRPr="008B4583" w:rsidRDefault="00B66C9C" w:rsidP="008B4583">
      <w:pPr>
        <w:pStyle w:val="Heading2"/>
        <w:spacing w:line="360" w:lineRule="auto"/>
        <w:jc w:val="both"/>
        <w:rPr>
          <w:szCs w:val="24"/>
        </w:rPr>
      </w:pPr>
      <w:bookmarkStart w:id="114" w:name="_Toc237010386"/>
      <w:r w:rsidRPr="008B4583">
        <w:rPr>
          <w:szCs w:val="24"/>
        </w:rPr>
        <w:t>7.10 Disqualification</w:t>
      </w:r>
      <w:bookmarkEnd w:id="114"/>
    </w:p>
    <w:p w:rsidR="00B66C9C" w:rsidRPr="008B4583" w:rsidRDefault="00B66C9C" w:rsidP="008B4583">
      <w:pPr>
        <w:pStyle w:val="NormalWeb"/>
        <w:spacing w:line="360" w:lineRule="auto"/>
        <w:jc w:val="both"/>
      </w:pPr>
      <w:r w:rsidRPr="008B4583">
        <w:t>EnqoCash may disqualify a User or reject a survey submission where:</w:t>
      </w:r>
    </w:p>
    <w:p w:rsidR="00B66C9C" w:rsidRPr="008B4583" w:rsidRDefault="00B66C9C" w:rsidP="008B4583">
      <w:pPr>
        <w:pStyle w:val="NormalWeb"/>
        <w:spacing w:line="360" w:lineRule="auto"/>
        <w:jc w:val="both"/>
      </w:pPr>
      <w:r w:rsidRPr="008B4583">
        <w:t>a. the User violates survey rules;</w:t>
      </w:r>
    </w:p>
    <w:p w:rsidR="00B66C9C" w:rsidRPr="008B4583" w:rsidRDefault="00B66C9C" w:rsidP="008B4583">
      <w:pPr>
        <w:pStyle w:val="NormalWeb"/>
        <w:spacing w:line="360" w:lineRule="auto"/>
        <w:jc w:val="both"/>
      </w:pPr>
      <w:r w:rsidRPr="008B4583">
        <w:t>b. duplicate participation is detected;</w:t>
      </w:r>
    </w:p>
    <w:p w:rsidR="00B66C9C" w:rsidRPr="008B4583" w:rsidRDefault="00B66C9C" w:rsidP="008B4583">
      <w:pPr>
        <w:pStyle w:val="NormalWeb"/>
        <w:spacing w:line="360" w:lineRule="auto"/>
        <w:jc w:val="both"/>
      </w:pPr>
      <w:r w:rsidRPr="008B4583">
        <w:lastRenderedPageBreak/>
        <w:t>c. false or misleading information is deliberately submitted;</w:t>
      </w:r>
    </w:p>
    <w:p w:rsidR="00B66C9C" w:rsidRPr="008B4583" w:rsidRDefault="00B66C9C" w:rsidP="008B4583">
      <w:pPr>
        <w:pStyle w:val="NormalWeb"/>
        <w:spacing w:line="360" w:lineRule="auto"/>
        <w:jc w:val="both"/>
      </w:pPr>
      <w:r w:rsidRPr="008B4583">
        <w:t>d. automated participation is detected;</w:t>
      </w:r>
    </w:p>
    <w:p w:rsidR="00B66C9C" w:rsidRPr="008B4583" w:rsidRDefault="00B66C9C" w:rsidP="008B4583">
      <w:pPr>
        <w:pStyle w:val="NormalWeb"/>
        <w:spacing w:line="360" w:lineRule="auto"/>
        <w:jc w:val="both"/>
      </w:pPr>
      <w:r w:rsidRPr="008B4583">
        <w:t>e. manipulation is suspected or confirmed;</w:t>
      </w:r>
    </w:p>
    <w:p w:rsidR="00B66C9C" w:rsidRPr="008B4583" w:rsidRDefault="00B66C9C" w:rsidP="008B4583">
      <w:pPr>
        <w:pStyle w:val="NormalWeb"/>
        <w:spacing w:line="360" w:lineRule="auto"/>
        <w:jc w:val="both"/>
      </w:pPr>
      <w:r w:rsidRPr="008B4583">
        <w:t>f. eligibility requirements are not satisfied;</w:t>
      </w:r>
    </w:p>
    <w:p w:rsidR="00B66C9C" w:rsidRPr="008B4583" w:rsidRDefault="00B66C9C" w:rsidP="008B4583">
      <w:pPr>
        <w:pStyle w:val="NormalWeb"/>
        <w:spacing w:line="360" w:lineRule="auto"/>
        <w:jc w:val="both"/>
      </w:pPr>
      <w:r w:rsidRPr="008B4583">
        <w:t>g. required verification is not completed;</w:t>
      </w:r>
    </w:p>
    <w:p w:rsidR="00B66C9C" w:rsidRPr="008B4583" w:rsidRDefault="00B66C9C" w:rsidP="008B4583">
      <w:pPr>
        <w:pStyle w:val="NormalWeb"/>
        <w:spacing w:line="360" w:lineRule="auto"/>
        <w:jc w:val="both"/>
      </w:pPr>
      <w:r w:rsidRPr="008B4583">
        <w:t>h. the User attempts to circumvent participation controls; or</w:t>
      </w:r>
    </w:p>
    <w:p w:rsidR="00B66C9C" w:rsidRPr="008B4583" w:rsidRDefault="00B66C9C" w:rsidP="008B4583">
      <w:pPr>
        <w:pStyle w:val="NormalWeb"/>
        <w:spacing w:line="360" w:lineRule="auto"/>
        <w:jc w:val="both"/>
      </w:pPr>
      <w:r w:rsidRPr="008B4583">
        <w:t>i. another material violation of these Terms or applicable survey requirements occurs.</w:t>
      </w:r>
    </w:p>
    <w:p w:rsidR="00B66C9C" w:rsidRPr="008B4583" w:rsidRDefault="00B66C9C" w:rsidP="008B4583">
      <w:pPr>
        <w:pStyle w:val="NormalWeb"/>
        <w:spacing w:line="360" w:lineRule="auto"/>
        <w:jc w:val="both"/>
      </w:pPr>
      <w:r w:rsidRPr="008B4583">
        <w:t>Where disqualification affects a Reward or prize, EnqoCash may cancel, withhold or recover the affected benefit in accordance with these Terms and Applicable Law.</w:t>
      </w:r>
    </w:p>
    <w:p w:rsidR="00B66C9C" w:rsidRPr="008B4583" w:rsidRDefault="00B66C9C" w:rsidP="008B4583">
      <w:pPr>
        <w:pStyle w:val="Heading1"/>
        <w:spacing w:line="360" w:lineRule="auto"/>
        <w:jc w:val="both"/>
        <w:rPr>
          <w:szCs w:val="24"/>
        </w:rPr>
      </w:pPr>
      <w:bookmarkStart w:id="115" w:name="_Toc237010387"/>
      <w:r w:rsidRPr="008B4583">
        <w:rPr>
          <w:szCs w:val="24"/>
        </w:rPr>
        <w:t>CHAPTER 8</w:t>
      </w:r>
      <w:bookmarkEnd w:id="115"/>
    </w:p>
    <w:p w:rsidR="00B66C9C" w:rsidRPr="008B4583" w:rsidRDefault="00B66C9C" w:rsidP="008B4583">
      <w:pPr>
        <w:pStyle w:val="Heading1"/>
        <w:spacing w:line="360" w:lineRule="auto"/>
        <w:jc w:val="both"/>
        <w:rPr>
          <w:szCs w:val="24"/>
        </w:rPr>
      </w:pPr>
      <w:bookmarkStart w:id="116" w:name="_Toc237010388"/>
      <w:r w:rsidRPr="008B4583">
        <w:rPr>
          <w:szCs w:val="24"/>
        </w:rPr>
        <w:t>WALLET, POINTS AND REWARDS</w:t>
      </w:r>
      <w:bookmarkEnd w:id="116"/>
    </w:p>
    <w:p w:rsidR="00B66C9C" w:rsidRPr="008B4583" w:rsidRDefault="00B66C9C" w:rsidP="008B4583">
      <w:pPr>
        <w:pStyle w:val="Heading2"/>
        <w:spacing w:line="360" w:lineRule="auto"/>
        <w:jc w:val="both"/>
        <w:rPr>
          <w:szCs w:val="24"/>
        </w:rPr>
      </w:pPr>
      <w:bookmarkStart w:id="117" w:name="_Toc237010389"/>
      <w:r w:rsidRPr="008B4583">
        <w:rPr>
          <w:szCs w:val="24"/>
        </w:rPr>
        <w:t>8.1 Wallet Purpose</w:t>
      </w:r>
      <w:bookmarkEnd w:id="117"/>
    </w:p>
    <w:p w:rsidR="00B66C9C" w:rsidRPr="008B4583" w:rsidRDefault="00B66C9C" w:rsidP="008B4583">
      <w:pPr>
        <w:pStyle w:val="NormalWeb"/>
        <w:spacing w:line="360" w:lineRule="auto"/>
        <w:jc w:val="both"/>
      </w:pPr>
      <w:r w:rsidRPr="008B4583">
        <w:t>The EnqoCash Wallet is an internal electronic ledger used by the Platform to record eligible balances, credits, deductions, Rewards and other authorized Wallet-related entries.</w:t>
      </w:r>
    </w:p>
    <w:p w:rsidR="00B66C9C" w:rsidRPr="008B4583" w:rsidRDefault="00B66C9C" w:rsidP="008B4583">
      <w:pPr>
        <w:pStyle w:val="NormalWeb"/>
        <w:spacing w:line="360" w:lineRule="auto"/>
        <w:jc w:val="both"/>
      </w:pPr>
      <w:r w:rsidRPr="008B4583">
        <w:t>The Wallet is designed to support the administration of eligible Platform benefits and does not, by itself, constitute a bank account, savings account, investment account or other financial account unless expressly established and authorized under Applicable Law.</w:t>
      </w:r>
    </w:p>
    <w:p w:rsidR="00B66C9C" w:rsidRPr="008B4583" w:rsidRDefault="00B66C9C" w:rsidP="008B4583">
      <w:pPr>
        <w:pStyle w:val="Heading2"/>
        <w:spacing w:line="360" w:lineRule="auto"/>
        <w:jc w:val="both"/>
        <w:rPr>
          <w:szCs w:val="24"/>
        </w:rPr>
      </w:pPr>
      <w:bookmarkStart w:id="118" w:name="_Toc237010390"/>
      <w:r w:rsidRPr="008B4583">
        <w:rPr>
          <w:szCs w:val="24"/>
        </w:rPr>
        <w:t>8.2 Nature of the Wallet</w:t>
      </w:r>
      <w:bookmarkEnd w:id="118"/>
    </w:p>
    <w:p w:rsidR="00B66C9C" w:rsidRPr="008B4583" w:rsidRDefault="00B66C9C" w:rsidP="008B4583">
      <w:pPr>
        <w:pStyle w:val="NormalWeb"/>
        <w:spacing w:line="360" w:lineRule="auto"/>
        <w:jc w:val="both"/>
      </w:pPr>
      <w:r w:rsidRPr="008B4583">
        <w:t>The Wallet is an internal Platform feature.</w:t>
      </w:r>
    </w:p>
    <w:p w:rsidR="00B66C9C" w:rsidRPr="008B4583" w:rsidRDefault="00B66C9C" w:rsidP="008B4583">
      <w:pPr>
        <w:pStyle w:val="NormalWeb"/>
        <w:spacing w:line="360" w:lineRule="auto"/>
        <w:jc w:val="both"/>
      </w:pPr>
      <w:r w:rsidRPr="008B4583">
        <w:t>Unless otherwise expressly stated and legally permitted, the Wallet:</w:t>
      </w:r>
    </w:p>
    <w:p w:rsidR="00B66C9C" w:rsidRPr="008B4583" w:rsidRDefault="00B66C9C" w:rsidP="008B4583">
      <w:pPr>
        <w:pStyle w:val="NormalWeb"/>
        <w:spacing w:line="360" w:lineRule="auto"/>
        <w:jc w:val="both"/>
      </w:pPr>
      <w:r w:rsidRPr="008B4583">
        <w:t>a. does not constitute a deposit-taking account;</w:t>
      </w:r>
    </w:p>
    <w:p w:rsidR="00B66C9C" w:rsidRPr="008B4583" w:rsidRDefault="00B66C9C" w:rsidP="008B4583">
      <w:pPr>
        <w:pStyle w:val="NormalWeb"/>
        <w:spacing w:line="360" w:lineRule="auto"/>
        <w:jc w:val="both"/>
      </w:pPr>
      <w:r w:rsidRPr="008B4583">
        <w:t>b. does not constitute a bank account;</w:t>
      </w:r>
    </w:p>
    <w:p w:rsidR="00B66C9C" w:rsidRPr="008B4583" w:rsidRDefault="00B66C9C" w:rsidP="008B4583">
      <w:pPr>
        <w:pStyle w:val="NormalWeb"/>
        <w:spacing w:line="360" w:lineRule="auto"/>
        <w:jc w:val="both"/>
      </w:pPr>
      <w:r w:rsidRPr="008B4583">
        <w:lastRenderedPageBreak/>
        <w:t>c. does not constitute an investment account;</w:t>
      </w:r>
    </w:p>
    <w:p w:rsidR="00B66C9C" w:rsidRPr="008B4583" w:rsidRDefault="00B66C9C" w:rsidP="008B4583">
      <w:pPr>
        <w:pStyle w:val="NormalWeb"/>
        <w:spacing w:line="360" w:lineRule="auto"/>
        <w:jc w:val="both"/>
      </w:pPr>
      <w:r w:rsidRPr="008B4583">
        <w:t>d. does not represent a guaranteed financial return;</w:t>
      </w:r>
    </w:p>
    <w:p w:rsidR="00B66C9C" w:rsidRPr="008B4583" w:rsidRDefault="00B66C9C" w:rsidP="008B4583">
      <w:pPr>
        <w:pStyle w:val="NormalWeb"/>
        <w:spacing w:line="360" w:lineRule="auto"/>
        <w:jc w:val="both"/>
      </w:pPr>
      <w:r w:rsidRPr="008B4583">
        <w:t>e. does not create a lending relationship between EnqoCash and the User; and</w:t>
      </w:r>
    </w:p>
    <w:p w:rsidR="00B66C9C" w:rsidRPr="008B4583" w:rsidRDefault="00B66C9C" w:rsidP="008B4583">
      <w:pPr>
        <w:pStyle w:val="NormalWeb"/>
        <w:spacing w:line="360" w:lineRule="auto"/>
        <w:jc w:val="both"/>
      </w:pPr>
      <w:r w:rsidRPr="008B4583">
        <w:t>f. may only be used for the purposes and transactions authorized by EnqoCash.</w:t>
      </w:r>
    </w:p>
    <w:p w:rsidR="00B66C9C" w:rsidRPr="008B4583" w:rsidRDefault="00B66C9C" w:rsidP="008B4583">
      <w:pPr>
        <w:pStyle w:val="NormalWeb"/>
        <w:spacing w:line="360" w:lineRule="auto"/>
        <w:jc w:val="both"/>
      </w:pPr>
      <w:r w:rsidRPr="008B4583">
        <w:t>Wallet functionality may be subject to separate payment-provider, financial-service and regulatory requirements where applicable.</w:t>
      </w:r>
    </w:p>
    <w:p w:rsidR="00B66C9C" w:rsidRPr="008B4583" w:rsidRDefault="00B66C9C" w:rsidP="008B4583">
      <w:pPr>
        <w:pStyle w:val="Heading2"/>
        <w:spacing w:line="360" w:lineRule="auto"/>
        <w:jc w:val="both"/>
        <w:rPr>
          <w:szCs w:val="24"/>
        </w:rPr>
      </w:pPr>
      <w:bookmarkStart w:id="119" w:name="_Toc237010391"/>
      <w:r w:rsidRPr="008B4583">
        <w:rPr>
          <w:szCs w:val="24"/>
        </w:rPr>
        <w:t>8.3 Wallet Balance Categories</w:t>
      </w:r>
      <w:bookmarkEnd w:id="119"/>
    </w:p>
    <w:p w:rsidR="00B66C9C" w:rsidRPr="008B4583" w:rsidRDefault="00B66C9C" w:rsidP="008B4583">
      <w:pPr>
        <w:pStyle w:val="NormalWeb"/>
        <w:spacing w:line="360" w:lineRule="auto"/>
        <w:jc w:val="both"/>
      </w:pPr>
      <w:r w:rsidRPr="008B4583">
        <w:t>Wallet balances may be categorized according to their status.</w:t>
      </w:r>
    </w:p>
    <w:p w:rsidR="00B66C9C" w:rsidRPr="008B4583" w:rsidRDefault="00B66C9C" w:rsidP="008B4583">
      <w:pPr>
        <w:pStyle w:val="Heading3"/>
        <w:spacing w:line="360" w:lineRule="auto"/>
        <w:jc w:val="both"/>
        <w:rPr>
          <w:sz w:val="24"/>
          <w:szCs w:val="24"/>
        </w:rPr>
      </w:pPr>
      <w:bookmarkStart w:id="120" w:name="_Toc237010392"/>
      <w:r w:rsidRPr="008B4583">
        <w:rPr>
          <w:sz w:val="24"/>
          <w:szCs w:val="24"/>
        </w:rPr>
        <w:t>8.3.1 Available Balance</w:t>
      </w:r>
      <w:bookmarkEnd w:id="120"/>
    </w:p>
    <w:p w:rsidR="00B66C9C" w:rsidRPr="008B4583" w:rsidRDefault="00B66C9C" w:rsidP="008B4583">
      <w:pPr>
        <w:pStyle w:val="NormalWeb"/>
        <w:spacing w:line="360" w:lineRule="auto"/>
        <w:jc w:val="both"/>
      </w:pPr>
      <w:r w:rsidRPr="008B4583">
        <w:t>Available Balance means a balance that has been validated and is eligible for an authorized use or Withdrawal, subject to applicable requirements.</w:t>
      </w:r>
    </w:p>
    <w:p w:rsidR="00B66C9C" w:rsidRPr="008B4583" w:rsidRDefault="00B66C9C" w:rsidP="008B4583">
      <w:pPr>
        <w:pStyle w:val="Heading3"/>
        <w:spacing w:line="360" w:lineRule="auto"/>
        <w:jc w:val="both"/>
        <w:rPr>
          <w:sz w:val="24"/>
          <w:szCs w:val="24"/>
        </w:rPr>
      </w:pPr>
      <w:bookmarkStart w:id="121" w:name="_Toc237010393"/>
      <w:r w:rsidRPr="008B4583">
        <w:rPr>
          <w:sz w:val="24"/>
          <w:szCs w:val="24"/>
        </w:rPr>
        <w:t>8.3.2 Pending Balance</w:t>
      </w:r>
      <w:bookmarkEnd w:id="121"/>
    </w:p>
    <w:p w:rsidR="00B66C9C" w:rsidRPr="008B4583" w:rsidRDefault="00B66C9C" w:rsidP="008B4583">
      <w:pPr>
        <w:pStyle w:val="NormalWeb"/>
        <w:spacing w:line="360" w:lineRule="auto"/>
        <w:jc w:val="both"/>
      </w:pPr>
      <w:r w:rsidRPr="008B4583">
        <w:t>Pending Balance means a balance that has not yet completed applicable validation, verification, fraud screening, compliance review or administrative processing.</w:t>
      </w:r>
    </w:p>
    <w:p w:rsidR="00B66C9C" w:rsidRPr="008B4583" w:rsidRDefault="00B66C9C" w:rsidP="008B4583">
      <w:pPr>
        <w:pStyle w:val="NormalWeb"/>
        <w:spacing w:line="360" w:lineRule="auto"/>
        <w:jc w:val="both"/>
      </w:pPr>
      <w:r w:rsidRPr="008B4583">
        <w:t>A Pending Balance may not be immediately available for Withdrawal.</w:t>
      </w:r>
    </w:p>
    <w:p w:rsidR="00B66C9C" w:rsidRPr="008B4583" w:rsidRDefault="00B66C9C" w:rsidP="008B4583">
      <w:pPr>
        <w:pStyle w:val="Heading3"/>
        <w:spacing w:line="360" w:lineRule="auto"/>
        <w:jc w:val="both"/>
        <w:rPr>
          <w:sz w:val="24"/>
          <w:szCs w:val="24"/>
        </w:rPr>
      </w:pPr>
      <w:bookmarkStart w:id="122" w:name="_Toc237010394"/>
      <w:r w:rsidRPr="008B4583">
        <w:rPr>
          <w:sz w:val="24"/>
          <w:szCs w:val="24"/>
        </w:rPr>
        <w:t>8.3.3 Restricted Balance</w:t>
      </w:r>
      <w:bookmarkEnd w:id="122"/>
    </w:p>
    <w:p w:rsidR="00B66C9C" w:rsidRPr="008B4583" w:rsidRDefault="00B66C9C" w:rsidP="008B4583">
      <w:pPr>
        <w:pStyle w:val="NormalWeb"/>
        <w:spacing w:line="360" w:lineRule="auto"/>
        <w:jc w:val="both"/>
      </w:pPr>
      <w:r w:rsidRPr="008B4583">
        <w:t>Restricted Balance means a balance temporarily restricted because of:</w:t>
      </w:r>
    </w:p>
    <w:p w:rsidR="00B66C9C" w:rsidRPr="008B4583" w:rsidRDefault="00B66C9C" w:rsidP="008B4583">
      <w:pPr>
        <w:pStyle w:val="NormalWeb"/>
        <w:spacing w:line="360" w:lineRule="auto"/>
        <w:jc w:val="both"/>
      </w:pPr>
      <w:r w:rsidRPr="008B4583">
        <w:t>a. suspected fraud;</w:t>
      </w:r>
    </w:p>
    <w:p w:rsidR="00B66C9C" w:rsidRPr="008B4583" w:rsidRDefault="00B66C9C" w:rsidP="008B4583">
      <w:pPr>
        <w:pStyle w:val="NormalWeb"/>
        <w:spacing w:line="360" w:lineRule="auto"/>
        <w:jc w:val="both"/>
      </w:pPr>
      <w:r w:rsidRPr="008B4583">
        <w:t>b. security concerns;</w:t>
      </w:r>
    </w:p>
    <w:p w:rsidR="00B66C9C" w:rsidRPr="008B4583" w:rsidRDefault="00B66C9C" w:rsidP="008B4583">
      <w:pPr>
        <w:pStyle w:val="NormalWeb"/>
        <w:spacing w:line="360" w:lineRule="auto"/>
        <w:jc w:val="both"/>
      </w:pPr>
      <w:r w:rsidRPr="008B4583">
        <w:t>c. compliance review;</w:t>
      </w:r>
    </w:p>
    <w:p w:rsidR="00B66C9C" w:rsidRPr="008B4583" w:rsidRDefault="00B66C9C" w:rsidP="008B4583">
      <w:pPr>
        <w:pStyle w:val="NormalWeb"/>
        <w:spacing w:line="360" w:lineRule="auto"/>
        <w:jc w:val="both"/>
      </w:pPr>
      <w:r w:rsidRPr="008B4583">
        <w:t>d. disputed transactions;</w:t>
      </w:r>
    </w:p>
    <w:p w:rsidR="00B66C9C" w:rsidRPr="008B4583" w:rsidRDefault="00B66C9C" w:rsidP="008B4583">
      <w:pPr>
        <w:pStyle w:val="NormalWeb"/>
        <w:spacing w:line="360" w:lineRule="auto"/>
        <w:jc w:val="both"/>
      </w:pPr>
      <w:r w:rsidRPr="008B4583">
        <w:lastRenderedPageBreak/>
        <w:t>e. technical investigation;</w:t>
      </w:r>
    </w:p>
    <w:p w:rsidR="00B66C9C" w:rsidRPr="008B4583" w:rsidRDefault="00B66C9C" w:rsidP="008B4583">
      <w:pPr>
        <w:pStyle w:val="NormalWeb"/>
        <w:spacing w:line="360" w:lineRule="auto"/>
        <w:jc w:val="both"/>
      </w:pPr>
      <w:r w:rsidRPr="008B4583">
        <w:t>f. regulatory requirements;</w:t>
      </w:r>
    </w:p>
    <w:p w:rsidR="00B66C9C" w:rsidRPr="008B4583" w:rsidRDefault="00B66C9C" w:rsidP="008B4583">
      <w:pPr>
        <w:pStyle w:val="NormalWeb"/>
        <w:spacing w:line="360" w:lineRule="auto"/>
        <w:jc w:val="both"/>
      </w:pPr>
      <w:r w:rsidRPr="008B4583">
        <w:t>g. Account restrictions;</w:t>
      </w:r>
    </w:p>
    <w:p w:rsidR="00B66C9C" w:rsidRPr="008B4583" w:rsidRDefault="00B66C9C" w:rsidP="008B4583">
      <w:pPr>
        <w:pStyle w:val="NormalWeb"/>
        <w:spacing w:line="360" w:lineRule="auto"/>
        <w:jc w:val="both"/>
      </w:pPr>
      <w:r w:rsidRPr="008B4583">
        <w:t>h. Reward validation; or</w:t>
      </w:r>
    </w:p>
    <w:p w:rsidR="00B66C9C" w:rsidRPr="008B4583" w:rsidRDefault="00B66C9C" w:rsidP="008B4583">
      <w:pPr>
        <w:pStyle w:val="NormalWeb"/>
        <w:spacing w:line="360" w:lineRule="auto"/>
        <w:jc w:val="both"/>
      </w:pPr>
      <w:r w:rsidRPr="008B4583">
        <w:t>i. another legitimate reason permitted by these Terms or Applicable Law.</w:t>
      </w:r>
    </w:p>
    <w:p w:rsidR="00B66C9C" w:rsidRPr="008B4583" w:rsidRDefault="00B66C9C" w:rsidP="008B4583">
      <w:pPr>
        <w:pStyle w:val="Heading2"/>
        <w:spacing w:line="360" w:lineRule="auto"/>
        <w:jc w:val="both"/>
        <w:rPr>
          <w:szCs w:val="24"/>
        </w:rPr>
      </w:pPr>
      <w:bookmarkStart w:id="123" w:name="_Toc237010395"/>
      <w:r w:rsidRPr="008B4583">
        <w:rPr>
          <w:szCs w:val="24"/>
        </w:rPr>
        <w:t>8.4 Wallet Administration</w:t>
      </w:r>
      <w:bookmarkEnd w:id="123"/>
    </w:p>
    <w:p w:rsidR="00B66C9C" w:rsidRPr="008B4583" w:rsidRDefault="00B66C9C" w:rsidP="008B4583">
      <w:pPr>
        <w:pStyle w:val="NormalWeb"/>
        <w:spacing w:line="360" w:lineRule="auto"/>
        <w:jc w:val="both"/>
      </w:pPr>
      <w:r w:rsidRPr="008B4583">
        <w:t>EnqoCash may administer Wallet records and may make reasonable adjustments where necessary to:</w:t>
      </w:r>
    </w:p>
    <w:p w:rsidR="00B66C9C" w:rsidRPr="008B4583" w:rsidRDefault="00B66C9C" w:rsidP="008B4583">
      <w:pPr>
        <w:pStyle w:val="NormalWeb"/>
        <w:spacing w:line="360" w:lineRule="auto"/>
        <w:jc w:val="both"/>
      </w:pPr>
      <w:r w:rsidRPr="008B4583">
        <w:t>a. correct technical or accounting errors;</w:t>
      </w:r>
    </w:p>
    <w:p w:rsidR="00B66C9C" w:rsidRPr="008B4583" w:rsidRDefault="00B66C9C" w:rsidP="008B4583">
      <w:pPr>
        <w:pStyle w:val="NormalWeb"/>
        <w:spacing w:line="360" w:lineRule="auto"/>
        <w:jc w:val="both"/>
      </w:pPr>
      <w:r w:rsidRPr="008B4583">
        <w:t>b. reverse duplicate credits;</w:t>
      </w:r>
    </w:p>
    <w:p w:rsidR="00B66C9C" w:rsidRPr="008B4583" w:rsidRDefault="00B66C9C" w:rsidP="008B4583">
      <w:pPr>
        <w:pStyle w:val="NormalWeb"/>
        <w:spacing w:line="360" w:lineRule="auto"/>
        <w:jc w:val="both"/>
      </w:pPr>
      <w:r w:rsidRPr="008B4583">
        <w:t>c. reverse unauthorized transactions;</w:t>
      </w:r>
    </w:p>
    <w:p w:rsidR="00B66C9C" w:rsidRPr="008B4583" w:rsidRDefault="00B66C9C" w:rsidP="008B4583">
      <w:pPr>
        <w:pStyle w:val="NormalWeb"/>
        <w:spacing w:line="360" w:lineRule="auto"/>
        <w:jc w:val="both"/>
      </w:pPr>
      <w:r w:rsidRPr="008B4583">
        <w:t>d. correct fraudulent entries;</w:t>
      </w:r>
    </w:p>
    <w:p w:rsidR="00B66C9C" w:rsidRPr="008B4583" w:rsidRDefault="00B66C9C" w:rsidP="008B4583">
      <w:pPr>
        <w:pStyle w:val="NormalWeb"/>
        <w:spacing w:line="360" w:lineRule="auto"/>
        <w:jc w:val="both"/>
      </w:pPr>
      <w:r w:rsidRPr="008B4583">
        <w:t>e. process approved Rewards;</w:t>
      </w:r>
    </w:p>
    <w:p w:rsidR="00B66C9C" w:rsidRPr="008B4583" w:rsidRDefault="00B66C9C" w:rsidP="008B4583">
      <w:pPr>
        <w:pStyle w:val="NormalWeb"/>
        <w:spacing w:line="360" w:lineRule="auto"/>
        <w:jc w:val="both"/>
      </w:pPr>
      <w:r w:rsidRPr="008B4583">
        <w:t>f. process valid Withdrawals;</w:t>
      </w:r>
    </w:p>
    <w:p w:rsidR="00B66C9C" w:rsidRPr="008B4583" w:rsidRDefault="00B66C9C" w:rsidP="008B4583">
      <w:pPr>
        <w:pStyle w:val="NormalWeb"/>
        <w:spacing w:line="360" w:lineRule="auto"/>
        <w:jc w:val="both"/>
      </w:pPr>
      <w:r w:rsidRPr="008B4583">
        <w:t>g. apply authorized deductions;</w:t>
      </w:r>
    </w:p>
    <w:p w:rsidR="00B66C9C" w:rsidRPr="008B4583" w:rsidRDefault="00B66C9C" w:rsidP="008B4583">
      <w:pPr>
        <w:pStyle w:val="NormalWeb"/>
        <w:spacing w:line="360" w:lineRule="auto"/>
        <w:jc w:val="both"/>
      </w:pPr>
      <w:r w:rsidRPr="008B4583">
        <w:t>h. comply with legal requirements; or</w:t>
      </w:r>
    </w:p>
    <w:p w:rsidR="00B66C9C" w:rsidRPr="008B4583" w:rsidRDefault="00B66C9C" w:rsidP="008B4583">
      <w:pPr>
        <w:pStyle w:val="NormalWeb"/>
        <w:spacing w:line="360" w:lineRule="auto"/>
        <w:jc w:val="both"/>
      </w:pPr>
      <w:r w:rsidRPr="008B4583">
        <w:t>i. maintain the integrity of Wallet records.</w:t>
      </w:r>
    </w:p>
    <w:p w:rsidR="00B66C9C" w:rsidRPr="008B4583" w:rsidRDefault="00B66C9C" w:rsidP="008B4583">
      <w:pPr>
        <w:pStyle w:val="NormalWeb"/>
        <w:spacing w:line="360" w:lineRule="auto"/>
        <w:jc w:val="both"/>
      </w:pPr>
      <w:r w:rsidRPr="008B4583">
        <w:t>Where reasonably practicable, EnqoCash shall provide appropriate notice concerning material Wallet adjustments.</w:t>
      </w:r>
    </w:p>
    <w:p w:rsidR="00B66C9C" w:rsidRPr="008B4583" w:rsidRDefault="00B66C9C" w:rsidP="008B4583">
      <w:pPr>
        <w:pStyle w:val="Heading2"/>
        <w:spacing w:line="360" w:lineRule="auto"/>
        <w:jc w:val="both"/>
        <w:rPr>
          <w:szCs w:val="24"/>
        </w:rPr>
      </w:pPr>
      <w:bookmarkStart w:id="124" w:name="_Toc237010396"/>
      <w:r w:rsidRPr="008B4583">
        <w:rPr>
          <w:szCs w:val="24"/>
        </w:rPr>
        <w:t>8.5 Wallet Records</w:t>
      </w:r>
      <w:bookmarkEnd w:id="124"/>
    </w:p>
    <w:p w:rsidR="00B66C9C" w:rsidRPr="008B4583" w:rsidRDefault="00B66C9C" w:rsidP="008B4583">
      <w:pPr>
        <w:pStyle w:val="NormalWeb"/>
        <w:spacing w:line="360" w:lineRule="auto"/>
        <w:jc w:val="both"/>
      </w:pPr>
      <w:r w:rsidRPr="008B4583">
        <w:t>EnqoCash may maintain records of:</w:t>
      </w:r>
    </w:p>
    <w:p w:rsidR="00B66C9C" w:rsidRPr="008B4583" w:rsidRDefault="00B66C9C" w:rsidP="008B4583">
      <w:pPr>
        <w:pStyle w:val="NormalWeb"/>
        <w:spacing w:line="360" w:lineRule="auto"/>
        <w:jc w:val="both"/>
      </w:pPr>
      <w:r w:rsidRPr="008B4583">
        <w:lastRenderedPageBreak/>
        <w:t>a. Wallet credits;</w:t>
      </w:r>
    </w:p>
    <w:p w:rsidR="00B66C9C" w:rsidRPr="008B4583" w:rsidRDefault="00B66C9C" w:rsidP="008B4583">
      <w:pPr>
        <w:pStyle w:val="NormalWeb"/>
        <w:spacing w:line="360" w:lineRule="auto"/>
        <w:jc w:val="both"/>
      </w:pPr>
      <w:r w:rsidRPr="008B4583">
        <w:t>b. Wallet debits;</w:t>
      </w:r>
    </w:p>
    <w:p w:rsidR="00B66C9C" w:rsidRPr="008B4583" w:rsidRDefault="00B66C9C" w:rsidP="008B4583">
      <w:pPr>
        <w:pStyle w:val="NormalWeb"/>
        <w:spacing w:line="360" w:lineRule="auto"/>
        <w:jc w:val="both"/>
      </w:pPr>
      <w:r w:rsidRPr="008B4583">
        <w:t>c. Rewards;</w:t>
      </w:r>
    </w:p>
    <w:p w:rsidR="00B66C9C" w:rsidRPr="008B4583" w:rsidRDefault="00B66C9C" w:rsidP="008B4583">
      <w:pPr>
        <w:pStyle w:val="NormalWeb"/>
        <w:spacing w:line="360" w:lineRule="auto"/>
        <w:jc w:val="both"/>
      </w:pPr>
      <w:r w:rsidRPr="008B4583">
        <w:t>d. Points;</w:t>
      </w:r>
    </w:p>
    <w:p w:rsidR="00B66C9C" w:rsidRPr="008B4583" w:rsidRDefault="00B66C9C" w:rsidP="008B4583">
      <w:pPr>
        <w:pStyle w:val="NormalWeb"/>
        <w:spacing w:line="360" w:lineRule="auto"/>
        <w:jc w:val="both"/>
      </w:pPr>
      <w:r w:rsidRPr="008B4583">
        <w:t>e. Withdrawals;</w:t>
      </w:r>
    </w:p>
    <w:p w:rsidR="00B66C9C" w:rsidRPr="008B4583" w:rsidRDefault="00B66C9C" w:rsidP="008B4583">
      <w:pPr>
        <w:pStyle w:val="NormalWeb"/>
        <w:spacing w:line="360" w:lineRule="auto"/>
        <w:jc w:val="both"/>
      </w:pPr>
      <w:r w:rsidRPr="008B4583">
        <w:t>f. reversals;</w:t>
      </w:r>
    </w:p>
    <w:p w:rsidR="00B66C9C" w:rsidRPr="008B4583" w:rsidRDefault="00B66C9C" w:rsidP="008B4583">
      <w:pPr>
        <w:pStyle w:val="NormalWeb"/>
        <w:spacing w:line="360" w:lineRule="auto"/>
        <w:jc w:val="both"/>
      </w:pPr>
      <w:r w:rsidRPr="008B4583">
        <w:t>g. adjustments;</w:t>
      </w:r>
    </w:p>
    <w:p w:rsidR="00B66C9C" w:rsidRPr="008B4583" w:rsidRDefault="00B66C9C" w:rsidP="008B4583">
      <w:pPr>
        <w:pStyle w:val="NormalWeb"/>
        <w:spacing w:line="360" w:lineRule="auto"/>
        <w:jc w:val="both"/>
      </w:pPr>
      <w:r w:rsidRPr="008B4583">
        <w:t>h. transaction references;</w:t>
      </w:r>
    </w:p>
    <w:p w:rsidR="00B66C9C" w:rsidRPr="008B4583" w:rsidRDefault="00B66C9C" w:rsidP="008B4583">
      <w:pPr>
        <w:pStyle w:val="NormalWeb"/>
        <w:spacing w:line="360" w:lineRule="auto"/>
        <w:jc w:val="both"/>
      </w:pPr>
      <w:r w:rsidRPr="008B4583">
        <w:t>i. timestamps;</w:t>
      </w:r>
    </w:p>
    <w:p w:rsidR="00B66C9C" w:rsidRPr="008B4583" w:rsidRDefault="00B66C9C" w:rsidP="008B4583">
      <w:pPr>
        <w:pStyle w:val="NormalWeb"/>
        <w:spacing w:line="360" w:lineRule="auto"/>
        <w:jc w:val="both"/>
      </w:pPr>
      <w:r w:rsidRPr="008B4583">
        <w:t>j. validation records; and</w:t>
      </w:r>
    </w:p>
    <w:p w:rsidR="00B66C9C" w:rsidRPr="008B4583" w:rsidRDefault="00B66C9C" w:rsidP="008B4583">
      <w:pPr>
        <w:pStyle w:val="NormalWeb"/>
        <w:spacing w:line="360" w:lineRule="auto"/>
        <w:jc w:val="both"/>
      </w:pPr>
      <w:r w:rsidRPr="008B4583">
        <w:t>k. other information necessary to administer the Wallet.</w:t>
      </w:r>
    </w:p>
    <w:p w:rsidR="00B66C9C" w:rsidRPr="008B4583" w:rsidRDefault="00B66C9C" w:rsidP="008B4583">
      <w:pPr>
        <w:pStyle w:val="NormalWeb"/>
        <w:spacing w:line="360" w:lineRule="auto"/>
        <w:jc w:val="both"/>
      </w:pPr>
      <w:r w:rsidRPr="008B4583">
        <w:t>Wallet records may be used for reconciliation, audit, fraud prevention, complaints, dispute resolution and legal or regulatory compliance.</w:t>
      </w:r>
    </w:p>
    <w:p w:rsidR="00B66C9C" w:rsidRPr="008B4583" w:rsidRDefault="00B66C9C" w:rsidP="008B4583">
      <w:pPr>
        <w:pStyle w:val="Heading2"/>
        <w:spacing w:line="360" w:lineRule="auto"/>
        <w:jc w:val="both"/>
        <w:rPr>
          <w:szCs w:val="24"/>
        </w:rPr>
      </w:pPr>
      <w:bookmarkStart w:id="125" w:name="_Toc237010397"/>
      <w:r w:rsidRPr="008B4583">
        <w:rPr>
          <w:szCs w:val="24"/>
        </w:rPr>
        <w:t>8.6 Points</w:t>
      </w:r>
      <w:bookmarkEnd w:id="125"/>
    </w:p>
    <w:p w:rsidR="00B66C9C" w:rsidRPr="008B4583" w:rsidRDefault="00B66C9C" w:rsidP="008B4583">
      <w:pPr>
        <w:pStyle w:val="NormalWeb"/>
        <w:spacing w:line="360" w:lineRule="auto"/>
        <w:jc w:val="both"/>
      </w:pPr>
      <w:r w:rsidRPr="008B4583">
        <w:t>Points are non-monetary units issued or recorded by EnqoCash for authorized Platform purposes.</w:t>
      </w:r>
    </w:p>
    <w:p w:rsidR="00B66C9C" w:rsidRPr="008B4583" w:rsidRDefault="00B66C9C" w:rsidP="008B4583">
      <w:pPr>
        <w:pStyle w:val="NormalWeb"/>
        <w:spacing w:line="360" w:lineRule="auto"/>
        <w:jc w:val="both"/>
      </w:pPr>
      <w:r w:rsidRPr="008B4583">
        <w:t>Points may be awarded through:</w:t>
      </w:r>
    </w:p>
    <w:p w:rsidR="00B66C9C" w:rsidRPr="008B4583" w:rsidRDefault="00B66C9C" w:rsidP="008B4583">
      <w:pPr>
        <w:pStyle w:val="NormalWeb"/>
        <w:spacing w:line="360" w:lineRule="auto"/>
        <w:jc w:val="both"/>
      </w:pPr>
      <w:r w:rsidRPr="008B4583">
        <w:t>a. Competitions;</w:t>
      </w:r>
    </w:p>
    <w:p w:rsidR="00B66C9C" w:rsidRPr="008B4583" w:rsidRDefault="00B66C9C" w:rsidP="008B4583">
      <w:pPr>
        <w:pStyle w:val="NormalWeb"/>
        <w:spacing w:line="360" w:lineRule="auto"/>
        <w:jc w:val="both"/>
      </w:pPr>
      <w:r w:rsidRPr="008B4583">
        <w:t>b. surveys;</w:t>
      </w:r>
    </w:p>
    <w:p w:rsidR="00B66C9C" w:rsidRPr="008B4583" w:rsidRDefault="00B66C9C" w:rsidP="008B4583">
      <w:pPr>
        <w:pStyle w:val="NormalWeb"/>
        <w:spacing w:line="360" w:lineRule="auto"/>
        <w:jc w:val="both"/>
      </w:pPr>
      <w:r w:rsidRPr="008B4583">
        <w:t>c. promotional campaigns;</w:t>
      </w:r>
    </w:p>
    <w:p w:rsidR="00B66C9C" w:rsidRPr="008B4583" w:rsidRDefault="00B66C9C" w:rsidP="008B4583">
      <w:pPr>
        <w:pStyle w:val="NormalWeb"/>
        <w:spacing w:line="360" w:lineRule="auto"/>
        <w:jc w:val="both"/>
      </w:pPr>
      <w:r w:rsidRPr="008B4583">
        <w:t>d. loyalty activities;</w:t>
      </w:r>
    </w:p>
    <w:p w:rsidR="00B66C9C" w:rsidRPr="008B4583" w:rsidRDefault="00B66C9C" w:rsidP="008B4583">
      <w:pPr>
        <w:pStyle w:val="NormalWeb"/>
        <w:spacing w:line="360" w:lineRule="auto"/>
        <w:jc w:val="both"/>
      </w:pPr>
      <w:r w:rsidRPr="008B4583">
        <w:lastRenderedPageBreak/>
        <w:t>e. engagement activities;</w:t>
      </w:r>
    </w:p>
    <w:p w:rsidR="00B66C9C" w:rsidRPr="008B4583" w:rsidRDefault="00B66C9C" w:rsidP="008B4583">
      <w:pPr>
        <w:pStyle w:val="NormalWeb"/>
        <w:spacing w:line="360" w:lineRule="auto"/>
        <w:jc w:val="both"/>
      </w:pPr>
      <w:r w:rsidRPr="008B4583">
        <w:t>f. Referral Programs; or</w:t>
      </w:r>
    </w:p>
    <w:p w:rsidR="00B66C9C" w:rsidRPr="008B4583" w:rsidRDefault="00B66C9C" w:rsidP="008B4583">
      <w:pPr>
        <w:pStyle w:val="NormalWeb"/>
        <w:spacing w:line="360" w:lineRule="auto"/>
        <w:jc w:val="both"/>
      </w:pPr>
      <w:r w:rsidRPr="008B4583">
        <w:t>g. other approved Platform activities.</w:t>
      </w:r>
    </w:p>
    <w:p w:rsidR="00B66C9C" w:rsidRPr="008B4583" w:rsidRDefault="00B66C9C" w:rsidP="008B4583">
      <w:pPr>
        <w:pStyle w:val="NormalWeb"/>
        <w:spacing w:line="360" w:lineRule="auto"/>
        <w:jc w:val="both"/>
      </w:pPr>
      <w:r w:rsidRPr="008B4583">
        <w:t>Unless expressly stated otherwise, Points do not constitute money or a guaranteed monetary entitlement.</w:t>
      </w:r>
    </w:p>
    <w:p w:rsidR="00B66C9C" w:rsidRPr="008B4583" w:rsidRDefault="00B66C9C" w:rsidP="008B4583">
      <w:pPr>
        <w:pStyle w:val="Heading2"/>
        <w:spacing w:line="360" w:lineRule="auto"/>
        <w:jc w:val="both"/>
        <w:rPr>
          <w:szCs w:val="24"/>
        </w:rPr>
      </w:pPr>
      <w:bookmarkStart w:id="126" w:name="_Toc237010398"/>
      <w:r w:rsidRPr="008B4583">
        <w:rPr>
          <w:szCs w:val="24"/>
        </w:rPr>
        <w:t>8.7 Use of Points</w:t>
      </w:r>
      <w:bookmarkEnd w:id="126"/>
    </w:p>
    <w:p w:rsidR="00B66C9C" w:rsidRPr="008B4583" w:rsidRDefault="00B66C9C" w:rsidP="008B4583">
      <w:pPr>
        <w:pStyle w:val="NormalWeb"/>
        <w:spacing w:line="360" w:lineRule="auto"/>
        <w:jc w:val="both"/>
      </w:pPr>
      <w:r w:rsidRPr="008B4583">
        <w:t>Points may only be used in accordance with the applicable Platform rules.</w:t>
      </w:r>
    </w:p>
    <w:p w:rsidR="00B66C9C" w:rsidRPr="008B4583" w:rsidRDefault="00B66C9C" w:rsidP="008B4583">
      <w:pPr>
        <w:pStyle w:val="NormalWeb"/>
        <w:spacing w:line="360" w:lineRule="auto"/>
        <w:jc w:val="both"/>
      </w:pPr>
      <w:r w:rsidRPr="008B4583">
        <w:t>Unless expressly permitted by EnqoCash, Points:</w:t>
      </w:r>
    </w:p>
    <w:p w:rsidR="00B66C9C" w:rsidRPr="008B4583" w:rsidRDefault="00B66C9C" w:rsidP="008B4583">
      <w:pPr>
        <w:pStyle w:val="NormalWeb"/>
        <w:spacing w:line="360" w:lineRule="auto"/>
        <w:jc w:val="both"/>
      </w:pPr>
      <w:r w:rsidRPr="008B4583">
        <w:t>a. cannot be withdrawn as cash;</w:t>
      </w:r>
    </w:p>
    <w:p w:rsidR="00B66C9C" w:rsidRPr="008B4583" w:rsidRDefault="00B66C9C" w:rsidP="008B4583">
      <w:pPr>
        <w:pStyle w:val="NormalWeb"/>
        <w:spacing w:line="360" w:lineRule="auto"/>
        <w:jc w:val="both"/>
      </w:pPr>
      <w:r w:rsidRPr="008B4583">
        <w:t>b. cannot be transferred between Users;</w:t>
      </w:r>
    </w:p>
    <w:p w:rsidR="00B66C9C" w:rsidRPr="008B4583" w:rsidRDefault="00B66C9C" w:rsidP="008B4583">
      <w:pPr>
        <w:pStyle w:val="NormalWeb"/>
        <w:spacing w:line="360" w:lineRule="auto"/>
        <w:jc w:val="both"/>
      </w:pPr>
      <w:r w:rsidRPr="008B4583">
        <w:t>c. cannot be sold;</w:t>
      </w:r>
    </w:p>
    <w:p w:rsidR="00B66C9C" w:rsidRPr="008B4583" w:rsidRDefault="00B66C9C" w:rsidP="008B4583">
      <w:pPr>
        <w:pStyle w:val="NormalWeb"/>
        <w:spacing w:line="360" w:lineRule="auto"/>
        <w:jc w:val="both"/>
      </w:pPr>
      <w:r w:rsidRPr="008B4583">
        <w:t>d. cannot be pledged;</w:t>
      </w:r>
    </w:p>
    <w:p w:rsidR="00B66C9C" w:rsidRPr="008B4583" w:rsidRDefault="00B66C9C" w:rsidP="008B4583">
      <w:pPr>
        <w:pStyle w:val="NormalWeb"/>
        <w:spacing w:line="360" w:lineRule="auto"/>
        <w:jc w:val="both"/>
      </w:pPr>
      <w:r w:rsidRPr="008B4583">
        <w:t>e. cannot be exchanged outside approved Platform mechanisms; and</w:t>
      </w:r>
    </w:p>
    <w:p w:rsidR="00B66C9C" w:rsidRPr="008B4583" w:rsidRDefault="00B66C9C" w:rsidP="008B4583">
      <w:pPr>
        <w:pStyle w:val="NormalWeb"/>
        <w:spacing w:line="360" w:lineRule="auto"/>
        <w:jc w:val="both"/>
      </w:pPr>
      <w:r w:rsidRPr="008B4583">
        <w:t>f. do not create a guaranteed monetary value.</w:t>
      </w:r>
    </w:p>
    <w:p w:rsidR="00B66C9C" w:rsidRPr="008B4583" w:rsidRDefault="00B66C9C" w:rsidP="008B4583">
      <w:pPr>
        <w:pStyle w:val="NormalWeb"/>
        <w:spacing w:line="360" w:lineRule="auto"/>
        <w:jc w:val="both"/>
      </w:pPr>
      <w:r w:rsidRPr="008B4583">
        <w:t>EnqoCash may establish minimum thresholds, expiry periods, usage conditions or other restrictions applicable to Points.</w:t>
      </w:r>
    </w:p>
    <w:p w:rsidR="00B66C9C" w:rsidRPr="008B4583" w:rsidRDefault="00B66C9C" w:rsidP="008B4583">
      <w:pPr>
        <w:pStyle w:val="Heading2"/>
        <w:spacing w:line="360" w:lineRule="auto"/>
        <w:jc w:val="both"/>
        <w:rPr>
          <w:szCs w:val="24"/>
        </w:rPr>
      </w:pPr>
      <w:bookmarkStart w:id="127" w:name="_Toc237010399"/>
      <w:r w:rsidRPr="008B4583">
        <w:rPr>
          <w:szCs w:val="24"/>
        </w:rPr>
        <w:t>8.8 Modification of Points</w:t>
      </w:r>
      <w:bookmarkEnd w:id="127"/>
    </w:p>
    <w:p w:rsidR="00B66C9C" w:rsidRPr="008B4583" w:rsidRDefault="00B66C9C" w:rsidP="008B4583">
      <w:pPr>
        <w:pStyle w:val="NormalWeb"/>
        <w:spacing w:line="360" w:lineRule="auto"/>
        <w:jc w:val="both"/>
      </w:pPr>
      <w:r w:rsidRPr="008B4583">
        <w:t>EnqoCash may adjust Points where reasonably necessary to:</w:t>
      </w:r>
    </w:p>
    <w:p w:rsidR="00B66C9C" w:rsidRPr="008B4583" w:rsidRDefault="00B66C9C" w:rsidP="008B4583">
      <w:pPr>
        <w:pStyle w:val="NormalWeb"/>
        <w:spacing w:line="360" w:lineRule="auto"/>
        <w:jc w:val="both"/>
      </w:pPr>
      <w:r w:rsidRPr="008B4583">
        <w:t>a. correct an administrative or technical error;</w:t>
      </w:r>
    </w:p>
    <w:p w:rsidR="00B66C9C" w:rsidRPr="008B4583" w:rsidRDefault="00B66C9C" w:rsidP="008B4583">
      <w:pPr>
        <w:pStyle w:val="NormalWeb"/>
        <w:spacing w:line="360" w:lineRule="auto"/>
        <w:jc w:val="both"/>
      </w:pPr>
      <w:r w:rsidRPr="008B4583">
        <w:t>b. reverse fraudulent activity;</w:t>
      </w:r>
    </w:p>
    <w:p w:rsidR="00B66C9C" w:rsidRPr="008B4583" w:rsidRDefault="00B66C9C" w:rsidP="008B4583">
      <w:pPr>
        <w:pStyle w:val="NormalWeb"/>
        <w:spacing w:line="360" w:lineRule="auto"/>
        <w:jc w:val="both"/>
      </w:pPr>
      <w:r w:rsidRPr="008B4583">
        <w:t>c. correct duplicate awards;</w:t>
      </w:r>
    </w:p>
    <w:p w:rsidR="00B66C9C" w:rsidRPr="008B4583" w:rsidRDefault="00B66C9C" w:rsidP="008B4583">
      <w:pPr>
        <w:pStyle w:val="NormalWeb"/>
        <w:spacing w:line="360" w:lineRule="auto"/>
        <w:jc w:val="both"/>
      </w:pPr>
      <w:r w:rsidRPr="008B4583">
        <w:lastRenderedPageBreak/>
        <w:t>d. enforce published Competition or promotional rules;</w:t>
      </w:r>
    </w:p>
    <w:p w:rsidR="00B66C9C" w:rsidRPr="008B4583" w:rsidRDefault="00B66C9C" w:rsidP="008B4583">
      <w:pPr>
        <w:pStyle w:val="NormalWeb"/>
        <w:spacing w:line="360" w:lineRule="auto"/>
        <w:jc w:val="both"/>
      </w:pPr>
      <w:r w:rsidRPr="008B4583">
        <w:t>e. address manipulation;</w:t>
      </w:r>
    </w:p>
    <w:p w:rsidR="00B66C9C" w:rsidRPr="008B4583" w:rsidRDefault="00B66C9C" w:rsidP="008B4583">
      <w:pPr>
        <w:pStyle w:val="NormalWeb"/>
        <w:spacing w:line="360" w:lineRule="auto"/>
        <w:jc w:val="both"/>
      </w:pPr>
      <w:r w:rsidRPr="008B4583">
        <w:t>f. comply with Applicable Law; or</w:t>
      </w:r>
    </w:p>
    <w:p w:rsidR="00B66C9C" w:rsidRPr="008B4583" w:rsidRDefault="00B66C9C" w:rsidP="008B4583">
      <w:pPr>
        <w:pStyle w:val="NormalWeb"/>
        <w:spacing w:line="360" w:lineRule="auto"/>
        <w:jc w:val="both"/>
      </w:pPr>
      <w:r w:rsidRPr="008B4583">
        <w:t>g. maintain the integrity of the Platform.</w:t>
      </w:r>
    </w:p>
    <w:p w:rsidR="00B66C9C" w:rsidRPr="008B4583" w:rsidRDefault="00B66C9C" w:rsidP="008B4583">
      <w:pPr>
        <w:pStyle w:val="NormalWeb"/>
        <w:spacing w:line="360" w:lineRule="auto"/>
        <w:jc w:val="both"/>
      </w:pPr>
      <w:r w:rsidRPr="008B4583">
        <w:t>Improperly obtained Points may be cancelled or recovered.</w:t>
      </w:r>
    </w:p>
    <w:p w:rsidR="00B66C9C" w:rsidRPr="008B4583" w:rsidRDefault="00B66C9C" w:rsidP="008B4583">
      <w:pPr>
        <w:pStyle w:val="Heading2"/>
        <w:spacing w:line="360" w:lineRule="auto"/>
        <w:jc w:val="both"/>
        <w:rPr>
          <w:szCs w:val="24"/>
        </w:rPr>
      </w:pPr>
      <w:bookmarkStart w:id="128" w:name="_Toc237010400"/>
      <w:r w:rsidRPr="008B4583">
        <w:rPr>
          <w:szCs w:val="24"/>
        </w:rPr>
        <w:t>8.9 Rewards</w:t>
      </w:r>
      <w:bookmarkEnd w:id="128"/>
    </w:p>
    <w:p w:rsidR="00B66C9C" w:rsidRPr="008B4583" w:rsidRDefault="00B66C9C" w:rsidP="008B4583">
      <w:pPr>
        <w:pStyle w:val="NormalWeb"/>
        <w:spacing w:line="360" w:lineRule="auto"/>
        <w:jc w:val="both"/>
      </w:pPr>
      <w:r w:rsidRPr="008B4583">
        <w:t>Rewards may include:</w:t>
      </w:r>
    </w:p>
    <w:p w:rsidR="00B66C9C" w:rsidRPr="008B4583" w:rsidRDefault="00B66C9C" w:rsidP="008B4583">
      <w:pPr>
        <w:pStyle w:val="NormalWeb"/>
        <w:spacing w:line="360" w:lineRule="auto"/>
        <w:jc w:val="both"/>
      </w:pPr>
      <w:r w:rsidRPr="008B4583">
        <w:t>a. cash prizes;</w:t>
      </w:r>
    </w:p>
    <w:p w:rsidR="00B66C9C" w:rsidRPr="008B4583" w:rsidRDefault="00B66C9C" w:rsidP="008B4583">
      <w:pPr>
        <w:pStyle w:val="NormalWeb"/>
        <w:spacing w:line="360" w:lineRule="auto"/>
        <w:jc w:val="both"/>
        <w:rPr>
          <w:lang w:val="fr-CH"/>
        </w:rPr>
      </w:pPr>
      <w:r w:rsidRPr="008B4583">
        <w:rPr>
          <w:lang w:val="fr-CH"/>
        </w:rPr>
        <w:t>b. Wallet credits;</w:t>
      </w:r>
    </w:p>
    <w:p w:rsidR="00B66C9C" w:rsidRPr="008B4583" w:rsidRDefault="00B66C9C" w:rsidP="008B4583">
      <w:pPr>
        <w:pStyle w:val="NormalWeb"/>
        <w:spacing w:line="360" w:lineRule="auto"/>
        <w:jc w:val="both"/>
        <w:rPr>
          <w:lang w:val="fr-CH"/>
        </w:rPr>
      </w:pPr>
      <w:r w:rsidRPr="008B4583">
        <w:rPr>
          <w:lang w:val="fr-CH"/>
        </w:rPr>
        <w:t>c. Points;</w:t>
      </w:r>
    </w:p>
    <w:p w:rsidR="00B66C9C" w:rsidRPr="008B4583" w:rsidRDefault="00B66C9C" w:rsidP="008B4583">
      <w:pPr>
        <w:pStyle w:val="NormalWeb"/>
        <w:spacing w:line="360" w:lineRule="auto"/>
        <w:jc w:val="both"/>
        <w:rPr>
          <w:lang w:val="fr-CH"/>
        </w:rPr>
      </w:pPr>
      <w:r w:rsidRPr="008B4583">
        <w:rPr>
          <w:lang w:val="fr-CH"/>
        </w:rPr>
        <w:t>d. vouchers;</w:t>
      </w:r>
    </w:p>
    <w:p w:rsidR="00B66C9C" w:rsidRPr="008B4583" w:rsidRDefault="00B66C9C" w:rsidP="008B4583">
      <w:pPr>
        <w:pStyle w:val="NormalWeb"/>
        <w:spacing w:line="360" w:lineRule="auto"/>
        <w:jc w:val="both"/>
        <w:rPr>
          <w:lang w:val="fr-CH"/>
        </w:rPr>
      </w:pPr>
      <w:r w:rsidRPr="008B4583">
        <w:rPr>
          <w:lang w:val="fr-CH"/>
        </w:rPr>
        <w:t>e. merchandise;</w:t>
      </w:r>
    </w:p>
    <w:p w:rsidR="00B66C9C" w:rsidRPr="008B4583" w:rsidRDefault="00B66C9C" w:rsidP="008B4583">
      <w:pPr>
        <w:pStyle w:val="NormalWeb"/>
        <w:spacing w:line="360" w:lineRule="auto"/>
        <w:jc w:val="both"/>
      </w:pPr>
      <w:r w:rsidRPr="008B4583">
        <w:t>f. electronic devices;</w:t>
      </w:r>
    </w:p>
    <w:p w:rsidR="00B66C9C" w:rsidRPr="008B4583" w:rsidRDefault="00B66C9C" w:rsidP="008B4583">
      <w:pPr>
        <w:pStyle w:val="NormalWeb"/>
        <w:spacing w:line="360" w:lineRule="auto"/>
        <w:jc w:val="both"/>
      </w:pPr>
      <w:r w:rsidRPr="008B4583">
        <w:t>g. services;</w:t>
      </w:r>
    </w:p>
    <w:p w:rsidR="00B66C9C" w:rsidRPr="008B4583" w:rsidRDefault="00B66C9C" w:rsidP="008B4583">
      <w:pPr>
        <w:pStyle w:val="NormalWeb"/>
        <w:spacing w:line="360" w:lineRule="auto"/>
        <w:jc w:val="both"/>
      </w:pPr>
      <w:r w:rsidRPr="008B4583">
        <w:t>h. Sponsor Rewards;</w:t>
      </w:r>
    </w:p>
    <w:p w:rsidR="00B66C9C" w:rsidRPr="008B4583" w:rsidRDefault="00B66C9C" w:rsidP="008B4583">
      <w:pPr>
        <w:pStyle w:val="NormalWeb"/>
        <w:spacing w:line="360" w:lineRule="auto"/>
        <w:jc w:val="both"/>
      </w:pPr>
      <w:r w:rsidRPr="008B4583">
        <w:t>i. promotional benefits;</w:t>
      </w:r>
    </w:p>
    <w:p w:rsidR="00B66C9C" w:rsidRPr="008B4583" w:rsidRDefault="00B66C9C" w:rsidP="008B4583">
      <w:pPr>
        <w:pStyle w:val="NormalWeb"/>
        <w:spacing w:line="360" w:lineRule="auto"/>
        <w:jc w:val="both"/>
      </w:pPr>
      <w:r w:rsidRPr="008B4583">
        <w:t>j. loyalty benefits;</w:t>
      </w:r>
    </w:p>
    <w:p w:rsidR="00B66C9C" w:rsidRPr="008B4583" w:rsidRDefault="00B66C9C" w:rsidP="008B4583">
      <w:pPr>
        <w:pStyle w:val="NormalWeb"/>
        <w:spacing w:line="360" w:lineRule="auto"/>
        <w:jc w:val="both"/>
      </w:pPr>
      <w:r w:rsidRPr="008B4583">
        <w:t>k. Referral Rewards; or</w:t>
      </w:r>
    </w:p>
    <w:p w:rsidR="00B66C9C" w:rsidRPr="008B4583" w:rsidRDefault="00B66C9C" w:rsidP="008B4583">
      <w:pPr>
        <w:pStyle w:val="NormalWeb"/>
        <w:spacing w:line="360" w:lineRule="auto"/>
        <w:jc w:val="both"/>
      </w:pPr>
      <w:r w:rsidRPr="008B4583">
        <w:t>l. other benefits expressly offered by EnqoCash.</w:t>
      </w:r>
    </w:p>
    <w:p w:rsidR="00B66C9C" w:rsidRPr="008B4583" w:rsidRDefault="00B66C9C" w:rsidP="008B4583">
      <w:pPr>
        <w:pStyle w:val="NormalWeb"/>
        <w:spacing w:line="360" w:lineRule="auto"/>
        <w:jc w:val="both"/>
      </w:pPr>
      <w:r w:rsidRPr="008B4583">
        <w:t>The nature and conditions of a Reward shall be disclosed through the applicable Competition, campaign or Platform notice.</w:t>
      </w:r>
    </w:p>
    <w:p w:rsidR="00B66C9C" w:rsidRPr="008B4583" w:rsidRDefault="00B66C9C" w:rsidP="008B4583">
      <w:pPr>
        <w:pStyle w:val="Heading2"/>
        <w:spacing w:line="360" w:lineRule="auto"/>
        <w:jc w:val="both"/>
        <w:rPr>
          <w:szCs w:val="24"/>
        </w:rPr>
      </w:pPr>
      <w:bookmarkStart w:id="129" w:name="_Toc237010401"/>
      <w:r w:rsidRPr="008B4583">
        <w:rPr>
          <w:szCs w:val="24"/>
        </w:rPr>
        <w:lastRenderedPageBreak/>
        <w:t>8.10 Nature of Rewards</w:t>
      </w:r>
      <w:bookmarkEnd w:id="129"/>
    </w:p>
    <w:p w:rsidR="00B66C9C" w:rsidRPr="008B4583" w:rsidRDefault="00B66C9C" w:rsidP="008B4583">
      <w:pPr>
        <w:pStyle w:val="NormalWeb"/>
        <w:spacing w:line="360" w:lineRule="auto"/>
        <w:jc w:val="both"/>
      </w:pPr>
      <w:r w:rsidRPr="008B4583">
        <w:t>Rewards are conditional benefits.</w:t>
      </w:r>
    </w:p>
    <w:p w:rsidR="00B66C9C" w:rsidRPr="008B4583" w:rsidRDefault="00B66C9C" w:rsidP="008B4583">
      <w:pPr>
        <w:pStyle w:val="NormalWeb"/>
        <w:spacing w:line="360" w:lineRule="auto"/>
        <w:jc w:val="both"/>
      </w:pPr>
      <w:r w:rsidRPr="008B4583">
        <w:t>A User does not acquire an unconditional right to a Reward merely because the User:</w:t>
      </w:r>
    </w:p>
    <w:p w:rsidR="00B66C9C" w:rsidRPr="008B4583" w:rsidRDefault="00B66C9C" w:rsidP="008B4583">
      <w:pPr>
        <w:pStyle w:val="NormalWeb"/>
        <w:spacing w:line="360" w:lineRule="auto"/>
        <w:jc w:val="both"/>
      </w:pPr>
      <w:r w:rsidRPr="008B4583">
        <w:t>a. participates in a Competition;</w:t>
      </w:r>
    </w:p>
    <w:p w:rsidR="00B66C9C" w:rsidRPr="008B4583" w:rsidRDefault="00B66C9C" w:rsidP="008B4583">
      <w:pPr>
        <w:pStyle w:val="NormalWeb"/>
        <w:spacing w:line="360" w:lineRule="auto"/>
        <w:jc w:val="both"/>
      </w:pPr>
      <w:r w:rsidRPr="008B4583">
        <w:t>b. appears on a provisional leaderboard;</w:t>
      </w:r>
    </w:p>
    <w:p w:rsidR="00B66C9C" w:rsidRPr="008B4583" w:rsidRDefault="00B66C9C" w:rsidP="008B4583">
      <w:pPr>
        <w:pStyle w:val="NormalWeb"/>
        <w:spacing w:line="360" w:lineRule="auto"/>
        <w:jc w:val="both"/>
      </w:pPr>
      <w:r w:rsidRPr="008B4583">
        <w:t>c. receives a preliminary notification;</w:t>
      </w:r>
    </w:p>
    <w:p w:rsidR="00B66C9C" w:rsidRPr="008B4583" w:rsidRDefault="00B66C9C" w:rsidP="008B4583">
      <w:pPr>
        <w:pStyle w:val="NormalWeb"/>
        <w:spacing w:line="360" w:lineRule="auto"/>
        <w:jc w:val="both"/>
      </w:pPr>
      <w:r w:rsidRPr="008B4583">
        <w:t>d. refers another person; or</w:t>
      </w:r>
    </w:p>
    <w:p w:rsidR="00B66C9C" w:rsidRPr="008B4583" w:rsidRDefault="00B66C9C" w:rsidP="008B4583">
      <w:pPr>
        <w:pStyle w:val="NormalWeb"/>
        <w:spacing w:line="360" w:lineRule="auto"/>
        <w:jc w:val="both"/>
      </w:pPr>
      <w:r w:rsidRPr="008B4583">
        <w:t>e. meets an initial promotional condition.</w:t>
      </w:r>
    </w:p>
    <w:p w:rsidR="00B66C9C" w:rsidRPr="008B4583" w:rsidRDefault="00B66C9C" w:rsidP="008B4583">
      <w:pPr>
        <w:pStyle w:val="NormalWeb"/>
        <w:spacing w:line="360" w:lineRule="auto"/>
        <w:jc w:val="both"/>
      </w:pPr>
      <w:r w:rsidRPr="008B4583">
        <w:t>Rewards may remain subject to eligibility verification, fraud screening, final result validation, tax requirements, payment processing and other applicable conditions.</w:t>
      </w:r>
    </w:p>
    <w:p w:rsidR="00B66C9C" w:rsidRPr="008B4583" w:rsidRDefault="00B66C9C" w:rsidP="008B4583">
      <w:pPr>
        <w:pStyle w:val="Heading2"/>
        <w:spacing w:line="360" w:lineRule="auto"/>
        <w:jc w:val="both"/>
        <w:rPr>
          <w:szCs w:val="24"/>
        </w:rPr>
      </w:pPr>
      <w:bookmarkStart w:id="130" w:name="_Toc237010402"/>
      <w:r w:rsidRPr="008B4583">
        <w:rPr>
          <w:szCs w:val="24"/>
        </w:rPr>
        <w:t>8.11 Perks</w:t>
      </w:r>
      <w:bookmarkEnd w:id="130"/>
    </w:p>
    <w:p w:rsidR="00B66C9C" w:rsidRPr="008B4583" w:rsidRDefault="00B66C9C" w:rsidP="008B4583">
      <w:pPr>
        <w:pStyle w:val="NormalWeb"/>
        <w:spacing w:line="360" w:lineRule="auto"/>
        <w:jc w:val="both"/>
      </w:pPr>
      <w:r w:rsidRPr="008B4583">
        <w:t>EnqoCash may provide Perks or promotional benefits to eligible Users.</w:t>
      </w:r>
    </w:p>
    <w:p w:rsidR="00B66C9C" w:rsidRPr="008B4583" w:rsidRDefault="00B66C9C" w:rsidP="008B4583">
      <w:pPr>
        <w:pStyle w:val="NormalWeb"/>
        <w:spacing w:line="360" w:lineRule="auto"/>
        <w:jc w:val="both"/>
      </w:pPr>
      <w:r w:rsidRPr="008B4583">
        <w:t>Perks may include:</w:t>
      </w:r>
    </w:p>
    <w:p w:rsidR="00B66C9C" w:rsidRPr="008B4583" w:rsidRDefault="00B66C9C" w:rsidP="008B4583">
      <w:pPr>
        <w:pStyle w:val="NormalWeb"/>
        <w:spacing w:line="360" w:lineRule="auto"/>
        <w:jc w:val="both"/>
      </w:pPr>
      <w:r w:rsidRPr="008B4583">
        <w:t>a. bonus Points;</w:t>
      </w:r>
    </w:p>
    <w:p w:rsidR="00B66C9C" w:rsidRPr="008B4583" w:rsidRDefault="00B66C9C" w:rsidP="008B4583">
      <w:pPr>
        <w:pStyle w:val="NormalWeb"/>
        <w:spacing w:line="360" w:lineRule="auto"/>
        <w:jc w:val="both"/>
      </w:pPr>
      <w:r w:rsidRPr="008B4583">
        <w:t>b. complimentary participation;</w:t>
      </w:r>
    </w:p>
    <w:p w:rsidR="00B66C9C" w:rsidRPr="008B4583" w:rsidRDefault="00B66C9C" w:rsidP="008B4583">
      <w:pPr>
        <w:pStyle w:val="NormalWeb"/>
        <w:spacing w:line="360" w:lineRule="auto"/>
        <w:jc w:val="both"/>
      </w:pPr>
      <w:r w:rsidRPr="008B4583">
        <w:t>c. promotional credits;</w:t>
      </w:r>
    </w:p>
    <w:p w:rsidR="00B66C9C" w:rsidRPr="008B4583" w:rsidRDefault="00B66C9C" w:rsidP="008B4583">
      <w:pPr>
        <w:pStyle w:val="NormalWeb"/>
        <w:spacing w:line="360" w:lineRule="auto"/>
        <w:jc w:val="both"/>
      </w:pPr>
      <w:r w:rsidRPr="008B4583">
        <w:t>d. bonus Wallet credits;</w:t>
      </w:r>
    </w:p>
    <w:p w:rsidR="00B66C9C" w:rsidRPr="008B4583" w:rsidRDefault="00B66C9C" w:rsidP="008B4583">
      <w:pPr>
        <w:pStyle w:val="NormalWeb"/>
        <w:spacing w:line="360" w:lineRule="auto"/>
        <w:jc w:val="both"/>
      </w:pPr>
      <w:r w:rsidRPr="008B4583">
        <w:t>e. participation benefits;</w:t>
      </w:r>
    </w:p>
    <w:p w:rsidR="00B66C9C" w:rsidRPr="008B4583" w:rsidRDefault="00B66C9C" w:rsidP="008B4583">
      <w:pPr>
        <w:pStyle w:val="NormalWeb"/>
        <w:spacing w:line="360" w:lineRule="auto"/>
        <w:jc w:val="both"/>
      </w:pPr>
      <w:r w:rsidRPr="008B4583">
        <w:t>f. Reward multipliers; or</w:t>
      </w:r>
    </w:p>
    <w:p w:rsidR="00B66C9C" w:rsidRPr="008B4583" w:rsidRDefault="00B66C9C" w:rsidP="008B4583">
      <w:pPr>
        <w:pStyle w:val="NormalWeb"/>
        <w:spacing w:line="360" w:lineRule="auto"/>
        <w:jc w:val="both"/>
      </w:pPr>
      <w:r w:rsidRPr="008B4583">
        <w:t>g. other promotional advantages.</w:t>
      </w:r>
    </w:p>
    <w:p w:rsidR="00B66C9C" w:rsidRPr="008B4583" w:rsidRDefault="00B66C9C" w:rsidP="008B4583">
      <w:pPr>
        <w:pStyle w:val="NormalWeb"/>
        <w:spacing w:line="360" w:lineRule="auto"/>
        <w:jc w:val="both"/>
      </w:pPr>
      <w:r w:rsidRPr="008B4583">
        <w:lastRenderedPageBreak/>
        <w:t>Unless otherwise stated, Perks may be temporary, limited, non-transferable and subject to expiry.</w:t>
      </w:r>
    </w:p>
    <w:p w:rsidR="00B66C9C" w:rsidRPr="008B4583" w:rsidRDefault="00B66C9C" w:rsidP="008B4583">
      <w:pPr>
        <w:pStyle w:val="Heading2"/>
        <w:spacing w:line="360" w:lineRule="auto"/>
        <w:jc w:val="both"/>
        <w:rPr>
          <w:szCs w:val="24"/>
        </w:rPr>
      </w:pPr>
      <w:bookmarkStart w:id="131" w:name="_Toc237010403"/>
      <w:r w:rsidRPr="008B4583">
        <w:rPr>
          <w:szCs w:val="24"/>
        </w:rPr>
        <w:t>8.12 Sponsor Rewards</w:t>
      </w:r>
      <w:bookmarkEnd w:id="131"/>
    </w:p>
    <w:p w:rsidR="00B66C9C" w:rsidRPr="008B4583" w:rsidRDefault="00B66C9C" w:rsidP="008B4583">
      <w:pPr>
        <w:pStyle w:val="NormalWeb"/>
        <w:spacing w:line="360" w:lineRule="auto"/>
        <w:jc w:val="both"/>
      </w:pPr>
      <w:r w:rsidRPr="008B4583">
        <w:t>Sponsor Rewards may be provided or funded by third-party Sponsors.</w:t>
      </w:r>
    </w:p>
    <w:p w:rsidR="00B66C9C" w:rsidRPr="008B4583" w:rsidRDefault="00B66C9C" w:rsidP="008B4583">
      <w:pPr>
        <w:pStyle w:val="NormalWeb"/>
        <w:spacing w:line="360" w:lineRule="auto"/>
        <w:jc w:val="both"/>
      </w:pPr>
      <w:r w:rsidRPr="008B4583">
        <w:t>Sponsor Rewards may include:</w:t>
      </w:r>
    </w:p>
    <w:p w:rsidR="00B66C9C" w:rsidRPr="008B4583" w:rsidRDefault="00B66C9C" w:rsidP="008B4583">
      <w:pPr>
        <w:pStyle w:val="NormalWeb"/>
        <w:spacing w:line="360" w:lineRule="auto"/>
        <w:jc w:val="both"/>
      </w:pPr>
      <w:r w:rsidRPr="008B4583">
        <w:t>a. merchandise;</w:t>
      </w:r>
    </w:p>
    <w:p w:rsidR="00B66C9C" w:rsidRPr="008B4583" w:rsidRDefault="00B66C9C" w:rsidP="008B4583">
      <w:pPr>
        <w:pStyle w:val="NormalWeb"/>
        <w:spacing w:line="360" w:lineRule="auto"/>
        <w:jc w:val="both"/>
        <w:rPr>
          <w:lang w:val="fr-CH"/>
        </w:rPr>
      </w:pPr>
      <w:r w:rsidRPr="008B4583">
        <w:rPr>
          <w:lang w:val="fr-CH"/>
        </w:rPr>
        <w:t>b. electronic devices;</w:t>
      </w:r>
    </w:p>
    <w:p w:rsidR="00B66C9C" w:rsidRPr="008B4583" w:rsidRDefault="00B66C9C" w:rsidP="008B4583">
      <w:pPr>
        <w:pStyle w:val="NormalWeb"/>
        <w:spacing w:line="360" w:lineRule="auto"/>
        <w:jc w:val="both"/>
        <w:rPr>
          <w:lang w:val="fr-CH"/>
        </w:rPr>
      </w:pPr>
      <w:r w:rsidRPr="008B4583">
        <w:rPr>
          <w:lang w:val="fr-CH"/>
        </w:rPr>
        <w:t>c. vouchers;</w:t>
      </w:r>
    </w:p>
    <w:p w:rsidR="00B66C9C" w:rsidRPr="008B4583" w:rsidRDefault="00B66C9C" w:rsidP="008B4583">
      <w:pPr>
        <w:pStyle w:val="NormalWeb"/>
        <w:spacing w:line="360" w:lineRule="auto"/>
        <w:jc w:val="both"/>
      </w:pPr>
      <w:r w:rsidRPr="008B4583">
        <w:t>d. subscriptions;</w:t>
      </w:r>
    </w:p>
    <w:p w:rsidR="00B66C9C" w:rsidRPr="008B4583" w:rsidRDefault="00B66C9C" w:rsidP="008B4583">
      <w:pPr>
        <w:pStyle w:val="NormalWeb"/>
        <w:spacing w:line="360" w:lineRule="auto"/>
        <w:jc w:val="both"/>
      </w:pPr>
      <w:r w:rsidRPr="008B4583">
        <w:t>e. tickets;</w:t>
      </w:r>
    </w:p>
    <w:p w:rsidR="00B66C9C" w:rsidRPr="008B4583" w:rsidRDefault="00B66C9C" w:rsidP="008B4583">
      <w:pPr>
        <w:pStyle w:val="NormalWeb"/>
        <w:spacing w:line="360" w:lineRule="auto"/>
        <w:jc w:val="both"/>
      </w:pPr>
      <w:r w:rsidRPr="008B4583">
        <w:t>f. services;</w:t>
      </w:r>
    </w:p>
    <w:p w:rsidR="00B66C9C" w:rsidRPr="008B4583" w:rsidRDefault="00B66C9C" w:rsidP="008B4583">
      <w:pPr>
        <w:pStyle w:val="NormalWeb"/>
        <w:spacing w:line="360" w:lineRule="auto"/>
        <w:jc w:val="both"/>
      </w:pPr>
      <w:r w:rsidRPr="008B4583">
        <w:t>g. experiences; or</w:t>
      </w:r>
    </w:p>
    <w:p w:rsidR="00B66C9C" w:rsidRPr="008B4583" w:rsidRDefault="00B66C9C" w:rsidP="008B4583">
      <w:pPr>
        <w:pStyle w:val="NormalWeb"/>
        <w:spacing w:line="360" w:lineRule="auto"/>
        <w:jc w:val="both"/>
      </w:pPr>
      <w:r w:rsidRPr="008B4583">
        <w:t>h. other goods or benefits.</w:t>
      </w:r>
    </w:p>
    <w:p w:rsidR="00B66C9C" w:rsidRPr="008B4583" w:rsidRDefault="00B66C9C" w:rsidP="008B4583">
      <w:pPr>
        <w:pStyle w:val="NormalWeb"/>
        <w:spacing w:line="360" w:lineRule="auto"/>
        <w:jc w:val="both"/>
      </w:pPr>
      <w:r w:rsidRPr="008B4583">
        <w:t>Where a Sponsor is responsible for supplying a Reward, the Sponsor may be responsible for delivery, availability, warranty and other matters relating to its goods or services.</w:t>
      </w:r>
    </w:p>
    <w:p w:rsidR="00B66C9C" w:rsidRPr="008B4583" w:rsidRDefault="00B66C9C" w:rsidP="008B4583">
      <w:pPr>
        <w:pStyle w:val="Heading2"/>
        <w:spacing w:line="360" w:lineRule="auto"/>
        <w:jc w:val="both"/>
        <w:rPr>
          <w:szCs w:val="24"/>
        </w:rPr>
      </w:pPr>
      <w:bookmarkStart w:id="132" w:name="_Toc237010404"/>
      <w:r w:rsidRPr="008B4583">
        <w:rPr>
          <w:szCs w:val="24"/>
        </w:rPr>
        <w:t>8.13 Promotional Benefits</w:t>
      </w:r>
      <w:bookmarkEnd w:id="132"/>
    </w:p>
    <w:p w:rsidR="00B66C9C" w:rsidRPr="008B4583" w:rsidRDefault="00B66C9C" w:rsidP="008B4583">
      <w:pPr>
        <w:pStyle w:val="NormalWeb"/>
        <w:spacing w:line="360" w:lineRule="auto"/>
        <w:jc w:val="both"/>
      </w:pPr>
      <w:r w:rsidRPr="008B4583">
        <w:t>Promotional Benefits may be offered during campaigns or special events.</w:t>
      </w:r>
    </w:p>
    <w:p w:rsidR="00B66C9C" w:rsidRPr="008B4583" w:rsidRDefault="00B66C9C" w:rsidP="008B4583">
      <w:pPr>
        <w:pStyle w:val="NormalWeb"/>
        <w:spacing w:line="360" w:lineRule="auto"/>
        <w:jc w:val="both"/>
      </w:pPr>
      <w:r w:rsidRPr="008B4583">
        <w:t>Promotional Benefits may have:</w:t>
      </w:r>
    </w:p>
    <w:p w:rsidR="00B66C9C" w:rsidRPr="008B4583" w:rsidRDefault="00B66C9C" w:rsidP="008B4583">
      <w:pPr>
        <w:pStyle w:val="NormalWeb"/>
        <w:spacing w:line="360" w:lineRule="auto"/>
        <w:jc w:val="both"/>
      </w:pPr>
      <w:r w:rsidRPr="008B4583">
        <w:t>a. eligibility requirements;</w:t>
      </w:r>
    </w:p>
    <w:p w:rsidR="00B66C9C" w:rsidRPr="008B4583" w:rsidRDefault="00B66C9C" w:rsidP="008B4583">
      <w:pPr>
        <w:pStyle w:val="NormalWeb"/>
        <w:spacing w:line="360" w:lineRule="auto"/>
        <w:jc w:val="both"/>
        <w:rPr>
          <w:lang w:val="fr-CH"/>
        </w:rPr>
      </w:pPr>
      <w:r w:rsidRPr="008B4583">
        <w:rPr>
          <w:lang w:val="fr-CH"/>
        </w:rPr>
        <w:t>b. participation limits;</w:t>
      </w:r>
    </w:p>
    <w:p w:rsidR="00B66C9C" w:rsidRPr="008B4583" w:rsidRDefault="00B66C9C" w:rsidP="008B4583">
      <w:pPr>
        <w:pStyle w:val="NormalWeb"/>
        <w:spacing w:line="360" w:lineRule="auto"/>
        <w:jc w:val="both"/>
        <w:rPr>
          <w:lang w:val="fr-CH"/>
        </w:rPr>
      </w:pPr>
      <w:r w:rsidRPr="008B4583">
        <w:rPr>
          <w:lang w:val="fr-CH"/>
        </w:rPr>
        <w:t>c. geographical restrictions;</w:t>
      </w:r>
    </w:p>
    <w:p w:rsidR="00B66C9C" w:rsidRPr="008B4583" w:rsidRDefault="00B66C9C" w:rsidP="008B4583">
      <w:pPr>
        <w:pStyle w:val="NormalWeb"/>
        <w:spacing w:line="360" w:lineRule="auto"/>
        <w:jc w:val="both"/>
        <w:rPr>
          <w:lang w:val="fr-CH"/>
        </w:rPr>
      </w:pPr>
      <w:r w:rsidRPr="008B4583">
        <w:rPr>
          <w:lang w:val="fr-CH"/>
        </w:rPr>
        <w:lastRenderedPageBreak/>
        <w:t>d. expiry dates;</w:t>
      </w:r>
    </w:p>
    <w:p w:rsidR="00B66C9C" w:rsidRPr="008B4583" w:rsidRDefault="00B66C9C" w:rsidP="008B4583">
      <w:pPr>
        <w:pStyle w:val="NormalWeb"/>
        <w:spacing w:line="360" w:lineRule="auto"/>
        <w:jc w:val="both"/>
        <w:rPr>
          <w:lang w:val="fr-CH"/>
        </w:rPr>
      </w:pPr>
      <w:r w:rsidRPr="008B4583">
        <w:rPr>
          <w:lang w:val="fr-CH"/>
        </w:rPr>
        <w:t>e. usage conditions;</w:t>
      </w:r>
    </w:p>
    <w:p w:rsidR="00B66C9C" w:rsidRPr="008B4583" w:rsidRDefault="00B66C9C" w:rsidP="008B4583">
      <w:pPr>
        <w:pStyle w:val="NormalWeb"/>
        <w:spacing w:line="360" w:lineRule="auto"/>
        <w:jc w:val="both"/>
      </w:pPr>
      <w:r w:rsidRPr="008B4583">
        <w:t>f. redemption requirements; and</w:t>
      </w:r>
    </w:p>
    <w:p w:rsidR="00B66C9C" w:rsidRPr="008B4583" w:rsidRDefault="00B66C9C" w:rsidP="008B4583">
      <w:pPr>
        <w:pStyle w:val="NormalWeb"/>
        <w:spacing w:line="360" w:lineRule="auto"/>
        <w:jc w:val="both"/>
      </w:pPr>
      <w:r w:rsidRPr="008B4583">
        <w:t>g. campaign-specific rules.</w:t>
      </w:r>
    </w:p>
    <w:p w:rsidR="00B66C9C" w:rsidRPr="008B4583" w:rsidRDefault="00B66C9C" w:rsidP="008B4583">
      <w:pPr>
        <w:pStyle w:val="NormalWeb"/>
        <w:spacing w:line="360" w:lineRule="auto"/>
        <w:jc w:val="both"/>
      </w:pPr>
      <w:r w:rsidRPr="008B4583">
        <w:t>EnqoCash may withdraw or modify a promotional benefit where permitted by Applicable Law and the applicable campaign terms.</w:t>
      </w:r>
    </w:p>
    <w:p w:rsidR="00B66C9C" w:rsidRPr="008B4583" w:rsidRDefault="00B66C9C" w:rsidP="008B4583">
      <w:pPr>
        <w:pStyle w:val="Heading2"/>
        <w:spacing w:line="360" w:lineRule="auto"/>
        <w:jc w:val="both"/>
        <w:rPr>
          <w:szCs w:val="24"/>
        </w:rPr>
      </w:pPr>
      <w:bookmarkStart w:id="133" w:name="_Toc237010405"/>
      <w:r w:rsidRPr="008B4583">
        <w:rPr>
          <w:szCs w:val="24"/>
        </w:rPr>
        <w:t>8.14 Reward Eligibility</w:t>
      </w:r>
      <w:bookmarkEnd w:id="133"/>
    </w:p>
    <w:p w:rsidR="00B66C9C" w:rsidRPr="008B4583" w:rsidRDefault="00B66C9C" w:rsidP="008B4583">
      <w:pPr>
        <w:pStyle w:val="NormalWeb"/>
        <w:spacing w:line="360" w:lineRule="auto"/>
        <w:jc w:val="both"/>
      </w:pPr>
      <w:r w:rsidRPr="008B4583">
        <w:t>Reward eligibility may require:</w:t>
      </w:r>
    </w:p>
    <w:p w:rsidR="00B66C9C" w:rsidRPr="008B4583" w:rsidRDefault="00B66C9C" w:rsidP="008B4583">
      <w:pPr>
        <w:pStyle w:val="NormalWeb"/>
        <w:spacing w:line="360" w:lineRule="auto"/>
        <w:jc w:val="both"/>
      </w:pPr>
      <w:r w:rsidRPr="008B4583">
        <w:t>a. valid Account status;</w:t>
      </w:r>
    </w:p>
    <w:p w:rsidR="00B66C9C" w:rsidRPr="008B4583" w:rsidRDefault="00B66C9C" w:rsidP="008B4583">
      <w:pPr>
        <w:pStyle w:val="NormalWeb"/>
        <w:spacing w:line="360" w:lineRule="auto"/>
        <w:jc w:val="both"/>
      </w:pPr>
      <w:r w:rsidRPr="008B4583">
        <w:t>b. applicable minimum age;</w:t>
      </w:r>
    </w:p>
    <w:p w:rsidR="00B66C9C" w:rsidRPr="008B4583" w:rsidRDefault="00B66C9C" w:rsidP="008B4583">
      <w:pPr>
        <w:pStyle w:val="NormalWeb"/>
        <w:spacing w:line="360" w:lineRule="auto"/>
        <w:jc w:val="both"/>
      </w:pPr>
      <w:r w:rsidRPr="008B4583">
        <w:t>c. geographic eligibility;</w:t>
      </w:r>
    </w:p>
    <w:p w:rsidR="00B66C9C" w:rsidRPr="008B4583" w:rsidRDefault="00B66C9C" w:rsidP="008B4583">
      <w:pPr>
        <w:pStyle w:val="NormalWeb"/>
        <w:spacing w:line="360" w:lineRule="auto"/>
        <w:jc w:val="both"/>
      </w:pPr>
      <w:r w:rsidRPr="008B4583">
        <w:t>d. successful Identity Verification;</w:t>
      </w:r>
    </w:p>
    <w:p w:rsidR="00B66C9C" w:rsidRPr="008B4583" w:rsidRDefault="00B66C9C" w:rsidP="008B4583">
      <w:pPr>
        <w:pStyle w:val="NormalWeb"/>
        <w:spacing w:line="360" w:lineRule="auto"/>
        <w:jc w:val="both"/>
      </w:pPr>
      <w:r w:rsidRPr="008B4583">
        <w:t>e. final Competition validation;</w:t>
      </w:r>
    </w:p>
    <w:p w:rsidR="00B66C9C" w:rsidRPr="008B4583" w:rsidRDefault="00B66C9C" w:rsidP="008B4583">
      <w:pPr>
        <w:pStyle w:val="NormalWeb"/>
        <w:spacing w:line="360" w:lineRule="auto"/>
        <w:jc w:val="both"/>
      </w:pPr>
      <w:r w:rsidRPr="008B4583">
        <w:t>f. compliance with Competition Rules;</w:t>
      </w:r>
    </w:p>
    <w:p w:rsidR="00B66C9C" w:rsidRPr="008B4583" w:rsidRDefault="00B66C9C" w:rsidP="008B4583">
      <w:pPr>
        <w:pStyle w:val="NormalWeb"/>
        <w:spacing w:line="360" w:lineRule="auto"/>
        <w:jc w:val="both"/>
      </w:pPr>
      <w:r w:rsidRPr="008B4583">
        <w:t>g. absence of relevant fraud findings;</w:t>
      </w:r>
    </w:p>
    <w:p w:rsidR="00B66C9C" w:rsidRPr="008B4583" w:rsidRDefault="00B66C9C" w:rsidP="008B4583">
      <w:pPr>
        <w:pStyle w:val="NormalWeb"/>
        <w:spacing w:line="360" w:lineRule="auto"/>
        <w:jc w:val="both"/>
      </w:pPr>
      <w:r w:rsidRPr="008B4583">
        <w:t>h. valid payment information where applicable;</w:t>
      </w:r>
    </w:p>
    <w:p w:rsidR="00B66C9C" w:rsidRPr="008B4583" w:rsidRDefault="00B66C9C" w:rsidP="008B4583">
      <w:pPr>
        <w:pStyle w:val="NormalWeb"/>
        <w:spacing w:line="360" w:lineRule="auto"/>
        <w:jc w:val="both"/>
      </w:pPr>
      <w:r w:rsidRPr="008B4583">
        <w:t>i. tax or statutory compliance; and</w:t>
      </w:r>
    </w:p>
    <w:p w:rsidR="00B66C9C" w:rsidRPr="008B4583" w:rsidRDefault="00B66C9C" w:rsidP="008B4583">
      <w:pPr>
        <w:pStyle w:val="NormalWeb"/>
        <w:spacing w:line="360" w:lineRule="auto"/>
        <w:jc w:val="both"/>
      </w:pPr>
      <w:r w:rsidRPr="008B4583">
        <w:t>j. satisfaction of other published requirements.</w:t>
      </w:r>
    </w:p>
    <w:p w:rsidR="00B66C9C" w:rsidRPr="008B4583" w:rsidRDefault="00B66C9C" w:rsidP="008B4583">
      <w:pPr>
        <w:pStyle w:val="Heading2"/>
        <w:spacing w:line="360" w:lineRule="auto"/>
        <w:jc w:val="both"/>
        <w:rPr>
          <w:szCs w:val="24"/>
        </w:rPr>
      </w:pPr>
      <w:bookmarkStart w:id="134" w:name="_Toc237010406"/>
      <w:r w:rsidRPr="008B4583">
        <w:rPr>
          <w:szCs w:val="24"/>
        </w:rPr>
        <w:t>8.15 Reward Verification</w:t>
      </w:r>
      <w:bookmarkEnd w:id="134"/>
    </w:p>
    <w:p w:rsidR="00B66C9C" w:rsidRPr="008B4583" w:rsidRDefault="00B66C9C" w:rsidP="008B4583">
      <w:pPr>
        <w:pStyle w:val="NormalWeb"/>
        <w:spacing w:line="360" w:lineRule="auto"/>
        <w:jc w:val="both"/>
      </w:pPr>
      <w:r w:rsidRPr="008B4583">
        <w:t>Before issuing or paying a Reward, EnqoCash may conduct:</w:t>
      </w:r>
    </w:p>
    <w:p w:rsidR="00B66C9C" w:rsidRPr="008B4583" w:rsidRDefault="00B66C9C" w:rsidP="008B4583">
      <w:pPr>
        <w:pStyle w:val="NormalWeb"/>
        <w:spacing w:line="360" w:lineRule="auto"/>
        <w:jc w:val="both"/>
      </w:pPr>
      <w:r w:rsidRPr="008B4583">
        <w:t>a. identity verification;</w:t>
      </w:r>
    </w:p>
    <w:p w:rsidR="00B66C9C" w:rsidRPr="008B4583" w:rsidRDefault="00B66C9C" w:rsidP="008B4583">
      <w:pPr>
        <w:pStyle w:val="NormalWeb"/>
        <w:spacing w:line="360" w:lineRule="auto"/>
        <w:jc w:val="both"/>
      </w:pPr>
      <w:r w:rsidRPr="008B4583">
        <w:lastRenderedPageBreak/>
        <w:t>b. Account verification;</w:t>
      </w:r>
    </w:p>
    <w:p w:rsidR="00B66C9C" w:rsidRPr="008B4583" w:rsidRDefault="00B66C9C" w:rsidP="008B4583">
      <w:pPr>
        <w:pStyle w:val="NormalWeb"/>
        <w:spacing w:line="360" w:lineRule="auto"/>
        <w:jc w:val="both"/>
      </w:pPr>
      <w:r w:rsidRPr="008B4583">
        <w:t>c. Competition validation;</w:t>
      </w:r>
    </w:p>
    <w:p w:rsidR="00B66C9C" w:rsidRPr="008B4583" w:rsidRDefault="00B66C9C" w:rsidP="008B4583">
      <w:pPr>
        <w:pStyle w:val="NormalWeb"/>
        <w:spacing w:line="360" w:lineRule="auto"/>
        <w:jc w:val="both"/>
      </w:pPr>
      <w:r w:rsidRPr="008B4583">
        <w:t>d. fraud screening;</w:t>
      </w:r>
    </w:p>
    <w:p w:rsidR="00B66C9C" w:rsidRPr="008B4583" w:rsidRDefault="00B66C9C" w:rsidP="008B4583">
      <w:pPr>
        <w:pStyle w:val="NormalWeb"/>
        <w:spacing w:line="360" w:lineRule="auto"/>
        <w:jc w:val="both"/>
      </w:pPr>
      <w:r w:rsidRPr="008B4583">
        <w:t>e. duplicate Account checks;</w:t>
      </w:r>
    </w:p>
    <w:p w:rsidR="00B66C9C" w:rsidRPr="008B4583" w:rsidRDefault="00B66C9C" w:rsidP="008B4583">
      <w:pPr>
        <w:pStyle w:val="NormalWeb"/>
        <w:spacing w:line="360" w:lineRule="auto"/>
        <w:jc w:val="both"/>
      </w:pPr>
      <w:r w:rsidRPr="008B4583">
        <w:t>f. transaction review;</w:t>
      </w:r>
    </w:p>
    <w:p w:rsidR="00B66C9C" w:rsidRPr="008B4583" w:rsidRDefault="00B66C9C" w:rsidP="008B4583">
      <w:pPr>
        <w:pStyle w:val="NormalWeb"/>
        <w:spacing w:line="360" w:lineRule="auto"/>
        <w:jc w:val="both"/>
      </w:pPr>
      <w:r w:rsidRPr="008B4583">
        <w:t>g. tax verification;</w:t>
      </w:r>
    </w:p>
    <w:p w:rsidR="00B66C9C" w:rsidRPr="008B4583" w:rsidRDefault="00B66C9C" w:rsidP="008B4583">
      <w:pPr>
        <w:pStyle w:val="NormalWeb"/>
        <w:spacing w:line="360" w:lineRule="auto"/>
        <w:jc w:val="both"/>
      </w:pPr>
      <w:r w:rsidRPr="008B4583">
        <w:t>h. payment verification; and</w:t>
      </w:r>
    </w:p>
    <w:p w:rsidR="00B66C9C" w:rsidRPr="008B4583" w:rsidRDefault="00B66C9C" w:rsidP="008B4583">
      <w:pPr>
        <w:pStyle w:val="NormalWeb"/>
        <w:spacing w:line="360" w:lineRule="auto"/>
        <w:jc w:val="both"/>
      </w:pPr>
      <w:r w:rsidRPr="008B4583">
        <w:t>i. other reasonable compliance checks.</w:t>
      </w:r>
    </w:p>
    <w:p w:rsidR="00B66C9C" w:rsidRPr="008B4583" w:rsidRDefault="00B66C9C" w:rsidP="008B4583">
      <w:pPr>
        <w:pStyle w:val="NormalWeb"/>
        <w:spacing w:line="360" w:lineRule="auto"/>
        <w:jc w:val="both"/>
      </w:pPr>
      <w:r w:rsidRPr="008B4583">
        <w:t>EnqoCash may delay the release of a Reward while such checks are being completed.</w:t>
      </w:r>
    </w:p>
    <w:p w:rsidR="00B66C9C" w:rsidRPr="008B4583" w:rsidRDefault="00B66C9C" w:rsidP="008B4583">
      <w:pPr>
        <w:pStyle w:val="Heading2"/>
        <w:spacing w:line="360" w:lineRule="auto"/>
        <w:jc w:val="both"/>
        <w:rPr>
          <w:szCs w:val="24"/>
        </w:rPr>
      </w:pPr>
      <w:bookmarkStart w:id="135" w:name="_Toc237010407"/>
      <w:r w:rsidRPr="008B4583">
        <w:rPr>
          <w:szCs w:val="24"/>
        </w:rPr>
        <w:t>8.16 Reward Cancellation and Recovery</w:t>
      </w:r>
      <w:bookmarkEnd w:id="135"/>
    </w:p>
    <w:p w:rsidR="00B66C9C" w:rsidRPr="008B4583" w:rsidRDefault="00B66C9C" w:rsidP="008B4583">
      <w:pPr>
        <w:pStyle w:val="NormalWeb"/>
        <w:spacing w:line="360" w:lineRule="auto"/>
        <w:jc w:val="both"/>
      </w:pPr>
      <w:r w:rsidRPr="008B4583">
        <w:t>EnqoCash may cancel, withhold or recover a Reward where:</w:t>
      </w:r>
    </w:p>
    <w:p w:rsidR="00B66C9C" w:rsidRPr="008B4583" w:rsidRDefault="00B66C9C" w:rsidP="008B4583">
      <w:pPr>
        <w:pStyle w:val="NormalWeb"/>
        <w:spacing w:line="360" w:lineRule="auto"/>
        <w:jc w:val="both"/>
      </w:pPr>
      <w:r w:rsidRPr="008B4583">
        <w:t>a. the Reward was issued in error;</w:t>
      </w:r>
    </w:p>
    <w:p w:rsidR="00B66C9C" w:rsidRPr="008B4583" w:rsidRDefault="00B66C9C" w:rsidP="008B4583">
      <w:pPr>
        <w:pStyle w:val="NormalWeb"/>
        <w:spacing w:line="360" w:lineRule="auto"/>
        <w:jc w:val="both"/>
      </w:pPr>
      <w:r w:rsidRPr="008B4583">
        <w:t>b. the User was not eligible;</w:t>
      </w:r>
    </w:p>
    <w:p w:rsidR="00B66C9C" w:rsidRPr="008B4583" w:rsidRDefault="00B66C9C" w:rsidP="008B4583">
      <w:pPr>
        <w:pStyle w:val="NormalWeb"/>
        <w:spacing w:line="360" w:lineRule="auto"/>
        <w:jc w:val="both"/>
      </w:pPr>
      <w:r w:rsidRPr="008B4583">
        <w:t>c. the result was invalidated;</w:t>
      </w:r>
    </w:p>
    <w:p w:rsidR="00B66C9C" w:rsidRPr="008B4583" w:rsidRDefault="00B66C9C" w:rsidP="008B4583">
      <w:pPr>
        <w:pStyle w:val="NormalWeb"/>
        <w:spacing w:line="360" w:lineRule="auto"/>
        <w:jc w:val="both"/>
      </w:pPr>
      <w:r w:rsidRPr="008B4583">
        <w:t>d. fraud or manipulation is identified;</w:t>
      </w:r>
    </w:p>
    <w:p w:rsidR="00B66C9C" w:rsidRPr="008B4583" w:rsidRDefault="00B66C9C" w:rsidP="008B4583">
      <w:pPr>
        <w:pStyle w:val="NormalWeb"/>
        <w:spacing w:line="360" w:lineRule="auto"/>
        <w:jc w:val="both"/>
      </w:pPr>
      <w:r w:rsidRPr="008B4583">
        <w:t>e. the User violated Competition Rules;</w:t>
      </w:r>
    </w:p>
    <w:p w:rsidR="00B66C9C" w:rsidRPr="008B4583" w:rsidRDefault="00B66C9C" w:rsidP="008B4583">
      <w:pPr>
        <w:pStyle w:val="NormalWeb"/>
        <w:spacing w:line="360" w:lineRule="auto"/>
        <w:jc w:val="both"/>
      </w:pPr>
      <w:r w:rsidRPr="008B4583">
        <w:t>f. the Reward resulted from duplicate participation;</w:t>
      </w:r>
    </w:p>
    <w:p w:rsidR="00B66C9C" w:rsidRPr="008B4583" w:rsidRDefault="00B66C9C" w:rsidP="008B4583">
      <w:pPr>
        <w:pStyle w:val="NormalWeb"/>
        <w:spacing w:line="360" w:lineRule="auto"/>
        <w:jc w:val="both"/>
      </w:pPr>
      <w:r w:rsidRPr="008B4583">
        <w:t>g. the Reward was obtained through unauthorized activity;</w:t>
      </w:r>
    </w:p>
    <w:p w:rsidR="00B66C9C" w:rsidRPr="008B4583" w:rsidRDefault="00B66C9C" w:rsidP="008B4583">
      <w:pPr>
        <w:pStyle w:val="NormalWeb"/>
        <w:spacing w:line="360" w:lineRule="auto"/>
        <w:jc w:val="both"/>
      </w:pPr>
      <w:r w:rsidRPr="008B4583">
        <w:t>h. a technical error caused an incorrect award; or</w:t>
      </w:r>
    </w:p>
    <w:p w:rsidR="00B66C9C" w:rsidRPr="008B4583" w:rsidRDefault="00B66C9C" w:rsidP="008B4583">
      <w:pPr>
        <w:pStyle w:val="NormalWeb"/>
        <w:spacing w:line="360" w:lineRule="auto"/>
        <w:jc w:val="both"/>
      </w:pPr>
      <w:r w:rsidRPr="008B4583">
        <w:t>i. recovery is required by Applicable Law.</w:t>
      </w:r>
    </w:p>
    <w:p w:rsidR="00B66C9C" w:rsidRPr="008B4583" w:rsidRDefault="00B66C9C" w:rsidP="008B4583">
      <w:pPr>
        <w:pStyle w:val="NormalWeb"/>
        <w:spacing w:line="360" w:lineRule="auto"/>
        <w:jc w:val="both"/>
      </w:pPr>
      <w:r w:rsidRPr="008B4583">
        <w:lastRenderedPageBreak/>
        <w:t>Where a Reward has already been paid, EnqoCash may use lawful recovery, adjustment or reconciliation procedures.</w:t>
      </w:r>
    </w:p>
    <w:p w:rsidR="00B66C9C" w:rsidRPr="008B4583" w:rsidRDefault="00B66C9C" w:rsidP="008B4583">
      <w:pPr>
        <w:pStyle w:val="Heading2"/>
        <w:spacing w:line="360" w:lineRule="auto"/>
        <w:jc w:val="both"/>
        <w:rPr>
          <w:szCs w:val="24"/>
        </w:rPr>
      </w:pPr>
      <w:bookmarkStart w:id="136" w:name="_Toc237010408"/>
      <w:r w:rsidRPr="008B4583">
        <w:rPr>
          <w:szCs w:val="24"/>
        </w:rPr>
        <w:t>8.17 Unclaimed Rewards</w:t>
      </w:r>
      <w:bookmarkEnd w:id="136"/>
    </w:p>
    <w:p w:rsidR="00B66C9C" w:rsidRPr="008B4583" w:rsidRDefault="00B66C9C" w:rsidP="008B4583">
      <w:pPr>
        <w:pStyle w:val="NormalWeb"/>
        <w:spacing w:line="360" w:lineRule="auto"/>
        <w:jc w:val="both"/>
      </w:pPr>
      <w:r w:rsidRPr="008B4583">
        <w:t>Where a Reward is not claimed or cannot be delivered within the applicable period, EnqoCash may apply the procedures specified in the relevant Competition, campaign or Reward rules.</w:t>
      </w:r>
    </w:p>
    <w:p w:rsidR="00B66C9C" w:rsidRPr="008B4583" w:rsidRDefault="00B66C9C" w:rsidP="008B4583">
      <w:pPr>
        <w:pStyle w:val="NormalWeb"/>
        <w:spacing w:line="360" w:lineRule="auto"/>
        <w:jc w:val="both"/>
      </w:pPr>
      <w:r w:rsidRPr="008B4583">
        <w:t>Any treatment of unclaimed Rewards shall be subject to Applicable Law.</w:t>
      </w:r>
    </w:p>
    <w:p w:rsidR="00B66C9C" w:rsidRPr="008B4583" w:rsidRDefault="00B66C9C" w:rsidP="008B4583">
      <w:pPr>
        <w:pStyle w:val="Heading2"/>
        <w:spacing w:line="360" w:lineRule="auto"/>
        <w:jc w:val="both"/>
        <w:rPr>
          <w:szCs w:val="24"/>
        </w:rPr>
      </w:pPr>
      <w:bookmarkStart w:id="137" w:name="_Toc237010409"/>
      <w:r w:rsidRPr="008B4583">
        <w:rPr>
          <w:szCs w:val="24"/>
        </w:rPr>
        <w:t>8.18 High-Value Rewards</w:t>
      </w:r>
      <w:bookmarkEnd w:id="137"/>
    </w:p>
    <w:p w:rsidR="00B66C9C" w:rsidRPr="008B4583" w:rsidRDefault="00B66C9C" w:rsidP="008B4583">
      <w:pPr>
        <w:pStyle w:val="NormalWeb"/>
        <w:spacing w:line="360" w:lineRule="auto"/>
        <w:jc w:val="both"/>
      </w:pPr>
      <w:r w:rsidRPr="008B4583">
        <w:t>EnqoCash may apply enhanced verification and approval procedures to high-value Rewards.</w:t>
      </w:r>
    </w:p>
    <w:p w:rsidR="00B66C9C" w:rsidRPr="008B4583" w:rsidRDefault="00B66C9C" w:rsidP="008B4583">
      <w:pPr>
        <w:pStyle w:val="NormalWeb"/>
        <w:spacing w:line="360" w:lineRule="auto"/>
        <w:jc w:val="both"/>
      </w:pPr>
      <w:r w:rsidRPr="008B4583">
        <w:t>Such procedures may include:</w:t>
      </w:r>
    </w:p>
    <w:p w:rsidR="00B66C9C" w:rsidRPr="008B4583" w:rsidRDefault="00B66C9C" w:rsidP="008B4583">
      <w:pPr>
        <w:pStyle w:val="NormalWeb"/>
        <w:spacing w:line="360" w:lineRule="auto"/>
        <w:jc w:val="both"/>
      </w:pPr>
      <w:r w:rsidRPr="008B4583">
        <w:t>a. enhanced Identity Verification;</w:t>
      </w:r>
    </w:p>
    <w:p w:rsidR="00B66C9C" w:rsidRPr="008B4583" w:rsidRDefault="00B66C9C" w:rsidP="008B4583">
      <w:pPr>
        <w:pStyle w:val="NormalWeb"/>
        <w:spacing w:line="360" w:lineRule="auto"/>
        <w:jc w:val="both"/>
      </w:pPr>
      <w:r w:rsidRPr="008B4583">
        <w:t>b. additional documentation;</w:t>
      </w:r>
    </w:p>
    <w:p w:rsidR="00B66C9C" w:rsidRPr="008B4583" w:rsidRDefault="00B66C9C" w:rsidP="008B4583">
      <w:pPr>
        <w:pStyle w:val="NormalWeb"/>
        <w:spacing w:line="360" w:lineRule="auto"/>
        <w:jc w:val="both"/>
      </w:pPr>
      <w:r w:rsidRPr="008B4583">
        <w:t>c. compliance review;</w:t>
      </w:r>
    </w:p>
    <w:p w:rsidR="00B66C9C" w:rsidRPr="008B4583" w:rsidRDefault="00B66C9C" w:rsidP="008B4583">
      <w:pPr>
        <w:pStyle w:val="NormalWeb"/>
        <w:spacing w:line="360" w:lineRule="auto"/>
        <w:jc w:val="both"/>
      </w:pPr>
      <w:r w:rsidRPr="008B4583">
        <w:t>d. tax verification;</w:t>
      </w:r>
    </w:p>
    <w:p w:rsidR="00B66C9C" w:rsidRPr="008B4583" w:rsidRDefault="00B66C9C" w:rsidP="008B4583">
      <w:pPr>
        <w:pStyle w:val="NormalWeb"/>
        <w:spacing w:line="360" w:lineRule="auto"/>
        <w:jc w:val="both"/>
      </w:pPr>
      <w:r w:rsidRPr="008B4583">
        <w:t>e. payment verification;</w:t>
      </w:r>
    </w:p>
    <w:p w:rsidR="00B66C9C" w:rsidRPr="008B4583" w:rsidRDefault="00B66C9C" w:rsidP="008B4583">
      <w:pPr>
        <w:pStyle w:val="NormalWeb"/>
        <w:spacing w:line="360" w:lineRule="auto"/>
        <w:jc w:val="both"/>
      </w:pPr>
      <w:r w:rsidRPr="008B4583">
        <w:t>f. Finance review; and</w:t>
      </w:r>
    </w:p>
    <w:p w:rsidR="00B66C9C" w:rsidRPr="008B4583" w:rsidRDefault="00B66C9C" w:rsidP="008B4583">
      <w:pPr>
        <w:pStyle w:val="NormalWeb"/>
        <w:spacing w:line="360" w:lineRule="auto"/>
        <w:jc w:val="both"/>
      </w:pPr>
      <w:r w:rsidRPr="008B4583">
        <w:t>g. management approval where required by internal procedures.</w:t>
      </w:r>
    </w:p>
    <w:p w:rsidR="00B66C9C" w:rsidRPr="008B4583" w:rsidRDefault="00B66C9C" w:rsidP="008B4583">
      <w:pPr>
        <w:pStyle w:val="Heading2"/>
        <w:spacing w:line="360" w:lineRule="auto"/>
        <w:jc w:val="both"/>
        <w:rPr>
          <w:szCs w:val="24"/>
        </w:rPr>
      </w:pPr>
      <w:bookmarkStart w:id="138" w:name="_Toc237010410"/>
      <w:r w:rsidRPr="008B4583">
        <w:rPr>
          <w:szCs w:val="24"/>
        </w:rPr>
        <w:t>8.19 Reward Reconciliation</w:t>
      </w:r>
      <w:bookmarkEnd w:id="138"/>
    </w:p>
    <w:p w:rsidR="00B66C9C" w:rsidRPr="008B4583" w:rsidRDefault="00B66C9C" w:rsidP="008B4583">
      <w:pPr>
        <w:pStyle w:val="NormalWeb"/>
        <w:spacing w:line="360" w:lineRule="auto"/>
        <w:jc w:val="both"/>
      </w:pPr>
      <w:r w:rsidRPr="008B4583">
        <w:t>EnqoCash may reconcile Competition results, approved Rewards, Wallet records, payment records and financial records.</w:t>
      </w:r>
    </w:p>
    <w:p w:rsidR="00B66C9C" w:rsidRPr="008B4583" w:rsidRDefault="00B66C9C" w:rsidP="008B4583">
      <w:pPr>
        <w:pStyle w:val="NormalWeb"/>
        <w:spacing w:line="360" w:lineRule="auto"/>
        <w:jc w:val="both"/>
      </w:pPr>
      <w:r w:rsidRPr="008B4583">
        <w:t>Differences identified during reconciliation may be investigated and corrected in accordance with applicable procedures.</w:t>
      </w:r>
    </w:p>
    <w:p w:rsidR="00B66C9C" w:rsidRPr="008B4583" w:rsidRDefault="00B66C9C" w:rsidP="008B4583">
      <w:pPr>
        <w:pStyle w:val="Heading2"/>
        <w:spacing w:line="360" w:lineRule="auto"/>
        <w:jc w:val="both"/>
        <w:rPr>
          <w:szCs w:val="24"/>
        </w:rPr>
      </w:pPr>
      <w:bookmarkStart w:id="139" w:name="_Toc237010411"/>
      <w:r w:rsidRPr="008B4583">
        <w:rPr>
          <w:szCs w:val="24"/>
        </w:rPr>
        <w:t>8.20 No Guaranteed Income</w:t>
      </w:r>
      <w:bookmarkEnd w:id="139"/>
    </w:p>
    <w:p w:rsidR="00B66C9C" w:rsidRPr="008B4583" w:rsidRDefault="00B66C9C" w:rsidP="008B4583">
      <w:pPr>
        <w:pStyle w:val="NormalWeb"/>
        <w:spacing w:line="360" w:lineRule="auto"/>
        <w:jc w:val="both"/>
      </w:pPr>
      <w:r w:rsidRPr="008B4583">
        <w:lastRenderedPageBreak/>
        <w:t>Participation in EnqoCash activities does not guarantee income, employment, investment returns or a particular level of financial benefit.</w:t>
      </w:r>
    </w:p>
    <w:p w:rsidR="00B66C9C" w:rsidRPr="008B4583" w:rsidRDefault="00B66C9C" w:rsidP="008B4583">
      <w:pPr>
        <w:pStyle w:val="NormalWeb"/>
        <w:spacing w:line="360" w:lineRule="auto"/>
        <w:jc w:val="both"/>
      </w:pPr>
      <w:r w:rsidRPr="008B4583">
        <w:t>Rewards are conditional upon the applicable eligibility, performance, validation and compliance requirements.</w:t>
      </w:r>
    </w:p>
    <w:p w:rsidR="00B66C9C" w:rsidRPr="008B4583" w:rsidRDefault="00B66C9C" w:rsidP="008B4583">
      <w:pPr>
        <w:pStyle w:val="Heading1"/>
        <w:spacing w:line="360" w:lineRule="auto"/>
        <w:jc w:val="both"/>
        <w:rPr>
          <w:szCs w:val="24"/>
        </w:rPr>
      </w:pPr>
      <w:bookmarkStart w:id="140" w:name="_Toc237010412"/>
      <w:r w:rsidRPr="008B4583">
        <w:rPr>
          <w:szCs w:val="24"/>
        </w:rPr>
        <w:t>CHAPTER 9</w:t>
      </w:r>
      <w:bookmarkEnd w:id="140"/>
    </w:p>
    <w:p w:rsidR="00B66C9C" w:rsidRPr="008B4583" w:rsidRDefault="00B66C9C" w:rsidP="008B4583">
      <w:pPr>
        <w:pStyle w:val="Heading1"/>
        <w:spacing w:line="360" w:lineRule="auto"/>
        <w:jc w:val="both"/>
        <w:rPr>
          <w:szCs w:val="24"/>
        </w:rPr>
      </w:pPr>
      <w:bookmarkStart w:id="141" w:name="_Toc237010413"/>
      <w:r w:rsidRPr="008B4583">
        <w:rPr>
          <w:szCs w:val="24"/>
        </w:rPr>
        <w:t>WITHDRAWALS AND PAYMENT PROCESSING</w:t>
      </w:r>
      <w:bookmarkEnd w:id="141"/>
    </w:p>
    <w:p w:rsidR="00B66C9C" w:rsidRPr="008B4583" w:rsidRDefault="00B66C9C" w:rsidP="008B4583">
      <w:pPr>
        <w:pStyle w:val="Heading2"/>
        <w:spacing w:line="360" w:lineRule="auto"/>
        <w:jc w:val="both"/>
        <w:rPr>
          <w:szCs w:val="24"/>
        </w:rPr>
      </w:pPr>
      <w:bookmarkStart w:id="142" w:name="_Toc237010414"/>
      <w:r w:rsidRPr="008B4583">
        <w:rPr>
          <w:szCs w:val="24"/>
        </w:rPr>
        <w:t>9.1 Withdrawal Eligibility</w:t>
      </w:r>
      <w:bookmarkEnd w:id="142"/>
    </w:p>
    <w:p w:rsidR="00B66C9C" w:rsidRPr="008B4583" w:rsidRDefault="00B66C9C" w:rsidP="008B4583">
      <w:pPr>
        <w:pStyle w:val="NormalWeb"/>
        <w:spacing w:line="360" w:lineRule="auto"/>
        <w:jc w:val="both"/>
      </w:pPr>
      <w:r w:rsidRPr="008B4583">
        <w:t>A User may request Withdrawal of an eligible Available Balance where the User satisfies the applicable requirements.</w:t>
      </w:r>
    </w:p>
    <w:p w:rsidR="00B66C9C" w:rsidRPr="008B4583" w:rsidRDefault="00B66C9C" w:rsidP="008B4583">
      <w:pPr>
        <w:pStyle w:val="NormalWeb"/>
        <w:spacing w:line="360" w:lineRule="auto"/>
        <w:jc w:val="both"/>
      </w:pPr>
      <w:r w:rsidRPr="008B4583">
        <w:t>Requirements may include:</w:t>
      </w:r>
    </w:p>
    <w:p w:rsidR="00B66C9C" w:rsidRPr="008B4583" w:rsidRDefault="00B66C9C" w:rsidP="008B4583">
      <w:pPr>
        <w:pStyle w:val="NormalWeb"/>
        <w:spacing w:line="360" w:lineRule="auto"/>
        <w:jc w:val="both"/>
      </w:pPr>
      <w:r w:rsidRPr="008B4583">
        <w:t>a. completed Identity Verification;</w:t>
      </w:r>
    </w:p>
    <w:p w:rsidR="00B66C9C" w:rsidRPr="008B4583" w:rsidRDefault="00B66C9C" w:rsidP="008B4583">
      <w:pPr>
        <w:pStyle w:val="NormalWeb"/>
        <w:spacing w:line="360" w:lineRule="auto"/>
        <w:jc w:val="both"/>
      </w:pPr>
      <w:r w:rsidRPr="008B4583">
        <w:t>b. applicable minimum Withdrawal threshold;</w:t>
      </w:r>
    </w:p>
    <w:p w:rsidR="00B66C9C" w:rsidRPr="008B4583" w:rsidRDefault="00B66C9C" w:rsidP="008B4583">
      <w:pPr>
        <w:pStyle w:val="NormalWeb"/>
        <w:spacing w:line="360" w:lineRule="auto"/>
        <w:jc w:val="both"/>
      </w:pPr>
      <w:r w:rsidRPr="008B4583">
        <w:t>c. valid Account status;</w:t>
      </w:r>
    </w:p>
    <w:p w:rsidR="00B66C9C" w:rsidRPr="008B4583" w:rsidRDefault="00B66C9C" w:rsidP="008B4583">
      <w:pPr>
        <w:pStyle w:val="NormalWeb"/>
        <w:spacing w:line="360" w:lineRule="auto"/>
        <w:jc w:val="both"/>
      </w:pPr>
      <w:r w:rsidRPr="008B4583">
        <w:t>d. absence of relevant fraud or security restrictions;</w:t>
      </w:r>
    </w:p>
    <w:p w:rsidR="00B66C9C" w:rsidRPr="008B4583" w:rsidRDefault="00B66C9C" w:rsidP="008B4583">
      <w:pPr>
        <w:pStyle w:val="NormalWeb"/>
        <w:spacing w:line="360" w:lineRule="auto"/>
        <w:jc w:val="both"/>
      </w:pPr>
      <w:r w:rsidRPr="008B4583">
        <w:t>e. valid payment information;</w:t>
      </w:r>
    </w:p>
    <w:p w:rsidR="00B66C9C" w:rsidRPr="008B4583" w:rsidRDefault="00B66C9C" w:rsidP="008B4583">
      <w:pPr>
        <w:pStyle w:val="NormalWeb"/>
        <w:spacing w:line="360" w:lineRule="auto"/>
        <w:jc w:val="both"/>
      </w:pPr>
      <w:r w:rsidRPr="008B4583">
        <w:t>f. completion of required compliance checks;</w:t>
      </w:r>
    </w:p>
    <w:p w:rsidR="00B66C9C" w:rsidRPr="008B4583" w:rsidRDefault="00B66C9C" w:rsidP="008B4583">
      <w:pPr>
        <w:pStyle w:val="NormalWeb"/>
        <w:spacing w:line="360" w:lineRule="auto"/>
        <w:jc w:val="both"/>
      </w:pPr>
      <w:r w:rsidRPr="008B4583">
        <w:t>g. satisfaction of applicable tax requirements; and</w:t>
      </w:r>
    </w:p>
    <w:p w:rsidR="00B66C9C" w:rsidRPr="008B4583" w:rsidRDefault="00B66C9C" w:rsidP="008B4583">
      <w:pPr>
        <w:pStyle w:val="NormalWeb"/>
        <w:spacing w:line="360" w:lineRule="auto"/>
        <w:jc w:val="both"/>
      </w:pPr>
      <w:r w:rsidRPr="008B4583">
        <w:t>h. compliance with these Terms and Applicable Law.</w:t>
      </w:r>
    </w:p>
    <w:p w:rsidR="00B66C9C" w:rsidRPr="008B4583" w:rsidRDefault="00B66C9C" w:rsidP="008B4583">
      <w:pPr>
        <w:pStyle w:val="NormalWeb"/>
        <w:spacing w:line="360" w:lineRule="auto"/>
        <w:jc w:val="both"/>
      </w:pPr>
      <w:r w:rsidRPr="008B4583">
        <w:t>A Pending Balance or Restricted Balance may not be eligible for Withdrawal until the applicable restriction or validation process has been completed.</w:t>
      </w:r>
    </w:p>
    <w:p w:rsidR="00B66C9C" w:rsidRPr="008B4583" w:rsidRDefault="00B66C9C" w:rsidP="008B4583">
      <w:pPr>
        <w:pStyle w:val="Heading2"/>
        <w:spacing w:line="360" w:lineRule="auto"/>
        <w:jc w:val="both"/>
        <w:rPr>
          <w:szCs w:val="24"/>
        </w:rPr>
      </w:pPr>
      <w:bookmarkStart w:id="143" w:name="_Toc237010415"/>
      <w:r w:rsidRPr="008B4583">
        <w:rPr>
          <w:szCs w:val="24"/>
        </w:rPr>
        <w:t>9.2 Withdrawal Request</w:t>
      </w:r>
      <w:bookmarkEnd w:id="143"/>
    </w:p>
    <w:p w:rsidR="00B66C9C" w:rsidRPr="008B4583" w:rsidRDefault="00B66C9C" w:rsidP="008B4583">
      <w:pPr>
        <w:pStyle w:val="NormalWeb"/>
        <w:spacing w:line="360" w:lineRule="auto"/>
        <w:jc w:val="both"/>
      </w:pPr>
      <w:r w:rsidRPr="008B4583">
        <w:t>A User may submit a Withdrawal request through an approved EnqoCash Platform channel.</w:t>
      </w:r>
    </w:p>
    <w:p w:rsidR="00B66C9C" w:rsidRPr="008B4583" w:rsidRDefault="00B66C9C" w:rsidP="008B4583">
      <w:pPr>
        <w:pStyle w:val="NormalWeb"/>
        <w:spacing w:line="360" w:lineRule="auto"/>
        <w:jc w:val="both"/>
      </w:pPr>
      <w:r w:rsidRPr="008B4583">
        <w:lastRenderedPageBreak/>
        <w:t>The User shall provide accurate information required to process the Withdrawal.</w:t>
      </w:r>
    </w:p>
    <w:p w:rsidR="00B66C9C" w:rsidRPr="008B4583" w:rsidRDefault="00B66C9C" w:rsidP="008B4583">
      <w:pPr>
        <w:pStyle w:val="NormalWeb"/>
        <w:spacing w:line="360" w:lineRule="auto"/>
        <w:jc w:val="both"/>
      </w:pPr>
      <w:r w:rsidRPr="008B4583">
        <w:t>The request may include:</w:t>
      </w:r>
    </w:p>
    <w:p w:rsidR="00B66C9C" w:rsidRPr="008B4583" w:rsidRDefault="00B66C9C" w:rsidP="008B4583">
      <w:pPr>
        <w:pStyle w:val="NormalWeb"/>
        <w:spacing w:line="360" w:lineRule="auto"/>
        <w:jc w:val="both"/>
      </w:pPr>
      <w:r w:rsidRPr="008B4583">
        <w:t>a. Withdrawal amount;</w:t>
      </w:r>
    </w:p>
    <w:p w:rsidR="00B66C9C" w:rsidRPr="008B4583" w:rsidRDefault="00B66C9C" w:rsidP="008B4583">
      <w:pPr>
        <w:pStyle w:val="NormalWeb"/>
        <w:spacing w:line="360" w:lineRule="auto"/>
        <w:jc w:val="both"/>
      </w:pPr>
      <w:r w:rsidRPr="008B4583">
        <w:t>b. payment method;</w:t>
      </w:r>
    </w:p>
    <w:p w:rsidR="00B66C9C" w:rsidRPr="008B4583" w:rsidRDefault="00B66C9C" w:rsidP="008B4583">
      <w:pPr>
        <w:pStyle w:val="NormalWeb"/>
        <w:spacing w:line="360" w:lineRule="auto"/>
        <w:jc w:val="both"/>
      </w:pPr>
      <w:r w:rsidRPr="008B4583">
        <w:t>c. destination account or wallet information;</w:t>
      </w:r>
    </w:p>
    <w:p w:rsidR="00B66C9C" w:rsidRPr="008B4583" w:rsidRDefault="00B66C9C" w:rsidP="008B4583">
      <w:pPr>
        <w:pStyle w:val="NormalWeb"/>
        <w:spacing w:line="360" w:lineRule="auto"/>
        <w:jc w:val="both"/>
      </w:pPr>
      <w:r w:rsidRPr="008B4583">
        <w:t>d. beneficiary information;</w:t>
      </w:r>
    </w:p>
    <w:p w:rsidR="00B66C9C" w:rsidRPr="008B4583" w:rsidRDefault="00B66C9C" w:rsidP="008B4583">
      <w:pPr>
        <w:pStyle w:val="NormalWeb"/>
        <w:spacing w:line="360" w:lineRule="auto"/>
        <w:jc w:val="both"/>
      </w:pPr>
      <w:r w:rsidRPr="008B4583">
        <w:t>e. verification information; and</w:t>
      </w:r>
    </w:p>
    <w:p w:rsidR="00B66C9C" w:rsidRPr="008B4583" w:rsidRDefault="00B66C9C" w:rsidP="008B4583">
      <w:pPr>
        <w:pStyle w:val="NormalWeb"/>
        <w:spacing w:line="360" w:lineRule="auto"/>
        <w:jc w:val="both"/>
      </w:pPr>
      <w:r w:rsidRPr="008B4583">
        <w:t>f. other information required for processing.</w:t>
      </w:r>
    </w:p>
    <w:p w:rsidR="00B66C9C" w:rsidRPr="008B4583" w:rsidRDefault="00B66C9C" w:rsidP="008B4583">
      <w:pPr>
        <w:pStyle w:val="NormalWeb"/>
        <w:spacing w:line="360" w:lineRule="auto"/>
        <w:jc w:val="both"/>
      </w:pPr>
      <w:r w:rsidRPr="008B4583">
        <w:t>Submission of a Withdrawal request does not guarantee approval or payment.</w:t>
      </w:r>
    </w:p>
    <w:p w:rsidR="00B66C9C" w:rsidRPr="008B4583" w:rsidRDefault="00B66C9C" w:rsidP="008B4583">
      <w:pPr>
        <w:pStyle w:val="Heading2"/>
        <w:spacing w:line="360" w:lineRule="auto"/>
        <w:jc w:val="both"/>
        <w:rPr>
          <w:szCs w:val="24"/>
        </w:rPr>
      </w:pPr>
      <w:bookmarkStart w:id="144" w:name="_Toc237010416"/>
      <w:r w:rsidRPr="008B4583">
        <w:rPr>
          <w:szCs w:val="24"/>
        </w:rPr>
        <w:t>9.3 Verification Before Withdrawal</w:t>
      </w:r>
      <w:bookmarkEnd w:id="144"/>
    </w:p>
    <w:p w:rsidR="00B66C9C" w:rsidRPr="008B4583" w:rsidRDefault="00B66C9C" w:rsidP="008B4583">
      <w:pPr>
        <w:pStyle w:val="NormalWeb"/>
        <w:spacing w:line="360" w:lineRule="auto"/>
        <w:jc w:val="both"/>
      </w:pPr>
      <w:r w:rsidRPr="008B4583">
        <w:t>EnqoCash may conduct verification before approving a Withdrawal.</w:t>
      </w:r>
    </w:p>
    <w:p w:rsidR="00B66C9C" w:rsidRPr="008B4583" w:rsidRDefault="00B66C9C" w:rsidP="008B4583">
      <w:pPr>
        <w:pStyle w:val="NormalWeb"/>
        <w:spacing w:line="360" w:lineRule="auto"/>
        <w:jc w:val="both"/>
      </w:pPr>
      <w:r w:rsidRPr="008B4583">
        <w:t>Verification may include:</w:t>
      </w:r>
    </w:p>
    <w:p w:rsidR="00B66C9C" w:rsidRPr="008B4583" w:rsidRDefault="00B66C9C" w:rsidP="008B4583">
      <w:pPr>
        <w:pStyle w:val="NormalWeb"/>
        <w:spacing w:line="360" w:lineRule="auto"/>
        <w:jc w:val="both"/>
      </w:pPr>
      <w:r w:rsidRPr="008B4583">
        <w:t>a. Identity Verification;</w:t>
      </w:r>
    </w:p>
    <w:p w:rsidR="00B66C9C" w:rsidRPr="008B4583" w:rsidRDefault="00B66C9C" w:rsidP="008B4583">
      <w:pPr>
        <w:pStyle w:val="NormalWeb"/>
        <w:spacing w:line="360" w:lineRule="auto"/>
        <w:jc w:val="both"/>
      </w:pPr>
      <w:r w:rsidRPr="008B4583">
        <w:t>b. Account ownership verification;</w:t>
      </w:r>
    </w:p>
    <w:p w:rsidR="00B66C9C" w:rsidRPr="008B4583" w:rsidRDefault="00B66C9C" w:rsidP="008B4583">
      <w:pPr>
        <w:pStyle w:val="NormalWeb"/>
        <w:spacing w:line="360" w:lineRule="auto"/>
        <w:jc w:val="both"/>
      </w:pPr>
      <w:r w:rsidRPr="008B4583">
        <w:t>c. payment destination verification;</w:t>
      </w:r>
    </w:p>
    <w:p w:rsidR="00B66C9C" w:rsidRPr="008B4583" w:rsidRDefault="00B66C9C" w:rsidP="008B4583">
      <w:pPr>
        <w:pStyle w:val="NormalWeb"/>
        <w:spacing w:line="360" w:lineRule="auto"/>
        <w:jc w:val="both"/>
      </w:pPr>
      <w:r w:rsidRPr="008B4583">
        <w:t>d. transaction history review;</w:t>
      </w:r>
    </w:p>
    <w:p w:rsidR="00B66C9C" w:rsidRPr="008B4583" w:rsidRDefault="00B66C9C" w:rsidP="008B4583">
      <w:pPr>
        <w:pStyle w:val="NormalWeb"/>
        <w:spacing w:line="360" w:lineRule="auto"/>
        <w:jc w:val="both"/>
      </w:pPr>
      <w:r w:rsidRPr="008B4583">
        <w:t>e. fraud screening;</w:t>
      </w:r>
    </w:p>
    <w:p w:rsidR="00B66C9C" w:rsidRPr="008B4583" w:rsidRDefault="00B66C9C" w:rsidP="008B4583">
      <w:pPr>
        <w:pStyle w:val="NormalWeb"/>
        <w:spacing w:line="360" w:lineRule="auto"/>
        <w:jc w:val="both"/>
      </w:pPr>
      <w:r w:rsidRPr="008B4583">
        <w:t>f. sanctions or compliance screening where applicable;</w:t>
      </w:r>
    </w:p>
    <w:p w:rsidR="00B66C9C" w:rsidRPr="008B4583" w:rsidRDefault="00B66C9C" w:rsidP="008B4583">
      <w:pPr>
        <w:pStyle w:val="NormalWeb"/>
        <w:spacing w:line="360" w:lineRule="auto"/>
        <w:jc w:val="both"/>
      </w:pPr>
      <w:r w:rsidRPr="008B4583">
        <w:t>g. tax verification; and</w:t>
      </w:r>
    </w:p>
    <w:p w:rsidR="00B66C9C" w:rsidRPr="008B4583" w:rsidRDefault="00B66C9C" w:rsidP="008B4583">
      <w:pPr>
        <w:pStyle w:val="NormalWeb"/>
        <w:spacing w:line="360" w:lineRule="auto"/>
        <w:jc w:val="both"/>
      </w:pPr>
      <w:r w:rsidRPr="008B4583">
        <w:t>h. other reasonable checks.</w:t>
      </w:r>
    </w:p>
    <w:p w:rsidR="00B66C9C" w:rsidRPr="008B4583" w:rsidRDefault="00B66C9C" w:rsidP="008B4583">
      <w:pPr>
        <w:pStyle w:val="NormalWeb"/>
        <w:spacing w:line="360" w:lineRule="auto"/>
        <w:jc w:val="both"/>
      </w:pPr>
      <w:r w:rsidRPr="008B4583">
        <w:lastRenderedPageBreak/>
        <w:t>A Withdrawal may be delayed or rejected where verification is incomplete or unsuccessful.</w:t>
      </w:r>
    </w:p>
    <w:p w:rsidR="00B66C9C" w:rsidRPr="008B4583" w:rsidRDefault="00B66C9C" w:rsidP="008B4583">
      <w:pPr>
        <w:pStyle w:val="Heading2"/>
        <w:spacing w:line="360" w:lineRule="auto"/>
        <w:jc w:val="both"/>
        <w:rPr>
          <w:szCs w:val="24"/>
        </w:rPr>
      </w:pPr>
      <w:bookmarkStart w:id="145" w:name="_Toc237010417"/>
      <w:r w:rsidRPr="008B4583">
        <w:rPr>
          <w:szCs w:val="24"/>
        </w:rPr>
        <w:t>9.4 Withdrawal Decisions</w:t>
      </w:r>
      <w:bookmarkEnd w:id="145"/>
    </w:p>
    <w:p w:rsidR="00B66C9C" w:rsidRPr="008B4583" w:rsidRDefault="00B66C9C" w:rsidP="008B4583">
      <w:pPr>
        <w:pStyle w:val="NormalWeb"/>
        <w:spacing w:line="360" w:lineRule="auto"/>
        <w:jc w:val="both"/>
      </w:pPr>
      <w:r w:rsidRPr="008B4583">
        <w:t>EnqoCash may approve, reject, delay or place a Withdrawal request under review where permitted by these Terms and Applicable Law.</w:t>
      </w:r>
    </w:p>
    <w:p w:rsidR="00B66C9C" w:rsidRPr="008B4583" w:rsidRDefault="00B66C9C" w:rsidP="008B4583">
      <w:pPr>
        <w:pStyle w:val="NormalWeb"/>
        <w:spacing w:line="360" w:lineRule="auto"/>
        <w:jc w:val="both"/>
      </w:pPr>
      <w:r w:rsidRPr="008B4583">
        <w:t>A Withdrawal may be subject to additional review where:</w:t>
      </w:r>
    </w:p>
    <w:p w:rsidR="00B66C9C" w:rsidRPr="008B4583" w:rsidRDefault="00B66C9C" w:rsidP="008B4583">
      <w:pPr>
        <w:pStyle w:val="NormalWeb"/>
        <w:spacing w:line="360" w:lineRule="auto"/>
        <w:jc w:val="both"/>
      </w:pPr>
      <w:r w:rsidRPr="008B4583">
        <w:t>a. unusual activity is detected;</w:t>
      </w:r>
    </w:p>
    <w:p w:rsidR="00B66C9C" w:rsidRPr="008B4583" w:rsidRDefault="00B66C9C" w:rsidP="008B4583">
      <w:pPr>
        <w:pStyle w:val="NormalWeb"/>
        <w:spacing w:line="360" w:lineRule="auto"/>
        <w:jc w:val="both"/>
      </w:pPr>
      <w:r w:rsidRPr="008B4583">
        <w:t>b. the Account has recently undergone significant changes;</w:t>
      </w:r>
    </w:p>
    <w:p w:rsidR="00B66C9C" w:rsidRPr="008B4583" w:rsidRDefault="00B66C9C" w:rsidP="008B4583">
      <w:pPr>
        <w:pStyle w:val="NormalWeb"/>
        <w:spacing w:line="360" w:lineRule="auto"/>
        <w:jc w:val="both"/>
      </w:pPr>
      <w:r w:rsidRPr="008B4583">
        <w:t>c. fraud indicators are present;</w:t>
      </w:r>
    </w:p>
    <w:p w:rsidR="00B66C9C" w:rsidRPr="008B4583" w:rsidRDefault="00B66C9C" w:rsidP="008B4583">
      <w:pPr>
        <w:pStyle w:val="NormalWeb"/>
        <w:spacing w:line="360" w:lineRule="auto"/>
        <w:jc w:val="both"/>
      </w:pPr>
      <w:r w:rsidRPr="008B4583">
        <w:t>d. the Withdrawal amount exceeds an applicable threshold;</w:t>
      </w:r>
    </w:p>
    <w:p w:rsidR="00B66C9C" w:rsidRPr="008B4583" w:rsidRDefault="00B66C9C" w:rsidP="008B4583">
      <w:pPr>
        <w:pStyle w:val="NormalWeb"/>
        <w:spacing w:line="360" w:lineRule="auto"/>
        <w:jc w:val="both"/>
      </w:pPr>
      <w:r w:rsidRPr="008B4583">
        <w:t>e. the payment destination cannot be verified;</w:t>
      </w:r>
    </w:p>
    <w:p w:rsidR="00B66C9C" w:rsidRPr="008B4583" w:rsidRDefault="00B66C9C" w:rsidP="008B4583">
      <w:pPr>
        <w:pStyle w:val="NormalWeb"/>
        <w:spacing w:line="360" w:lineRule="auto"/>
        <w:jc w:val="both"/>
      </w:pPr>
      <w:r w:rsidRPr="008B4583">
        <w:t>f. regulatory requirements apply; or</w:t>
      </w:r>
    </w:p>
    <w:p w:rsidR="00B66C9C" w:rsidRPr="008B4583" w:rsidRDefault="00B66C9C" w:rsidP="008B4583">
      <w:pPr>
        <w:pStyle w:val="NormalWeb"/>
        <w:spacing w:line="360" w:lineRule="auto"/>
        <w:jc w:val="both"/>
      </w:pPr>
      <w:r w:rsidRPr="008B4583">
        <w:t>g. technical or payment-provider issues exist.</w:t>
      </w:r>
    </w:p>
    <w:p w:rsidR="00B66C9C" w:rsidRPr="008B4583" w:rsidRDefault="00B66C9C" w:rsidP="008B4583">
      <w:pPr>
        <w:pStyle w:val="Heading2"/>
        <w:spacing w:line="360" w:lineRule="auto"/>
        <w:jc w:val="both"/>
        <w:rPr>
          <w:szCs w:val="24"/>
        </w:rPr>
      </w:pPr>
      <w:bookmarkStart w:id="146" w:name="_Toc237010418"/>
      <w:r w:rsidRPr="008B4583">
        <w:rPr>
          <w:szCs w:val="24"/>
        </w:rPr>
        <w:t>9.5 Processing Times</w:t>
      </w:r>
      <w:bookmarkEnd w:id="146"/>
    </w:p>
    <w:p w:rsidR="00B66C9C" w:rsidRPr="008B4583" w:rsidRDefault="00B66C9C" w:rsidP="008B4583">
      <w:pPr>
        <w:pStyle w:val="NormalWeb"/>
        <w:spacing w:line="360" w:lineRule="auto"/>
        <w:jc w:val="both"/>
      </w:pPr>
      <w:r w:rsidRPr="008B4583">
        <w:t>Withdrawal processing times may vary depending on:</w:t>
      </w:r>
    </w:p>
    <w:p w:rsidR="00B66C9C" w:rsidRPr="008B4583" w:rsidRDefault="00B66C9C" w:rsidP="008B4583">
      <w:pPr>
        <w:pStyle w:val="NormalWeb"/>
        <w:spacing w:line="360" w:lineRule="auto"/>
        <w:jc w:val="both"/>
      </w:pPr>
      <w:r w:rsidRPr="008B4583">
        <w:t>a. verification requirements;</w:t>
      </w:r>
    </w:p>
    <w:p w:rsidR="00B66C9C" w:rsidRPr="008B4583" w:rsidRDefault="00B66C9C" w:rsidP="008B4583">
      <w:pPr>
        <w:pStyle w:val="NormalWeb"/>
        <w:spacing w:line="360" w:lineRule="auto"/>
        <w:jc w:val="both"/>
      </w:pPr>
      <w:r w:rsidRPr="008B4583">
        <w:t>b. transaction volume;</w:t>
      </w:r>
    </w:p>
    <w:p w:rsidR="00B66C9C" w:rsidRPr="008B4583" w:rsidRDefault="00B66C9C" w:rsidP="008B4583">
      <w:pPr>
        <w:pStyle w:val="NormalWeb"/>
        <w:spacing w:line="360" w:lineRule="auto"/>
        <w:jc w:val="both"/>
      </w:pPr>
      <w:r w:rsidRPr="008B4583">
        <w:t>c. internal processing;</w:t>
      </w:r>
    </w:p>
    <w:p w:rsidR="00B66C9C" w:rsidRPr="008B4583" w:rsidRDefault="00B66C9C" w:rsidP="008B4583">
      <w:pPr>
        <w:pStyle w:val="NormalWeb"/>
        <w:spacing w:line="360" w:lineRule="auto"/>
        <w:jc w:val="both"/>
      </w:pPr>
      <w:r w:rsidRPr="008B4583">
        <w:t>d. payment-provider procedures;</w:t>
      </w:r>
    </w:p>
    <w:p w:rsidR="00B66C9C" w:rsidRPr="008B4583" w:rsidRDefault="00B66C9C" w:rsidP="008B4583">
      <w:pPr>
        <w:pStyle w:val="NormalWeb"/>
        <w:spacing w:line="360" w:lineRule="auto"/>
        <w:jc w:val="both"/>
      </w:pPr>
      <w:r w:rsidRPr="008B4583">
        <w:t>e. banking or mobile-money networks;</w:t>
      </w:r>
    </w:p>
    <w:p w:rsidR="00B66C9C" w:rsidRPr="008B4583" w:rsidRDefault="00B66C9C" w:rsidP="008B4583">
      <w:pPr>
        <w:pStyle w:val="NormalWeb"/>
        <w:spacing w:line="360" w:lineRule="auto"/>
        <w:jc w:val="both"/>
      </w:pPr>
      <w:r w:rsidRPr="008B4583">
        <w:t>f. weekends or public holidays;</w:t>
      </w:r>
    </w:p>
    <w:p w:rsidR="00B66C9C" w:rsidRPr="008B4583" w:rsidRDefault="00B66C9C" w:rsidP="008B4583">
      <w:pPr>
        <w:pStyle w:val="NormalWeb"/>
        <w:spacing w:line="360" w:lineRule="auto"/>
        <w:jc w:val="both"/>
      </w:pPr>
      <w:r w:rsidRPr="008B4583">
        <w:t>g. compliance review;</w:t>
      </w:r>
    </w:p>
    <w:p w:rsidR="00B66C9C" w:rsidRPr="008B4583" w:rsidRDefault="00B66C9C" w:rsidP="008B4583">
      <w:pPr>
        <w:pStyle w:val="NormalWeb"/>
        <w:spacing w:line="360" w:lineRule="auto"/>
        <w:jc w:val="both"/>
      </w:pPr>
      <w:r w:rsidRPr="008B4583">
        <w:lastRenderedPageBreak/>
        <w:t>h. technical conditions; and</w:t>
      </w:r>
    </w:p>
    <w:p w:rsidR="00B66C9C" w:rsidRPr="008B4583" w:rsidRDefault="00B66C9C" w:rsidP="008B4583">
      <w:pPr>
        <w:pStyle w:val="NormalWeb"/>
        <w:spacing w:line="360" w:lineRule="auto"/>
        <w:jc w:val="both"/>
      </w:pPr>
      <w:r w:rsidRPr="008B4583">
        <w:t>i. other factors outside the direct control of EnqoCash.</w:t>
      </w:r>
    </w:p>
    <w:p w:rsidR="00B66C9C" w:rsidRPr="008B4583" w:rsidRDefault="00B66C9C" w:rsidP="008B4583">
      <w:pPr>
        <w:pStyle w:val="NormalWeb"/>
        <w:spacing w:line="360" w:lineRule="auto"/>
        <w:jc w:val="both"/>
      </w:pPr>
      <w:r w:rsidRPr="008B4583">
        <w:t>Any processing period communicated by EnqoCash shall be treated as an estimated processing period unless expressly stated otherwise.</w:t>
      </w:r>
    </w:p>
    <w:p w:rsidR="00B66C9C" w:rsidRPr="008B4583" w:rsidRDefault="00B66C9C" w:rsidP="008B4583">
      <w:pPr>
        <w:pStyle w:val="Heading2"/>
        <w:spacing w:line="360" w:lineRule="auto"/>
        <w:jc w:val="both"/>
        <w:rPr>
          <w:szCs w:val="24"/>
        </w:rPr>
      </w:pPr>
      <w:bookmarkStart w:id="147" w:name="_Toc237010419"/>
      <w:r w:rsidRPr="008B4583">
        <w:rPr>
          <w:szCs w:val="24"/>
        </w:rPr>
        <w:t>9.6 Payment Information</w:t>
      </w:r>
      <w:bookmarkEnd w:id="147"/>
    </w:p>
    <w:p w:rsidR="00B66C9C" w:rsidRPr="008B4583" w:rsidRDefault="00B66C9C" w:rsidP="008B4583">
      <w:pPr>
        <w:pStyle w:val="NormalWeb"/>
        <w:spacing w:line="360" w:lineRule="auto"/>
        <w:jc w:val="both"/>
      </w:pPr>
      <w:r w:rsidRPr="008B4583">
        <w:t>Users shall provide accurate and complete payment information.</w:t>
      </w:r>
    </w:p>
    <w:p w:rsidR="00B66C9C" w:rsidRPr="008B4583" w:rsidRDefault="00B66C9C" w:rsidP="008B4583">
      <w:pPr>
        <w:pStyle w:val="NormalWeb"/>
        <w:spacing w:line="360" w:lineRule="auto"/>
        <w:jc w:val="both"/>
      </w:pPr>
      <w:r w:rsidRPr="008B4583">
        <w:t>The payment destination must belong to the User or otherwise be authorized under applicable Platform and payment-provider requirements.</w:t>
      </w:r>
    </w:p>
    <w:p w:rsidR="00B66C9C" w:rsidRPr="008B4583" w:rsidRDefault="00B66C9C" w:rsidP="008B4583">
      <w:pPr>
        <w:pStyle w:val="NormalWeb"/>
        <w:spacing w:line="360" w:lineRule="auto"/>
        <w:jc w:val="both"/>
      </w:pPr>
      <w:r w:rsidRPr="008B4583">
        <w:t>EnqoCash may require additional evidence to confirm ownership or authorization of the payment destination.</w:t>
      </w:r>
    </w:p>
    <w:p w:rsidR="00B66C9C" w:rsidRPr="008B4583" w:rsidRDefault="00B66C9C" w:rsidP="008B4583">
      <w:pPr>
        <w:pStyle w:val="NormalWeb"/>
        <w:spacing w:line="360" w:lineRule="auto"/>
        <w:jc w:val="both"/>
      </w:pPr>
      <w:r w:rsidRPr="008B4583">
        <w:t>Users are responsible for losses arising from incorrect payment information submitted by the User, except where liability cannot lawfully be excluded or limited.</w:t>
      </w:r>
    </w:p>
    <w:p w:rsidR="00B66C9C" w:rsidRPr="008B4583" w:rsidRDefault="00B66C9C" w:rsidP="008B4583">
      <w:pPr>
        <w:pStyle w:val="Heading2"/>
        <w:spacing w:line="360" w:lineRule="auto"/>
        <w:jc w:val="both"/>
        <w:rPr>
          <w:szCs w:val="24"/>
        </w:rPr>
      </w:pPr>
      <w:bookmarkStart w:id="148" w:name="_Toc237010420"/>
      <w:r w:rsidRPr="008B4583">
        <w:rPr>
          <w:szCs w:val="24"/>
        </w:rPr>
        <w:t>9.7 Fees and Charges</w:t>
      </w:r>
      <w:bookmarkEnd w:id="148"/>
    </w:p>
    <w:p w:rsidR="00B66C9C" w:rsidRPr="008B4583" w:rsidRDefault="00B66C9C" w:rsidP="008B4583">
      <w:pPr>
        <w:pStyle w:val="NormalWeb"/>
        <w:spacing w:line="360" w:lineRule="auto"/>
        <w:jc w:val="both"/>
      </w:pPr>
      <w:r w:rsidRPr="008B4583">
        <w:t>Withdrawal fees, payment-processing charges or other applicable transaction costs may apply where disclosed to the User before the relevant transaction.</w:t>
      </w:r>
    </w:p>
    <w:p w:rsidR="00B66C9C" w:rsidRPr="008B4583" w:rsidRDefault="00B66C9C" w:rsidP="008B4583">
      <w:pPr>
        <w:pStyle w:val="NormalWeb"/>
        <w:spacing w:line="360" w:lineRule="auto"/>
        <w:jc w:val="both"/>
      </w:pPr>
      <w:r w:rsidRPr="008B4583">
        <w:t>Applicable statutory deductions, taxes or charges may also be deducted where required by Applicable Law.</w:t>
      </w:r>
    </w:p>
    <w:p w:rsidR="00B66C9C" w:rsidRPr="008B4583" w:rsidRDefault="00B66C9C" w:rsidP="008B4583">
      <w:pPr>
        <w:pStyle w:val="Heading2"/>
        <w:spacing w:line="360" w:lineRule="auto"/>
        <w:jc w:val="both"/>
        <w:rPr>
          <w:szCs w:val="24"/>
        </w:rPr>
      </w:pPr>
      <w:bookmarkStart w:id="149" w:name="_Toc237010421"/>
      <w:r w:rsidRPr="008B4583">
        <w:rPr>
          <w:szCs w:val="24"/>
        </w:rPr>
        <w:t>9.8 Payment Failure</w:t>
      </w:r>
      <w:bookmarkEnd w:id="149"/>
    </w:p>
    <w:p w:rsidR="00B66C9C" w:rsidRPr="008B4583" w:rsidRDefault="00B66C9C" w:rsidP="008B4583">
      <w:pPr>
        <w:pStyle w:val="NormalWeb"/>
        <w:spacing w:line="360" w:lineRule="auto"/>
        <w:jc w:val="both"/>
      </w:pPr>
      <w:r w:rsidRPr="008B4583">
        <w:t>A payment may fail because of:</w:t>
      </w:r>
    </w:p>
    <w:p w:rsidR="00B66C9C" w:rsidRPr="008B4583" w:rsidRDefault="00B66C9C" w:rsidP="008B4583">
      <w:pPr>
        <w:pStyle w:val="NormalWeb"/>
        <w:spacing w:line="360" w:lineRule="auto"/>
        <w:jc w:val="both"/>
      </w:pPr>
      <w:r w:rsidRPr="008B4583">
        <w:t>a. incorrect payment information;</w:t>
      </w:r>
    </w:p>
    <w:p w:rsidR="00B66C9C" w:rsidRPr="008B4583" w:rsidRDefault="00B66C9C" w:rsidP="008B4583">
      <w:pPr>
        <w:pStyle w:val="NormalWeb"/>
        <w:spacing w:line="360" w:lineRule="auto"/>
        <w:jc w:val="both"/>
      </w:pPr>
      <w:r w:rsidRPr="008B4583">
        <w:t>b. insufficient processing information;</w:t>
      </w:r>
    </w:p>
    <w:p w:rsidR="00B66C9C" w:rsidRPr="008B4583" w:rsidRDefault="00B66C9C" w:rsidP="008B4583">
      <w:pPr>
        <w:pStyle w:val="NormalWeb"/>
        <w:spacing w:line="360" w:lineRule="auto"/>
        <w:jc w:val="both"/>
      </w:pPr>
      <w:r w:rsidRPr="008B4583">
        <w:t>c. payment-provider restrictions;</w:t>
      </w:r>
    </w:p>
    <w:p w:rsidR="00B66C9C" w:rsidRPr="008B4583" w:rsidRDefault="00B66C9C" w:rsidP="008B4583">
      <w:pPr>
        <w:pStyle w:val="NormalWeb"/>
        <w:spacing w:line="360" w:lineRule="auto"/>
        <w:jc w:val="both"/>
      </w:pPr>
      <w:r w:rsidRPr="008B4583">
        <w:t>d. banking or mobile-money network problems;</w:t>
      </w:r>
    </w:p>
    <w:p w:rsidR="00B66C9C" w:rsidRPr="008B4583" w:rsidRDefault="00B66C9C" w:rsidP="008B4583">
      <w:pPr>
        <w:pStyle w:val="NormalWeb"/>
        <w:spacing w:line="360" w:lineRule="auto"/>
        <w:jc w:val="both"/>
        <w:rPr>
          <w:lang w:val="fr-CH"/>
        </w:rPr>
      </w:pPr>
      <w:r w:rsidRPr="008B4583">
        <w:rPr>
          <w:lang w:val="fr-CH"/>
        </w:rPr>
        <w:lastRenderedPageBreak/>
        <w:t>e. technical failures;</w:t>
      </w:r>
    </w:p>
    <w:p w:rsidR="00B66C9C" w:rsidRPr="008B4583" w:rsidRDefault="00B66C9C" w:rsidP="008B4583">
      <w:pPr>
        <w:pStyle w:val="NormalWeb"/>
        <w:spacing w:line="360" w:lineRule="auto"/>
        <w:jc w:val="both"/>
        <w:rPr>
          <w:lang w:val="fr-CH"/>
        </w:rPr>
      </w:pPr>
      <w:r w:rsidRPr="008B4583">
        <w:rPr>
          <w:lang w:val="fr-CH"/>
        </w:rPr>
        <w:t>f. compliance restrictions;</w:t>
      </w:r>
    </w:p>
    <w:p w:rsidR="00B66C9C" w:rsidRPr="008B4583" w:rsidRDefault="00B66C9C" w:rsidP="008B4583">
      <w:pPr>
        <w:pStyle w:val="NormalWeb"/>
        <w:spacing w:line="360" w:lineRule="auto"/>
        <w:jc w:val="both"/>
      </w:pPr>
      <w:r w:rsidRPr="008B4583">
        <w:t>g. account status;</w:t>
      </w:r>
    </w:p>
    <w:p w:rsidR="00B66C9C" w:rsidRPr="008B4583" w:rsidRDefault="00B66C9C" w:rsidP="008B4583">
      <w:pPr>
        <w:pStyle w:val="NormalWeb"/>
        <w:spacing w:line="360" w:lineRule="auto"/>
        <w:jc w:val="both"/>
      </w:pPr>
      <w:r w:rsidRPr="008B4583">
        <w:t>h. regulatory requirements; or</w:t>
      </w:r>
    </w:p>
    <w:p w:rsidR="00B66C9C" w:rsidRPr="008B4583" w:rsidRDefault="00B66C9C" w:rsidP="008B4583">
      <w:pPr>
        <w:pStyle w:val="NormalWeb"/>
        <w:spacing w:line="360" w:lineRule="auto"/>
        <w:jc w:val="both"/>
      </w:pPr>
      <w:r w:rsidRPr="008B4583">
        <w:t>i. other legitimate circumstances.</w:t>
      </w:r>
    </w:p>
    <w:p w:rsidR="00B66C9C" w:rsidRPr="008B4583" w:rsidRDefault="00B66C9C" w:rsidP="008B4583">
      <w:pPr>
        <w:pStyle w:val="NormalWeb"/>
        <w:spacing w:line="360" w:lineRule="auto"/>
        <w:jc w:val="both"/>
      </w:pPr>
      <w:r w:rsidRPr="008B4583">
        <w:t>Where a payment fails, EnqoCash may return the amount to the applicable Wallet balance, initiate a correction, request updated payment information or take another appropriate action.</w:t>
      </w:r>
    </w:p>
    <w:p w:rsidR="00B66C9C" w:rsidRPr="008B4583" w:rsidRDefault="00B66C9C" w:rsidP="008B4583">
      <w:pPr>
        <w:pStyle w:val="Heading2"/>
        <w:spacing w:line="360" w:lineRule="auto"/>
        <w:jc w:val="both"/>
        <w:rPr>
          <w:szCs w:val="24"/>
        </w:rPr>
      </w:pPr>
      <w:bookmarkStart w:id="150" w:name="_Toc237010422"/>
      <w:r w:rsidRPr="008B4583">
        <w:rPr>
          <w:szCs w:val="24"/>
        </w:rPr>
        <w:t>9.9 Reversals</w:t>
      </w:r>
      <w:bookmarkEnd w:id="150"/>
    </w:p>
    <w:p w:rsidR="00B66C9C" w:rsidRPr="008B4583" w:rsidRDefault="00B66C9C" w:rsidP="008B4583">
      <w:pPr>
        <w:pStyle w:val="NormalWeb"/>
        <w:spacing w:line="360" w:lineRule="auto"/>
        <w:jc w:val="both"/>
      </w:pPr>
      <w:r w:rsidRPr="008B4583">
        <w:t>EnqoCash may reverse or correct a transaction where:</w:t>
      </w:r>
    </w:p>
    <w:p w:rsidR="00B66C9C" w:rsidRPr="008B4583" w:rsidRDefault="00B66C9C" w:rsidP="008B4583">
      <w:pPr>
        <w:pStyle w:val="NormalWeb"/>
        <w:spacing w:line="360" w:lineRule="auto"/>
        <w:jc w:val="both"/>
      </w:pPr>
      <w:r w:rsidRPr="008B4583">
        <w:t>a. the transaction was duplicated;</w:t>
      </w:r>
    </w:p>
    <w:p w:rsidR="00B66C9C" w:rsidRPr="008B4583" w:rsidRDefault="00B66C9C" w:rsidP="008B4583">
      <w:pPr>
        <w:pStyle w:val="NormalWeb"/>
        <w:spacing w:line="360" w:lineRule="auto"/>
        <w:jc w:val="both"/>
      </w:pPr>
      <w:r w:rsidRPr="008B4583">
        <w:t>b. the transaction was unauthorized;</w:t>
      </w:r>
    </w:p>
    <w:p w:rsidR="00B66C9C" w:rsidRPr="008B4583" w:rsidRDefault="00B66C9C" w:rsidP="008B4583">
      <w:pPr>
        <w:pStyle w:val="NormalWeb"/>
        <w:spacing w:line="360" w:lineRule="auto"/>
        <w:jc w:val="both"/>
      </w:pPr>
      <w:r w:rsidRPr="008B4583">
        <w:t>c. a technical error occurred;</w:t>
      </w:r>
    </w:p>
    <w:p w:rsidR="00B66C9C" w:rsidRPr="008B4583" w:rsidRDefault="00B66C9C" w:rsidP="008B4583">
      <w:pPr>
        <w:pStyle w:val="NormalWeb"/>
        <w:spacing w:line="360" w:lineRule="auto"/>
        <w:jc w:val="both"/>
      </w:pPr>
      <w:r w:rsidRPr="008B4583">
        <w:t>d. the amount was incorrectly calculated;</w:t>
      </w:r>
    </w:p>
    <w:p w:rsidR="00B66C9C" w:rsidRPr="008B4583" w:rsidRDefault="00B66C9C" w:rsidP="008B4583">
      <w:pPr>
        <w:pStyle w:val="NormalWeb"/>
        <w:spacing w:line="360" w:lineRule="auto"/>
        <w:jc w:val="both"/>
      </w:pPr>
      <w:r w:rsidRPr="008B4583">
        <w:t>e. fraud is identified;</w:t>
      </w:r>
    </w:p>
    <w:p w:rsidR="00B66C9C" w:rsidRPr="008B4583" w:rsidRDefault="00B66C9C" w:rsidP="008B4583">
      <w:pPr>
        <w:pStyle w:val="NormalWeb"/>
        <w:spacing w:line="360" w:lineRule="auto"/>
        <w:jc w:val="both"/>
      </w:pPr>
      <w:r w:rsidRPr="008B4583">
        <w:t>f. the payment provider reverses the transaction;</w:t>
      </w:r>
    </w:p>
    <w:p w:rsidR="00B66C9C" w:rsidRPr="008B4583" w:rsidRDefault="00B66C9C" w:rsidP="008B4583">
      <w:pPr>
        <w:pStyle w:val="NormalWeb"/>
        <w:spacing w:line="360" w:lineRule="auto"/>
        <w:jc w:val="both"/>
      </w:pPr>
      <w:r w:rsidRPr="008B4583">
        <w:t>g. the transaction violates applicable requirements; or</w:t>
      </w:r>
    </w:p>
    <w:p w:rsidR="00B66C9C" w:rsidRPr="008B4583" w:rsidRDefault="00B66C9C" w:rsidP="008B4583">
      <w:pPr>
        <w:pStyle w:val="NormalWeb"/>
        <w:spacing w:line="360" w:lineRule="auto"/>
        <w:jc w:val="both"/>
      </w:pPr>
      <w:r w:rsidRPr="008B4583">
        <w:t>h. reversal is otherwise required by Applicable Law.</w:t>
      </w:r>
    </w:p>
    <w:p w:rsidR="00B66C9C" w:rsidRPr="008B4583" w:rsidRDefault="00B66C9C" w:rsidP="008B4583">
      <w:pPr>
        <w:pStyle w:val="NormalWeb"/>
        <w:spacing w:line="360" w:lineRule="auto"/>
        <w:jc w:val="both"/>
      </w:pPr>
      <w:r w:rsidRPr="008B4583">
        <w:t>Transaction reversals shall be recorded in the applicable system records.</w:t>
      </w:r>
    </w:p>
    <w:p w:rsidR="00B66C9C" w:rsidRPr="008B4583" w:rsidRDefault="00B66C9C" w:rsidP="008B4583">
      <w:pPr>
        <w:pStyle w:val="Heading2"/>
        <w:spacing w:line="360" w:lineRule="auto"/>
        <w:jc w:val="both"/>
        <w:rPr>
          <w:szCs w:val="24"/>
        </w:rPr>
      </w:pPr>
      <w:bookmarkStart w:id="151" w:name="_Toc237010423"/>
      <w:r w:rsidRPr="008B4583">
        <w:rPr>
          <w:szCs w:val="24"/>
        </w:rPr>
        <w:t>9.10 Third-Party Payment Partners</w:t>
      </w:r>
      <w:bookmarkEnd w:id="151"/>
    </w:p>
    <w:p w:rsidR="00B66C9C" w:rsidRPr="008B4583" w:rsidRDefault="00B66C9C" w:rsidP="008B4583">
      <w:pPr>
        <w:pStyle w:val="NormalWeb"/>
        <w:spacing w:line="360" w:lineRule="auto"/>
        <w:jc w:val="both"/>
      </w:pPr>
      <w:r w:rsidRPr="008B4583">
        <w:t>EnqoCash may use approved third-party payment partners to process Withdrawals and other payment transactions.</w:t>
      </w:r>
    </w:p>
    <w:p w:rsidR="00B66C9C" w:rsidRPr="008B4583" w:rsidRDefault="00B66C9C" w:rsidP="008B4583">
      <w:pPr>
        <w:pStyle w:val="NormalWeb"/>
        <w:spacing w:line="360" w:lineRule="auto"/>
        <w:jc w:val="both"/>
      </w:pPr>
      <w:r w:rsidRPr="008B4583">
        <w:lastRenderedPageBreak/>
        <w:t>Payment partners may include:</w:t>
      </w:r>
    </w:p>
    <w:p w:rsidR="00B66C9C" w:rsidRPr="008B4583" w:rsidRDefault="00B66C9C" w:rsidP="008B4583">
      <w:pPr>
        <w:pStyle w:val="NormalWeb"/>
        <w:spacing w:line="360" w:lineRule="auto"/>
        <w:jc w:val="both"/>
      </w:pPr>
      <w:r w:rsidRPr="008B4583">
        <w:t>a. licensed banks;</w:t>
      </w:r>
    </w:p>
    <w:p w:rsidR="00B66C9C" w:rsidRPr="008B4583" w:rsidRDefault="00B66C9C" w:rsidP="008B4583">
      <w:pPr>
        <w:pStyle w:val="NormalWeb"/>
        <w:spacing w:line="360" w:lineRule="auto"/>
        <w:jc w:val="both"/>
      </w:pPr>
      <w:r w:rsidRPr="008B4583">
        <w:t>b. mobile money operators;</w:t>
      </w:r>
    </w:p>
    <w:p w:rsidR="00B66C9C" w:rsidRPr="008B4583" w:rsidRDefault="00B66C9C" w:rsidP="008B4583">
      <w:pPr>
        <w:pStyle w:val="NormalWeb"/>
        <w:spacing w:line="360" w:lineRule="auto"/>
        <w:jc w:val="both"/>
      </w:pPr>
      <w:r w:rsidRPr="008B4583">
        <w:t>c. licensed Payment Service Providers;</w:t>
      </w:r>
    </w:p>
    <w:p w:rsidR="00B66C9C" w:rsidRPr="008B4583" w:rsidRDefault="00B66C9C" w:rsidP="008B4583">
      <w:pPr>
        <w:pStyle w:val="NormalWeb"/>
        <w:spacing w:line="360" w:lineRule="auto"/>
        <w:jc w:val="both"/>
      </w:pPr>
      <w:r w:rsidRPr="008B4583">
        <w:t>d. payment gateways; and</w:t>
      </w:r>
    </w:p>
    <w:p w:rsidR="00B66C9C" w:rsidRPr="008B4583" w:rsidRDefault="00B66C9C" w:rsidP="008B4583">
      <w:pPr>
        <w:pStyle w:val="NormalWeb"/>
        <w:spacing w:line="360" w:lineRule="auto"/>
        <w:jc w:val="both"/>
      </w:pPr>
      <w:r w:rsidRPr="008B4583">
        <w:t>e. other authorized financial or payment institutions.</w:t>
      </w:r>
    </w:p>
    <w:p w:rsidR="00B66C9C" w:rsidRPr="008B4583" w:rsidRDefault="00B66C9C" w:rsidP="008B4583">
      <w:pPr>
        <w:pStyle w:val="NormalWeb"/>
        <w:spacing w:line="360" w:lineRule="auto"/>
        <w:jc w:val="both"/>
      </w:pPr>
      <w:r w:rsidRPr="008B4583">
        <w:t>Payment partners operate independently and may apply their own terms, fees, verification procedures and regulatory requirements.</w:t>
      </w:r>
    </w:p>
    <w:p w:rsidR="00B66C9C" w:rsidRPr="008B4583" w:rsidRDefault="00B66C9C" w:rsidP="008B4583">
      <w:pPr>
        <w:pStyle w:val="Heading2"/>
        <w:spacing w:line="360" w:lineRule="auto"/>
        <w:jc w:val="both"/>
        <w:rPr>
          <w:szCs w:val="24"/>
        </w:rPr>
      </w:pPr>
      <w:bookmarkStart w:id="152" w:name="_Toc237010424"/>
      <w:r w:rsidRPr="008B4583">
        <w:rPr>
          <w:szCs w:val="24"/>
        </w:rPr>
        <w:t>9.11 Payment Partner Restrictions</w:t>
      </w:r>
      <w:bookmarkEnd w:id="152"/>
    </w:p>
    <w:p w:rsidR="00B66C9C" w:rsidRPr="008B4583" w:rsidRDefault="00B66C9C" w:rsidP="008B4583">
      <w:pPr>
        <w:pStyle w:val="NormalWeb"/>
        <w:spacing w:line="360" w:lineRule="auto"/>
        <w:jc w:val="both"/>
      </w:pPr>
      <w:r w:rsidRPr="008B4583">
        <w:t>A payment partner may reject, delay, suspend or restrict a transaction because of:</w:t>
      </w:r>
    </w:p>
    <w:p w:rsidR="00B66C9C" w:rsidRPr="008B4583" w:rsidRDefault="00B66C9C" w:rsidP="008B4583">
      <w:pPr>
        <w:pStyle w:val="NormalWeb"/>
        <w:spacing w:line="360" w:lineRule="auto"/>
        <w:jc w:val="both"/>
      </w:pPr>
      <w:r w:rsidRPr="008B4583">
        <w:t>a. KYC requirements;</w:t>
      </w:r>
    </w:p>
    <w:p w:rsidR="00B66C9C" w:rsidRPr="008B4583" w:rsidRDefault="00B66C9C" w:rsidP="008B4583">
      <w:pPr>
        <w:pStyle w:val="NormalWeb"/>
        <w:spacing w:line="360" w:lineRule="auto"/>
        <w:jc w:val="both"/>
      </w:pPr>
      <w:r w:rsidRPr="008B4583">
        <w:t>b. AML or fraud controls;</w:t>
      </w:r>
    </w:p>
    <w:p w:rsidR="00B66C9C" w:rsidRPr="008B4583" w:rsidRDefault="00B66C9C" w:rsidP="008B4583">
      <w:pPr>
        <w:pStyle w:val="NormalWeb"/>
        <w:spacing w:line="360" w:lineRule="auto"/>
        <w:jc w:val="both"/>
      </w:pPr>
      <w:r w:rsidRPr="008B4583">
        <w:t>c. regulatory requirements;</w:t>
      </w:r>
    </w:p>
    <w:p w:rsidR="00B66C9C" w:rsidRPr="008B4583" w:rsidRDefault="00B66C9C" w:rsidP="008B4583">
      <w:pPr>
        <w:pStyle w:val="NormalWeb"/>
        <w:spacing w:line="360" w:lineRule="auto"/>
        <w:jc w:val="both"/>
      </w:pPr>
      <w:r w:rsidRPr="008B4583">
        <w:t>d. account restrictions;</w:t>
      </w:r>
    </w:p>
    <w:p w:rsidR="00B66C9C" w:rsidRPr="008B4583" w:rsidRDefault="00B66C9C" w:rsidP="008B4583">
      <w:pPr>
        <w:pStyle w:val="NormalWeb"/>
        <w:spacing w:line="360" w:lineRule="auto"/>
        <w:jc w:val="both"/>
      </w:pPr>
      <w:r w:rsidRPr="008B4583">
        <w:t>e. incorrect beneficiary information;</w:t>
      </w:r>
    </w:p>
    <w:p w:rsidR="00B66C9C" w:rsidRPr="008B4583" w:rsidRDefault="00B66C9C" w:rsidP="008B4583">
      <w:pPr>
        <w:pStyle w:val="NormalWeb"/>
        <w:spacing w:line="360" w:lineRule="auto"/>
        <w:jc w:val="both"/>
      </w:pPr>
      <w:r w:rsidRPr="008B4583">
        <w:t>f. transaction limits;</w:t>
      </w:r>
    </w:p>
    <w:p w:rsidR="00B66C9C" w:rsidRPr="008B4583" w:rsidRDefault="00B66C9C" w:rsidP="008B4583">
      <w:pPr>
        <w:pStyle w:val="NormalWeb"/>
        <w:spacing w:line="360" w:lineRule="auto"/>
        <w:jc w:val="both"/>
      </w:pPr>
      <w:r w:rsidRPr="008B4583">
        <w:t>g. network limitations;</w:t>
      </w:r>
    </w:p>
    <w:p w:rsidR="00B66C9C" w:rsidRPr="008B4583" w:rsidRDefault="00B66C9C" w:rsidP="008B4583">
      <w:pPr>
        <w:pStyle w:val="NormalWeb"/>
        <w:spacing w:line="360" w:lineRule="auto"/>
        <w:jc w:val="both"/>
      </w:pPr>
      <w:r w:rsidRPr="008B4583">
        <w:t>h. sanctions or prohibited-transaction screening; or</w:t>
      </w:r>
    </w:p>
    <w:p w:rsidR="00B66C9C" w:rsidRPr="008B4583" w:rsidRDefault="00B66C9C" w:rsidP="008B4583">
      <w:pPr>
        <w:pStyle w:val="NormalWeb"/>
        <w:spacing w:line="360" w:lineRule="auto"/>
        <w:jc w:val="both"/>
      </w:pPr>
      <w:r w:rsidRPr="008B4583">
        <w:t>i. other requirements applicable to the payment partner.</w:t>
      </w:r>
    </w:p>
    <w:p w:rsidR="00B66C9C" w:rsidRPr="008B4583" w:rsidRDefault="00B66C9C" w:rsidP="008B4583">
      <w:pPr>
        <w:pStyle w:val="NormalWeb"/>
        <w:spacing w:line="360" w:lineRule="auto"/>
        <w:jc w:val="both"/>
      </w:pPr>
      <w:r w:rsidRPr="008B4583">
        <w:t>EnqoCash may be unable to override a payment partner's independent decision.</w:t>
      </w:r>
    </w:p>
    <w:p w:rsidR="00B66C9C" w:rsidRPr="008B4583" w:rsidRDefault="00B66C9C" w:rsidP="008B4583">
      <w:pPr>
        <w:pStyle w:val="Heading2"/>
        <w:spacing w:line="360" w:lineRule="auto"/>
        <w:jc w:val="both"/>
        <w:rPr>
          <w:szCs w:val="24"/>
        </w:rPr>
      </w:pPr>
      <w:bookmarkStart w:id="153" w:name="_Toc237010425"/>
      <w:r w:rsidRPr="008B4583">
        <w:rPr>
          <w:szCs w:val="24"/>
        </w:rPr>
        <w:t>9.12 Payment Compliance</w:t>
      </w:r>
      <w:bookmarkEnd w:id="153"/>
    </w:p>
    <w:p w:rsidR="00B66C9C" w:rsidRPr="008B4583" w:rsidRDefault="00B66C9C" w:rsidP="008B4583">
      <w:pPr>
        <w:pStyle w:val="NormalWeb"/>
        <w:spacing w:line="360" w:lineRule="auto"/>
        <w:jc w:val="both"/>
      </w:pPr>
      <w:r w:rsidRPr="008B4583">
        <w:lastRenderedPageBreak/>
        <w:t>Payments and Withdrawals may be subject to:</w:t>
      </w:r>
    </w:p>
    <w:p w:rsidR="00B66C9C" w:rsidRPr="008B4583" w:rsidRDefault="00B66C9C" w:rsidP="008B4583">
      <w:pPr>
        <w:pStyle w:val="NormalWeb"/>
        <w:spacing w:line="360" w:lineRule="auto"/>
        <w:jc w:val="both"/>
      </w:pPr>
      <w:r w:rsidRPr="008B4583">
        <w:t>a. Identity Verification;</w:t>
      </w:r>
    </w:p>
    <w:p w:rsidR="00B66C9C" w:rsidRPr="008B4583" w:rsidRDefault="00B66C9C" w:rsidP="008B4583">
      <w:pPr>
        <w:pStyle w:val="NormalWeb"/>
        <w:spacing w:line="360" w:lineRule="auto"/>
        <w:jc w:val="both"/>
      </w:pPr>
      <w:r w:rsidRPr="008B4583">
        <w:t>b. transaction monitoring;</w:t>
      </w:r>
    </w:p>
    <w:p w:rsidR="00B66C9C" w:rsidRPr="008B4583" w:rsidRDefault="00B66C9C" w:rsidP="008B4583">
      <w:pPr>
        <w:pStyle w:val="NormalWeb"/>
        <w:spacing w:line="360" w:lineRule="auto"/>
        <w:jc w:val="both"/>
      </w:pPr>
      <w:r w:rsidRPr="008B4583">
        <w:t>c. fraud screening;</w:t>
      </w:r>
    </w:p>
    <w:p w:rsidR="00B66C9C" w:rsidRPr="008B4583" w:rsidRDefault="00B66C9C" w:rsidP="008B4583">
      <w:pPr>
        <w:pStyle w:val="NormalWeb"/>
        <w:spacing w:line="360" w:lineRule="auto"/>
        <w:jc w:val="both"/>
      </w:pPr>
      <w:r w:rsidRPr="008B4583">
        <w:t>d. applicable AML and compliance controls;</w:t>
      </w:r>
    </w:p>
    <w:p w:rsidR="00B66C9C" w:rsidRPr="008B4583" w:rsidRDefault="00B66C9C" w:rsidP="008B4583">
      <w:pPr>
        <w:pStyle w:val="NormalWeb"/>
        <w:spacing w:line="360" w:lineRule="auto"/>
        <w:jc w:val="both"/>
      </w:pPr>
      <w:r w:rsidRPr="008B4583">
        <w:t>e. statutory reporting;</w:t>
      </w:r>
    </w:p>
    <w:p w:rsidR="00B66C9C" w:rsidRPr="008B4583" w:rsidRDefault="00B66C9C" w:rsidP="008B4583">
      <w:pPr>
        <w:pStyle w:val="NormalWeb"/>
        <w:spacing w:line="360" w:lineRule="auto"/>
        <w:jc w:val="both"/>
      </w:pPr>
      <w:r w:rsidRPr="008B4583">
        <w:t>f. tax requirements;</w:t>
      </w:r>
    </w:p>
    <w:p w:rsidR="00B66C9C" w:rsidRPr="008B4583" w:rsidRDefault="00B66C9C" w:rsidP="008B4583">
      <w:pPr>
        <w:pStyle w:val="NormalWeb"/>
        <w:spacing w:line="360" w:lineRule="auto"/>
        <w:jc w:val="both"/>
      </w:pPr>
      <w:r w:rsidRPr="008B4583">
        <w:t>g. transaction limits;</w:t>
      </w:r>
    </w:p>
    <w:p w:rsidR="00B66C9C" w:rsidRPr="008B4583" w:rsidRDefault="00B66C9C" w:rsidP="008B4583">
      <w:pPr>
        <w:pStyle w:val="NormalWeb"/>
        <w:spacing w:line="360" w:lineRule="auto"/>
        <w:jc w:val="both"/>
      </w:pPr>
      <w:r w:rsidRPr="008B4583">
        <w:t>h. payment-provider requirements; and</w:t>
      </w:r>
    </w:p>
    <w:p w:rsidR="00B66C9C" w:rsidRPr="008B4583" w:rsidRDefault="00B66C9C" w:rsidP="008B4583">
      <w:pPr>
        <w:pStyle w:val="NormalWeb"/>
        <w:spacing w:line="360" w:lineRule="auto"/>
        <w:jc w:val="both"/>
      </w:pPr>
      <w:r w:rsidRPr="008B4583">
        <w:t>i. other Applicable Law.</w:t>
      </w:r>
    </w:p>
    <w:p w:rsidR="00B66C9C" w:rsidRPr="008B4583" w:rsidRDefault="00B66C9C" w:rsidP="008B4583">
      <w:pPr>
        <w:pStyle w:val="NormalWeb"/>
        <w:spacing w:line="360" w:lineRule="auto"/>
        <w:jc w:val="both"/>
      </w:pPr>
      <w:r w:rsidRPr="008B4583">
        <w:t>EnqoCash may request additional information or documentation before completing a transaction.</w:t>
      </w:r>
    </w:p>
    <w:p w:rsidR="00B66C9C" w:rsidRPr="008B4583" w:rsidRDefault="00B66C9C" w:rsidP="008B4583">
      <w:pPr>
        <w:pStyle w:val="Heading2"/>
        <w:spacing w:line="360" w:lineRule="auto"/>
        <w:jc w:val="both"/>
        <w:rPr>
          <w:szCs w:val="24"/>
        </w:rPr>
      </w:pPr>
      <w:bookmarkStart w:id="154" w:name="_Toc237010426"/>
      <w:r w:rsidRPr="008B4583">
        <w:rPr>
          <w:szCs w:val="24"/>
        </w:rPr>
        <w:t>9.13 Payment Disputes</w:t>
      </w:r>
      <w:bookmarkEnd w:id="154"/>
    </w:p>
    <w:p w:rsidR="00B66C9C" w:rsidRPr="008B4583" w:rsidRDefault="00B66C9C" w:rsidP="008B4583">
      <w:pPr>
        <w:pStyle w:val="NormalWeb"/>
        <w:spacing w:line="360" w:lineRule="auto"/>
        <w:jc w:val="both"/>
      </w:pPr>
      <w:r w:rsidRPr="008B4583">
        <w:t>Users shall report suspected payment errors or unauthorized payment activity through official EnqoCash support channels.</w:t>
      </w:r>
    </w:p>
    <w:p w:rsidR="00B66C9C" w:rsidRPr="008B4583" w:rsidRDefault="00B66C9C" w:rsidP="008B4583">
      <w:pPr>
        <w:pStyle w:val="NormalWeb"/>
        <w:spacing w:line="360" w:lineRule="auto"/>
        <w:jc w:val="both"/>
      </w:pPr>
      <w:r w:rsidRPr="008B4583">
        <w:t>A payment dispute may require review of:</w:t>
      </w:r>
    </w:p>
    <w:p w:rsidR="00B66C9C" w:rsidRPr="008B4583" w:rsidRDefault="00B66C9C" w:rsidP="008B4583">
      <w:pPr>
        <w:pStyle w:val="NormalWeb"/>
        <w:spacing w:line="360" w:lineRule="auto"/>
        <w:jc w:val="both"/>
      </w:pPr>
      <w:r w:rsidRPr="008B4583">
        <w:t>a. Wallet records;</w:t>
      </w:r>
    </w:p>
    <w:p w:rsidR="00B66C9C" w:rsidRPr="008B4583" w:rsidRDefault="00B66C9C" w:rsidP="008B4583">
      <w:pPr>
        <w:pStyle w:val="NormalWeb"/>
        <w:spacing w:line="360" w:lineRule="auto"/>
        <w:jc w:val="both"/>
      </w:pPr>
      <w:r w:rsidRPr="008B4583">
        <w:t>b. transaction records;</w:t>
      </w:r>
    </w:p>
    <w:p w:rsidR="00B66C9C" w:rsidRPr="008B4583" w:rsidRDefault="00B66C9C" w:rsidP="008B4583">
      <w:pPr>
        <w:pStyle w:val="NormalWeb"/>
        <w:spacing w:line="360" w:lineRule="auto"/>
        <w:jc w:val="both"/>
      </w:pPr>
      <w:r w:rsidRPr="008B4583">
        <w:t>c. payment-provider records;</w:t>
      </w:r>
    </w:p>
    <w:p w:rsidR="00B66C9C" w:rsidRPr="008B4583" w:rsidRDefault="00B66C9C" w:rsidP="008B4583">
      <w:pPr>
        <w:pStyle w:val="NormalWeb"/>
        <w:spacing w:line="360" w:lineRule="auto"/>
        <w:jc w:val="both"/>
      </w:pPr>
      <w:r w:rsidRPr="008B4583">
        <w:t>d. Account activity;</w:t>
      </w:r>
    </w:p>
    <w:p w:rsidR="00B66C9C" w:rsidRPr="008B4583" w:rsidRDefault="00B66C9C" w:rsidP="008B4583">
      <w:pPr>
        <w:pStyle w:val="NormalWeb"/>
        <w:spacing w:line="360" w:lineRule="auto"/>
        <w:jc w:val="both"/>
      </w:pPr>
      <w:r w:rsidRPr="008B4583">
        <w:t>e. verification records;</w:t>
      </w:r>
    </w:p>
    <w:p w:rsidR="00B66C9C" w:rsidRPr="008B4583" w:rsidRDefault="00B66C9C" w:rsidP="008B4583">
      <w:pPr>
        <w:pStyle w:val="NormalWeb"/>
        <w:spacing w:line="360" w:lineRule="auto"/>
        <w:jc w:val="both"/>
      </w:pPr>
      <w:r w:rsidRPr="008B4583">
        <w:lastRenderedPageBreak/>
        <w:t>f. system logs; and</w:t>
      </w:r>
    </w:p>
    <w:p w:rsidR="00B66C9C" w:rsidRPr="008B4583" w:rsidRDefault="00B66C9C" w:rsidP="008B4583">
      <w:pPr>
        <w:pStyle w:val="NormalWeb"/>
        <w:spacing w:line="360" w:lineRule="auto"/>
        <w:jc w:val="both"/>
      </w:pPr>
      <w:r w:rsidRPr="008B4583">
        <w:t>g. other relevant evidence.</w:t>
      </w:r>
    </w:p>
    <w:p w:rsidR="00B66C9C" w:rsidRPr="008B4583" w:rsidRDefault="00B66C9C" w:rsidP="008B4583">
      <w:pPr>
        <w:pStyle w:val="NormalWeb"/>
        <w:spacing w:line="360" w:lineRule="auto"/>
        <w:jc w:val="both"/>
      </w:pPr>
      <w:r w:rsidRPr="008B4583">
        <w:t>Where a payment transaction is processed by a third-party payment provider, the provider's applicable procedures may also apply.</w:t>
      </w:r>
    </w:p>
    <w:p w:rsidR="00B66C9C" w:rsidRPr="008B4583" w:rsidRDefault="00B66C9C" w:rsidP="008B4583">
      <w:pPr>
        <w:pStyle w:val="Heading2"/>
        <w:spacing w:line="360" w:lineRule="auto"/>
        <w:jc w:val="both"/>
        <w:rPr>
          <w:szCs w:val="24"/>
        </w:rPr>
      </w:pPr>
      <w:bookmarkStart w:id="155" w:name="_Toc237010427"/>
      <w:r w:rsidRPr="008B4583">
        <w:rPr>
          <w:szCs w:val="24"/>
        </w:rPr>
        <w:t>9.14 Withdrawal Limits</w:t>
      </w:r>
      <w:bookmarkEnd w:id="155"/>
    </w:p>
    <w:p w:rsidR="00B66C9C" w:rsidRPr="008B4583" w:rsidRDefault="00B66C9C" w:rsidP="008B4583">
      <w:pPr>
        <w:pStyle w:val="NormalWeb"/>
        <w:spacing w:line="360" w:lineRule="auto"/>
        <w:jc w:val="both"/>
      </w:pPr>
      <w:r w:rsidRPr="008B4583">
        <w:t>EnqoCash may establish minimum or maximum Withdrawal limits based on:</w:t>
      </w:r>
    </w:p>
    <w:p w:rsidR="00B66C9C" w:rsidRPr="008B4583" w:rsidRDefault="00B66C9C" w:rsidP="008B4583">
      <w:pPr>
        <w:pStyle w:val="NormalWeb"/>
        <w:spacing w:line="360" w:lineRule="auto"/>
        <w:jc w:val="both"/>
      </w:pPr>
      <w:r w:rsidRPr="008B4583">
        <w:t>a. Platform rules;</w:t>
      </w:r>
    </w:p>
    <w:p w:rsidR="00B66C9C" w:rsidRPr="008B4583" w:rsidRDefault="00B66C9C" w:rsidP="008B4583">
      <w:pPr>
        <w:pStyle w:val="NormalWeb"/>
        <w:spacing w:line="360" w:lineRule="auto"/>
        <w:jc w:val="both"/>
      </w:pPr>
      <w:r w:rsidRPr="008B4583">
        <w:t>b. Account status;</w:t>
      </w:r>
    </w:p>
    <w:p w:rsidR="00B66C9C" w:rsidRPr="008B4583" w:rsidRDefault="00B66C9C" w:rsidP="008B4583">
      <w:pPr>
        <w:pStyle w:val="NormalWeb"/>
        <w:spacing w:line="360" w:lineRule="auto"/>
        <w:jc w:val="both"/>
      </w:pPr>
      <w:r w:rsidRPr="008B4583">
        <w:t>c. verification level;</w:t>
      </w:r>
    </w:p>
    <w:p w:rsidR="00B66C9C" w:rsidRPr="008B4583" w:rsidRDefault="00B66C9C" w:rsidP="008B4583">
      <w:pPr>
        <w:pStyle w:val="NormalWeb"/>
        <w:spacing w:line="360" w:lineRule="auto"/>
        <w:jc w:val="both"/>
      </w:pPr>
      <w:r w:rsidRPr="008B4583">
        <w:t>d. fraud and security controls;</w:t>
      </w:r>
    </w:p>
    <w:p w:rsidR="00B66C9C" w:rsidRPr="008B4583" w:rsidRDefault="00B66C9C" w:rsidP="008B4583">
      <w:pPr>
        <w:pStyle w:val="NormalWeb"/>
        <w:spacing w:line="360" w:lineRule="auto"/>
        <w:jc w:val="both"/>
      </w:pPr>
      <w:r w:rsidRPr="008B4583">
        <w:t>e. payment-provider limits;</w:t>
      </w:r>
    </w:p>
    <w:p w:rsidR="00B66C9C" w:rsidRPr="008B4583" w:rsidRDefault="00B66C9C" w:rsidP="008B4583">
      <w:pPr>
        <w:pStyle w:val="NormalWeb"/>
        <w:spacing w:line="360" w:lineRule="auto"/>
        <w:jc w:val="both"/>
      </w:pPr>
      <w:r w:rsidRPr="008B4583">
        <w:t>f. regulatory requirements; or</w:t>
      </w:r>
    </w:p>
    <w:p w:rsidR="00B66C9C" w:rsidRPr="008B4583" w:rsidRDefault="00B66C9C" w:rsidP="008B4583">
      <w:pPr>
        <w:pStyle w:val="NormalWeb"/>
        <w:spacing w:line="360" w:lineRule="auto"/>
        <w:jc w:val="both"/>
      </w:pPr>
      <w:r w:rsidRPr="008B4583">
        <w:t>g. operational considerations.</w:t>
      </w:r>
    </w:p>
    <w:p w:rsidR="00B66C9C" w:rsidRPr="008B4583" w:rsidRDefault="00B66C9C" w:rsidP="008B4583">
      <w:pPr>
        <w:pStyle w:val="NormalWeb"/>
        <w:spacing w:line="360" w:lineRule="auto"/>
        <w:jc w:val="both"/>
      </w:pPr>
      <w:r w:rsidRPr="008B4583">
        <w:t>Applicable limits shall be communicated through the Platform where reasonably practicable.</w:t>
      </w:r>
    </w:p>
    <w:p w:rsidR="00B66C9C" w:rsidRPr="008B4583" w:rsidRDefault="00B66C9C" w:rsidP="008B4583">
      <w:pPr>
        <w:pStyle w:val="Heading2"/>
        <w:spacing w:line="360" w:lineRule="auto"/>
        <w:jc w:val="both"/>
        <w:rPr>
          <w:szCs w:val="24"/>
        </w:rPr>
      </w:pPr>
      <w:bookmarkStart w:id="156" w:name="_Toc237010428"/>
      <w:r w:rsidRPr="008B4583">
        <w:rPr>
          <w:szCs w:val="24"/>
        </w:rPr>
        <w:t>9.15 Withdrawal Cancellation</w:t>
      </w:r>
      <w:bookmarkEnd w:id="156"/>
    </w:p>
    <w:p w:rsidR="00B66C9C" w:rsidRPr="008B4583" w:rsidRDefault="00B66C9C" w:rsidP="008B4583">
      <w:pPr>
        <w:pStyle w:val="NormalWeb"/>
        <w:spacing w:line="360" w:lineRule="auto"/>
        <w:jc w:val="both"/>
      </w:pPr>
      <w:r w:rsidRPr="008B4583">
        <w:t>A User may request cancellation of a Withdrawal before it has been completed where the Platform technically permits cancellation.</w:t>
      </w:r>
    </w:p>
    <w:p w:rsidR="00B66C9C" w:rsidRPr="008B4583" w:rsidRDefault="00B66C9C" w:rsidP="008B4583">
      <w:pPr>
        <w:pStyle w:val="NormalWeb"/>
        <w:spacing w:line="360" w:lineRule="auto"/>
        <w:jc w:val="both"/>
      </w:pPr>
      <w:r w:rsidRPr="008B4583">
        <w:t>Once a Withdrawal has been submitted to a payment partner or completed, cancellation may not be possible.</w:t>
      </w:r>
    </w:p>
    <w:p w:rsidR="00B66C9C" w:rsidRPr="008B4583" w:rsidRDefault="00B66C9C" w:rsidP="008B4583">
      <w:pPr>
        <w:pStyle w:val="Heading2"/>
        <w:spacing w:line="360" w:lineRule="auto"/>
        <w:jc w:val="both"/>
        <w:rPr>
          <w:szCs w:val="24"/>
        </w:rPr>
      </w:pPr>
      <w:bookmarkStart w:id="157" w:name="_Toc237010429"/>
      <w:r w:rsidRPr="008B4583">
        <w:rPr>
          <w:szCs w:val="24"/>
        </w:rPr>
        <w:t>9.16 Restricted Withdrawals</w:t>
      </w:r>
      <w:bookmarkEnd w:id="157"/>
    </w:p>
    <w:p w:rsidR="00B66C9C" w:rsidRPr="008B4583" w:rsidRDefault="00B66C9C" w:rsidP="008B4583">
      <w:pPr>
        <w:pStyle w:val="NormalWeb"/>
        <w:spacing w:line="360" w:lineRule="auto"/>
        <w:jc w:val="both"/>
      </w:pPr>
      <w:r w:rsidRPr="008B4583">
        <w:t>EnqoCash may temporarily restrict Withdrawals where necessary to:</w:t>
      </w:r>
    </w:p>
    <w:p w:rsidR="00B66C9C" w:rsidRPr="008B4583" w:rsidRDefault="00B66C9C" w:rsidP="008B4583">
      <w:pPr>
        <w:pStyle w:val="NormalWeb"/>
        <w:spacing w:line="360" w:lineRule="auto"/>
        <w:jc w:val="both"/>
      </w:pPr>
      <w:r w:rsidRPr="008B4583">
        <w:lastRenderedPageBreak/>
        <w:t>a. investigate suspected fraud;</w:t>
      </w:r>
    </w:p>
    <w:p w:rsidR="00B66C9C" w:rsidRPr="008B4583" w:rsidRDefault="00B66C9C" w:rsidP="008B4583">
      <w:pPr>
        <w:pStyle w:val="NormalWeb"/>
        <w:spacing w:line="360" w:lineRule="auto"/>
        <w:jc w:val="both"/>
      </w:pPr>
      <w:r w:rsidRPr="008B4583">
        <w:t>b. verify Account ownership;</w:t>
      </w:r>
    </w:p>
    <w:p w:rsidR="00B66C9C" w:rsidRPr="008B4583" w:rsidRDefault="00B66C9C" w:rsidP="008B4583">
      <w:pPr>
        <w:pStyle w:val="NormalWeb"/>
        <w:spacing w:line="360" w:lineRule="auto"/>
        <w:jc w:val="both"/>
      </w:pPr>
      <w:r w:rsidRPr="008B4583">
        <w:t>c. investigate disputed transactions;</w:t>
      </w:r>
    </w:p>
    <w:p w:rsidR="00B66C9C" w:rsidRPr="008B4583" w:rsidRDefault="00B66C9C" w:rsidP="008B4583">
      <w:pPr>
        <w:pStyle w:val="NormalWeb"/>
        <w:spacing w:line="360" w:lineRule="auto"/>
        <w:jc w:val="both"/>
      </w:pPr>
      <w:r w:rsidRPr="008B4583">
        <w:t>d. validate a Reward;</w:t>
      </w:r>
    </w:p>
    <w:p w:rsidR="00B66C9C" w:rsidRPr="008B4583" w:rsidRDefault="00B66C9C" w:rsidP="008B4583">
      <w:pPr>
        <w:pStyle w:val="NormalWeb"/>
        <w:spacing w:line="360" w:lineRule="auto"/>
        <w:jc w:val="both"/>
      </w:pPr>
      <w:r w:rsidRPr="008B4583">
        <w:t>e. comply with legal requirements;</w:t>
      </w:r>
    </w:p>
    <w:p w:rsidR="00B66C9C" w:rsidRPr="008B4583" w:rsidRDefault="00B66C9C" w:rsidP="008B4583">
      <w:pPr>
        <w:pStyle w:val="NormalWeb"/>
        <w:spacing w:line="360" w:lineRule="auto"/>
        <w:jc w:val="both"/>
      </w:pPr>
      <w:r w:rsidRPr="008B4583">
        <w:t>f. protect the User or Platform; or</w:t>
      </w:r>
    </w:p>
    <w:p w:rsidR="00B66C9C" w:rsidRPr="008B4583" w:rsidRDefault="00B66C9C" w:rsidP="008B4583">
      <w:pPr>
        <w:pStyle w:val="NormalWeb"/>
        <w:spacing w:line="360" w:lineRule="auto"/>
        <w:jc w:val="both"/>
      </w:pPr>
      <w:r w:rsidRPr="008B4583">
        <w:t>g. respond to a Security Incident.</w:t>
      </w:r>
    </w:p>
    <w:p w:rsidR="00B66C9C" w:rsidRPr="008B4583" w:rsidRDefault="00B66C9C" w:rsidP="008B4583">
      <w:pPr>
        <w:pStyle w:val="NormalWeb"/>
        <w:spacing w:line="360" w:lineRule="auto"/>
        <w:jc w:val="both"/>
      </w:pPr>
      <w:r w:rsidRPr="008B4583">
        <w:t>Such restrictions may remain in place until the applicable review is completed.</w:t>
      </w:r>
    </w:p>
    <w:p w:rsidR="00B66C9C" w:rsidRPr="008B4583" w:rsidRDefault="00B66C9C" w:rsidP="008B4583">
      <w:pPr>
        <w:pStyle w:val="Heading1"/>
        <w:spacing w:line="360" w:lineRule="auto"/>
        <w:jc w:val="both"/>
        <w:rPr>
          <w:szCs w:val="24"/>
        </w:rPr>
      </w:pPr>
      <w:bookmarkStart w:id="158" w:name="_Toc237010430"/>
      <w:r w:rsidRPr="008B4583">
        <w:rPr>
          <w:szCs w:val="24"/>
        </w:rPr>
        <w:t>CHAPTER 10</w:t>
      </w:r>
      <w:bookmarkEnd w:id="158"/>
    </w:p>
    <w:p w:rsidR="00B66C9C" w:rsidRPr="008B4583" w:rsidRDefault="00B66C9C" w:rsidP="008B4583">
      <w:pPr>
        <w:pStyle w:val="Heading1"/>
        <w:spacing w:line="360" w:lineRule="auto"/>
        <w:jc w:val="both"/>
        <w:rPr>
          <w:szCs w:val="24"/>
        </w:rPr>
      </w:pPr>
      <w:bookmarkStart w:id="159" w:name="_Toc237010431"/>
      <w:r w:rsidRPr="008B4583">
        <w:rPr>
          <w:szCs w:val="24"/>
        </w:rPr>
        <w:t>TAX AND PRIZE COMPLIANCE</w:t>
      </w:r>
      <w:bookmarkEnd w:id="159"/>
    </w:p>
    <w:p w:rsidR="00B66C9C" w:rsidRPr="008B4583" w:rsidRDefault="00B66C9C" w:rsidP="008B4583">
      <w:pPr>
        <w:pStyle w:val="Heading2"/>
        <w:spacing w:line="360" w:lineRule="auto"/>
        <w:jc w:val="both"/>
        <w:rPr>
          <w:szCs w:val="24"/>
        </w:rPr>
      </w:pPr>
      <w:bookmarkStart w:id="160" w:name="_Toc237010432"/>
      <w:r w:rsidRPr="008B4583">
        <w:rPr>
          <w:szCs w:val="24"/>
        </w:rPr>
        <w:t>10.1 Tax Principles</w:t>
      </w:r>
      <w:bookmarkEnd w:id="160"/>
    </w:p>
    <w:p w:rsidR="00B66C9C" w:rsidRPr="008B4583" w:rsidRDefault="00B66C9C" w:rsidP="008B4583">
      <w:pPr>
        <w:pStyle w:val="NormalWeb"/>
        <w:spacing w:line="360" w:lineRule="auto"/>
        <w:jc w:val="both"/>
      </w:pPr>
      <w:r w:rsidRPr="008B4583">
        <w:t>Rewards, prizes, Wallet credits, Withdrawals, Referral Rewards, Affiliate Commissions and other benefits may be subject to taxation, withholding, reporting or other statutory requirements under Applicable Law.</w:t>
      </w:r>
    </w:p>
    <w:p w:rsidR="00B66C9C" w:rsidRPr="008B4583" w:rsidRDefault="00B66C9C" w:rsidP="008B4583">
      <w:pPr>
        <w:pStyle w:val="NormalWeb"/>
        <w:spacing w:line="360" w:lineRule="auto"/>
        <w:jc w:val="both"/>
      </w:pPr>
      <w:r w:rsidRPr="008B4583">
        <w:t>The tax treatment of a particular benefit may depend on its nature, value, recipient, transaction structure and applicable law.</w:t>
      </w:r>
    </w:p>
    <w:p w:rsidR="00B66C9C" w:rsidRPr="008B4583" w:rsidRDefault="00B66C9C" w:rsidP="008B4583">
      <w:pPr>
        <w:pStyle w:val="Heading2"/>
        <w:spacing w:line="360" w:lineRule="auto"/>
        <w:jc w:val="both"/>
        <w:rPr>
          <w:szCs w:val="24"/>
        </w:rPr>
      </w:pPr>
      <w:bookmarkStart w:id="161" w:name="_Toc237010433"/>
      <w:r w:rsidRPr="008B4583">
        <w:rPr>
          <w:szCs w:val="24"/>
        </w:rPr>
        <w:t>10.2 User Tax Responsibilities</w:t>
      </w:r>
      <w:bookmarkEnd w:id="161"/>
    </w:p>
    <w:p w:rsidR="00B66C9C" w:rsidRPr="008B4583" w:rsidRDefault="00B66C9C" w:rsidP="008B4583">
      <w:pPr>
        <w:pStyle w:val="NormalWeb"/>
        <w:spacing w:line="360" w:lineRule="auto"/>
        <w:jc w:val="both"/>
      </w:pPr>
      <w:r w:rsidRPr="008B4583">
        <w:t>Users are responsible for understanding and satisfying their own tax obligations arising from their participation in EnqoCash activities or receipt of Rewards, prizes, Withdrawals or other benefits, except to the extent Applicable Law places a specific obligation on EnqoCash or a payment partner.</w:t>
      </w:r>
    </w:p>
    <w:p w:rsidR="00B66C9C" w:rsidRPr="008B4583" w:rsidRDefault="00B66C9C" w:rsidP="008B4583">
      <w:pPr>
        <w:pStyle w:val="NormalWeb"/>
        <w:spacing w:line="360" w:lineRule="auto"/>
        <w:jc w:val="both"/>
      </w:pPr>
      <w:r w:rsidRPr="008B4583">
        <w:t>Users shall provide accurate tax-related information where lawfully required.</w:t>
      </w:r>
    </w:p>
    <w:p w:rsidR="00B66C9C" w:rsidRPr="008B4583" w:rsidRDefault="00B66C9C" w:rsidP="008B4583">
      <w:pPr>
        <w:pStyle w:val="Heading2"/>
        <w:spacing w:line="360" w:lineRule="auto"/>
        <w:jc w:val="both"/>
        <w:rPr>
          <w:szCs w:val="24"/>
        </w:rPr>
      </w:pPr>
      <w:bookmarkStart w:id="162" w:name="_Toc237010434"/>
      <w:r w:rsidRPr="008B4583">
        <w:rPr>
          <w:szCs w:val="24"/>
        </w:rPr>
        <w:t>10.3 Statutory Deductions</w:t>
      </w:r>
      <w:bookmarkEnd w:id="162"/>
    </w:p>
    <w:p w:rsidR="00B66C9C" w:rsidRPr="008B4583" w:rsidRDefault="00B66C9C" w:rsidP="008B4583">
      <w:pPr>
        <w:pStyle w:val="NormalWeb"/>
        <w:spacing w:line="360" w:lineRule="auto"/>
        <w:jc w:val="both"/>
      </w:pPr>
      <w:r w:rsidRPr="008B4583">
        <w:lastRenderedPageBreak/>
        <w:t>Where required by Applicable Law, EnqoCash or an authorized payment partner may:</w:t>
      </w:r>
    </w:p>
    <w:p w:rsidR="00B66C9C" w:rsidRPr="008B4583" w:rsidRDefault="00B66C9C" w:rsidP="008B4583">
      <w:pPr>
        <w:pStyle w:val="NormalWeb"/>
        <w:spacing w:line="360" w:lineRule="auto"/>
        <w:jc w:val="both"/>
      </w:pPr>
      <w:r w:rsidRPr="008B4583">
        <w:t>a. withhold applicable taxes;</w:t>
      </w:r>
    </w:p>
    <w:p w:rsidR="00B66C9C" w:rsidRPr="008B4583" w:rsidRDefault="00B66C9C" w:rsidP="008B4583">
      <w:pPr>
        <w:pStyle w:val="NormalWeb"/>
        <w:spacing w:line="360" w:lineRule="auto"/>
        <w:jc w:val="both"/>
      </w:pPr>
      <w:r w:rsidRPr="008B4583">
        <w:t>b. deduct statutory charges;</w:t>
      </w:r>
    </w:p>
    <w:p w:rsidR="00B66C9C" w:rsidRPr="008B4583" w:rsidRDefault="00B66C9C" w:rsidP="008B4583">
      <w:pPr>
        <w:pStyle w:val="NormalWeb"/>
        <w:spacing w:line="360" w:lineRule="auto"/>
        <w:jc w:val="both"/>
      </w:pPr>
      <w:r w:rsidRPr="008B4583">
        <w:t>c. deduct legally required fees;</w:t>
      </w:r>
    </w:p>
    <w:p w:rsidR="00B66C9C" w:rsidRPr="008B4583" w:rsidRDefault="00B66C9C" w:rsidP="008B4583">
      <w:pPr>
        <w:pStyle w:val="NormalWeb"/>
        <w:spacing w:line="360" w:lineRule="auto"/>
        <w:jc w:val="both"/>
      </w:pPr>
      <w:r w:rsidRPr="008B4583">
        <w:t>d. request tax identification information;</w:t>
      </w:r>
    </w:p>
    <w:p w:rsidR="00B66C9C" w:rsidRPr="008B4583" w:rsidRDefault="00B66C9C" w:rsidP="008B4583">
      <w:pPr>
        <w:pStyle w:val="NormalWeb"/>
        <w:spacing w:line="360" w:lineRule="auto"/>
        <w:jc w:val="both"/>
      </w:pPr>
      <w:r w:rsidRPr="008B4583">
        <w:t>e. request supporting documentation; and</w:t>
      </w:r>
    </w:p>
    <w:p w:rsidR="00B66C9C" w:rsidRPr="008B4583" w:rsidRDefault="00B66C9C" w:rsidP="008B4583">
      <w:pPr>
        <w:pStyle w:val="NormalWeb"/>
        <w:spacing w:line="360" w:lineRule="auto"/>
        <w:jc w:val="both"/>
      </w:pPr>
      <w:r w:rsidRPr="008B4583">
        <w:t>f. remit withheld amounts to the appropriate authority.</w:t>
      </w:r>
    </w:p>
    <w:p w:rsidR="00B66C9C" w:rsidRPr="008B4583" w:rsidRDefault="00B66C9C" w:rsidP="008B4583">
      <w:pPr>
        <w:pStyle w:val="NormalWeb"/>
        <w:spacing w:line="360" w:lineRule="auto"/>
        <w:jc w:val="both"/>
      </w:pPr>
      <w:r w:rsidRPr="008B4583">
        <w:t>The amount payable to the User may therefore differ from the gross Reward or prize amount.</w:t>
      </w:r>
    </w:p>
    <w:p w:rsidR="00B66C9C" w:rsidRPr="008B4583" w:rsidRDefault="00B66C9C" w:rsidP="008B4583">
      <w:pPr>
        <w:pStyle w:val="Heading2"/>
        <w:spacing w:line="360" w:lineRule="auto"/>
        <w:jc w:val="both"/>
        <w:rPr>
          <w:szCs w:val="24"/>
        </w:rPr>
      </w:pPr>
      <w:bookmarkStart w:id="163" w:name="_Toc237010435"/>
      <w:r w:rsidRPr="008B4583">
        <w:rPr>
          <w:szCs w:val="24"/>
        </w:rPr>
        <w:t>10.4 Tax Verification</w:t>
      </w:r>
      <w:bookmarkEnd w:id="163"/>
    </w:p>
    <w:p w:rsidR="00B66C9C" w:rsidRPr="008B4583" w:rsidRDefault="00B66C9C" w:rsidP="008B4583">
      <w:pPr>
        <w:pStyle w:val="NormalWeb"/>
        <w:spacing w:line="360" w:lineRule="auto"/>
        <w:jc w:val="both"/>
      </w:pPr>
      <w:r w:rsidRPr="008B4583">
        <w:t>EnqoCash may require tax-related verification before releasing certain Rewards or payments.</w:t>
      </w:r>
    </w:p>
    <w:p w:rsidR="00B66C9C" w:rsidRPr="008B4583" w:rsidRDefault="00B66C9C" w:rsidP="008B4583">
      <w:pPr>
        <w:pStyle w:val="NormalWeb"/>
        <w:spacing w:line="360" w:lineRule="auto"/>
        <w:jc w:val="both"/>
      </w:pPr>
      <w:r w:rsidRPr="008B4583">
        <w:t>Such verification may include:</w:t>
      </w:r>
    </w:p>
    <w:p w:rsidR="00B66C9C" w:rsidRPr="008B4583" w:rsidRDefault="00B66C9C" w:rsidP="008B4583">
      <w:pPr>
        <w:pStyle w:val="NormalWeb"/>
        <w:spacing w:line="360" w:lineRule="auto"/>
        <w:jc w:val="both"/>
      </w:pPr>
      <w:r w:rsidRPr="008B4583">
        <w:t>a. taxpayer identification information;</w:t>
      </w:r>
    </w:p>
    <w:p w:rsidR="00B66C9C" w:rsidRPr="008B4583" w:rsidRDefault="00B66C9C" w:rsidP="008B4583">
      <w:pPr>
        <w:pStyle w:val="NormalWeb"/>
        <w:spacing w:line="360" w:lineRule="auto"/>
        <w:jc w:val="both"/>
        <w:rPr>
          <w:lang w:val="fr-CH"/>
        </w:rPr>
      </w:pPr>
      <w:r w:rsidRPr="008B4583">
        <w:rPr>
          <w:lang w:val="fr-CH"/>
        </w:rPr>
        <w:t>b. identification documents;</w:t>
      </w:r>
    </w:p>
    <w:p w:rsidR="00B66C9C" w:rsidRPr="008B4583" w:rsidRDefault="00B66C9C" w:rsidP="008B4583">
      <w:pPr>
        <w:pStyle w:val="NormalWeb"/>
        <w:spacing w:line="360" w:lineRule="auto"/>
        <w:jc w:val="both"/>
        <w:rPr>
          <w:lang w:val="fr-CH"/>
        </w:rPr>
      </w:pPr>
      <w:r w:rsidRPr="008B4583">
        <w:rPr>
          <w:lang w:val="fr-CH"/>
        </w:rPr>
        <w:t>c. supporting tax documentation;</w:t>
      </w:r>
    </w:p>
    <w:p w:rsidR="00B66C9C" w:rsidRPr="008B4583" w:rsidRDefault="00B66C9C" w:rsidP="008B4583">
      <w:pPr>
        <w:pStyle w:val="NormalWeb"/>
        <w:spacing w:line="360" w:lineRule="auto"/>
        <w:jc w:val="both"/>
      </w:pPr>
      <w:r w:rsidRPr="008B4583">
        <w:t>d. residency information;</w:t>
      </w:r>
    </w:p>
    <w:p w:rsidR="00B66C9C" w:rsidRPr="008B4583" w:rsidRDefault="00B66C9C" w:rsidP="008B4583">
      <w:pPr>
        <w:pStyle w:val="NormalWeb"/>
        <w:spacing w:line="360" w:lineRule="auto"/>
        <w:jc w:val="both"/>
      </w:pPr>
      <w:r w:rsidRPr="008B4583">
        <w:t>e. payment information; and</w:t>
      </w:r>
    </w:p>
    <w:p w:rsidR="00B66C9C" w:rsidRPr="008B4583" w:rsidRDefault="00B66C9C" w:rsidP="008B4583">
      <w:pPr>
        <w:pStyle w:val="NormalWeb"/>
        <w:spacing w:line="360" w:lineRule="auto"/>
        <w:jc w:val="both"/>
      </w:pPr>
      <w:r w:rsidRPr="008B4583">
        <w:t>f. other information required by Applicable Law.</w:t>
      </w:r>
    </w:p>
    <w:p w:rsidR="00B66C9C" w:rsidRPr="008B4583" w:rsidRDefault="00B66C9C" w:rsidP="008B4583">
      <w:pPr>
        <w:pStyle w:val="NormalWeb"/>
        <w:spacing w:line="360" w:lineRule="auto"/>
        <w:jc w:val="both"/>
      </w:pPr>
      <w:r w:rsidRPr="008B4583">
        <w:t>Failure to provide required information may result in delayed or restricted payment.</w:t>
      </w:r>
    </w:p>
    <w:p w:rsidR="00B66C9C" w:rsidRPr="008B4583" w:rsidRDefault="00B66C9C" w:rsidP="008B4583">
      <w:pPr>
        <w:pStyle w:val="Heading2"/>
        <w:spacing w:line="360" w:lineRule="auto"/>
        <w:jc w:val="both"/>
        <w:rPr>
          <w:szCs w:val="24"/>
        </w:rPr>
      </w:pPr>
      <w:bookmarkStart w:id="164" w:name="_Toc237010436"/>
      <w:r w:rsidRPr="008B4583">
        <w:rPr>
          <w:szCs w:val="24"/>
        </w:rPr>
        <w:t>10.5 Prize Classification</w:t>
      </w:r>
      <w:bookmarkEnd w:id="164"/>
    </w:p>
    <w:p w:rsidR="00B66C9C" w:rsidRPr="008B4583" w:rsidRDefault="00B66C9C" w:rsidP="008B4583">
      <w:pPr>
        <w:pStyle w:val="NormalWeb"/>
        <w:spacing w:line="360" w:lineRule="auto"/>
        <w:jc w:val="both"/>
      </w:pPr>
      <w:r w:rsidRPr="008B4583">
        <w:t>A Reward or prize may be classified according to its nature, including:</w:t>
      </w:r>
    </w:p>
    <w:p w:rsidR="00B66C9C" w:rsidRPr="008B4583" w:rsidRDefault="00B66C9C" w:rsidP="008B4583">
      <w:pPr>
        <w:pStyle w:val="NormalWeb"/>
        <w:spacing w:line="360" w:lineRule="auto"/>
        <w:jc w:val="both"/>
      </w:pPr>
      <w:r w:rsidRPr="008B4583">
        <w:lastRenderedPageBreak/>
        <w:t>a. cash prize;</w:t>
      </w:r>
    </w:p>
    <w:p w:rsidR="00B66C9C" w:rsidRPr="008B4583" w:rsidRDefault="00B66C9C" w:rsidP="008B4583">
      <w:pPr>
        <w:pStyle w:val="NormalWeb"/>
        <w:spacing w:line="360" w:lineRule="auto"/>
        <w:jc w:val="both"/>
      </w:pPr>
      <w:r w:rsidRPr="008B4583">
        <w:t>b. Wallet credit;</w:t>
      </w:r>
    </w:p>
    <w:p w:rsidR="00B66C9C" w:rsidRPr="008B4583" w:rsidRDefault="00B66C9C" w:rsidP="008B4583">
      <w:pPr>
        <w:pStyle w:val="NormalWeb"/>
        <w:spacing w:line="360" w:lineRule="auto"/>
        <w:jc w:val="both"/>
        <w:rPr>
          <w:lang w:val="fr-CH"/>
        </w:rPr>
      </w:pPr>
      <w:r w:rsidRPr="008B4583">
        <w:rPr>
          <w:lang w:val="fr-CH"/>
        </w:rPr>
        <w:t>c. merchandise;</w:t>
      </w:r>
    </w:p>
    <w:p w:rsidR="00B66C9C" w:rsidRPr="008B4583" w:rsidRDefault="00B66C9C" w:rsidP="008B4583">
      <w:pPr>
        <w:pStyle w:val="NormalWeb"/>
        <w:spacing w:line="360" w:lineRule="auto"/>
        <w:jc w:val="both"/>
        <w:rPr>
          <w:lang w:val="fr-CH"/>
        </w:rPr>
      </w:pPr>
      <w:r w:rsidRPr="008B4583">
        <w:rPr>
          <w:lang w:val="fr-CH"/>
        </w:rPr>
        <w:t>d. electronic device;</w:t>
      </w:r>
    </w:p>
    <w:p w:rsidR="00B66C9C" w:rsidRPr="008B4583" w:rsidRDefault="00B66C9C" w:rsidP="008B4583">
      <w:pPr>
        <w:pStyle w:val="NormalWeb"/>
        <w:spacing w:line="360" w:lineRule="auto"/>
        <w:jc w:val="both"/>
        <w:rPr>
          <w:lang w:val="fr-CH"/>
        </w:rPr>
      </w:pPr>
      <w:r w:rsidRPr="008B4583">
        <w:rPr>
          <w:lang w:val="fr-CH"/>
        </w:rPr>
        <w:t>e. voucher;</w:t>
      </w:r>
    </w:p>
    <w:p w:rsidR="00B66C9C" w:rsidRPr="008B4583" w:rsidRDefault="00B66C9C" w:rsidP="008B4583">
      <w:pPr>
        <w:pStyle w:val="NormalWeb"/>
        <w:spacing w:line="360" w:lineRule="auto"/>
        <w:jc w:val="both"/>
      </w:pPr>
      <w:r w:rsidRPr="008B4583">
        <w:t>f. service;</w:t>
      </w:r>
    </w:p>
    <w:p w:rsidR="00B66C9C" w:rsidRPr="008B4583" w:rsidRDefault="00B66C9C" w:rsidP="008B4583">
      <w:pPr>
        <w:pStyle w:val="NormalWeb"/>
        <w:spacing w:line="360" w:lineRule="auto"/>
        <w:jc w:val="both"/>
      </w:pPr>
      <w:r w:rsidRPr="008B4583">
        <w:t>g. Sponsor Reward;</w:t>
      </w:r>
    </w:p>
    <w:p w:rsidR="00B66C9C" w:rsidRPr="008B4583" w:rsidRDefault="00B66C9C" w:rsidP="008B4583">
      <w:pPr>
        <w:pStyle w:val="NormalWeb"/>
        <w:spacing w:line="360" w:lineRule="auto"/>
        <w:jc w:val="both"/>
      </w:pPr>
      <w:r w:rsidRPr="008B4583">
        <w:t>h. promotional benefit;</w:t>
      </w:r>
    </w:p>
    <w:p w:rsidR="00B66C9C" w:rsidRPr="008B4583" w:rsidRDefault="00B66C9C" w:rsidP="008B4583">
      <w:pPr>
        <w:pStyle w:val="NormalWeb"/>
        <w:spacing w:line="360" w:lineRule="auto"/>
        <w:jc w:val="both"/>
      </w:pPr>
      <w:r w:rsidRPr="008B4583">
        <w:t>i. Referral Reward; or</w:t>
      </w:r>
    </w:p>
    <w:p w:rsidR="00B66C9C" w:rsidRPr="008B4583" w:rsidRDefault="00B66C9C" w:rsidP="008B4583">
      <w:pPr>
        <w:pStyle w:val="NormalWeb"/>
        <w:spacing w:line="360" w:lineRule="auto"/>
        <w:jc w:val="both"/>
      </w:pPr>
      <w:r w:rsidRPr="008B4583">
        <w:t>j. Affiliate Commission.</w:t>
      </w:r>
    </w:p>
    <w:p w:rsidR="00B66C9C" w:rsidRPr="008B4583" w:rsidRDefault="00B66C9C" w:rsidP="008B4583">
      <w:pPr>
        <w:pStyle w:val="NormalWeb"/>
        <w:spacing w:line="360" w:lineRule="auto"/>
        <w:jc w:val="both"/>
      </w:pPr>
      <w:r w:rsidRPr="008B4583">
        <w:t>The applicable tax treatment may differ according to the classification and Applicable Law.</w:t>
      </w:r>
    </w:p>
    <w:p w:rsidR="00B66C9C" w:rsidRPr="008B4583" w:rsidRDefault="00B66C9C" w:rsidP="008B4583">
      <w:pPr>
        <w:pStyle w:val="Heading2"/>
        <w:spacing w:line="360" w:lineRule="auto"/>
        <w:jc w:val="both"/>
        <w:rPr>
          <w:szCs w:val="24"/>
        </w:rPr>
      </w:pPr>
      <w:bookmarkStart w:id="165" w:name="_Toc237010437"/>
      <w:r w:rsidRPr="008B4583">
        <w:rPr>
          <w:szCs w:val="24"/>
        </w:rPr>
        <w:t>10.6 Regulatory Reporting</w:t>
      </w:r>
      <w:bookmarkEnd w:id="165"/>
    </w:p>
    <w:p w:rsidR="00B66C9C" w:rsidRPr="008B4583" w:rsidRDefault="00B66C9C" w:rsidP="008B4583">
      <w:pPr>
        <w:pStyle w:val="NormalWeb"/>
        <w:spacing w:line="360" w:lineRule="auto"/>
        <w:jc w:val="both"/>
      </w:pPr>
      <w:r w:rsidRPr="008B4583">
        <w:t>Where required by Applicable Law, EnqoCash may maintain and submit information relating to:</w:t>
      </w:r>
    </w:p>
    <w:p w:rsidR="00B66C9C" w:rsidRPr="008B4583" w:rsidRDefault="00B66C9C" w:rsidP="008B4583">
      <w:pPr>
        <w:pStyle w:val="NormalWeb"/>
        <w:spacing w:line="360" w:lineRule="auto"/>
        <w:jc w:val="both"/>
      </w:pPr>
      <w:r w:rsidRPr="008B4583">
        <w:t>a. Rewards;</w:t>
      </w:r>
    </w:p>
    <w:p w:rsidR="00B66C9C" w:rsidRPr="008B4583" w:rsidRDefault="00B66C9C" w:rsidP="008B4583">
      <w:pPr>
        <w:pStyle w:val="NormalWeb"/>
        <w:spacing w:line="360" w:lineRule="auto"/>
        <w:jc w:val="both"/>
      </w:pPr>
      <w:r w:rsidRPr="008B4583">
        <w:t>b. prizes;</w:t>
      </w:r>
    </w:p>
    <w:p w:rsidR="00B66C9C" w:rsidRPr="008B4583" w:rsidRDefault="00B66C9C" w:rsidP="008B4583">
      <w:pPr>
        <w:pStyle w:val="NormalWeb"/>
        <w:spacing w:line="360" w:lineRule="auto"/>
        <w:jc w:val="both"/>
      </w:pPr>
      <w:r w:rsidRPr="008B4583">
        <w:t>c. Withdrawals;</w:t>
      </w:r>
    </w:p>
    <w:p w:rsidR="00B66C9C" w:rsidRPr="008B4583" w:rsidRDefault="00B66C9C" w:rsidP="008B4583">
      <w:pPr>
        <w:pStyle w:val="NormalWeb"/>
        <w:spacing w:line="360" w:lineRule="auto"/>
        <w:jc w:val="both"/>
      </w:pPr>
      <w:r w:rsidRPr="008B4583">
        <w:t>d. payments;</w:t>
      </w:r>
    </w:p>
    <w:p w:rsidR="00B66C9C" w:rsidRPr="008B4583" w:rsidRDefault="00B66C9C" w:rsidP="008B4583">
      <w:pPr>
        <w:pStyle w:val="NormalWeb"/>
        <w:spacing w:line="360" w:lineRule="auto"/>
        <w:jc w:val="both"/>
      </w:pPr>
      <w:r w:rsidRPr="008B4583">
        <w:t>e. tax deductions;</w:t>
      </w:r>
    </w:p>
    <w:p w:rsidR="00B66C9C" w:rsidRPr="008B4583" w:rsidRDefault="00B66C9C" w:rsidP="008B4583">
      <w:pPr>
        <w:pStyle w:val="NormalWeb"/>
        <w:spacing w:line="360" w:lineRule="auto"/>
        <w:jc w:val="both"/>
      </w:pPr>
      <w:r w:rsidRPr="008B4583">
        <w:t>f. User identity;</w:t>
      </w:r>
    </w:p>
    <w:p w:rsidR="00B66C9C" w:rsidRPr="008B4583" w:rsidRDefault="00B66C9C" w:rsidP="008B4583">
      <w:pPr>
        <w:pStyle w:val="NormalWeb"/>
        <w:spacing w:line="360" w:lineRule="auto"/>
        <w:jc w:val="both"/>
      </w:pPr>
      <w:r w:rsidRPr="008B4583">
        <w:t>g. transactions; and</w:t>
      </w:r>
    </w:p>
    <w:p w:rsidR="00B66C9C" w:rsidRPr="008B4583" w:rsidRDefault="00B66C9C" w:rsidP="008B4583">
      <w:pPr>
        <w:pStyle w:val="NormalWeb"/>
        <w:spacing w:line="360" w:lineRule="auto"/>
        <w:jc w:val="both"/>
      </w:pPr>
      <w:r w:rsidRPr="008B4583">
        <w:lastRenderedPageBreak/>
        <w:t>h. other relevant information.</w:t>
      </w:r>
    </w:p>
    <w:p w:rsidR="00B66C9C" w:rsidRPr="008B4583" w:rsidRDefault="00B66C9C" w:rsidP="008B4583">
      <w:pPr>
        <w:pStyle w:val="NormalWeb"/>
        <w:spacing w:line="360" w:lineRule="auto"/>
        <w:jc w:val="both"/>
      </w:pPr>
      <w:r w:rsidRPr="008B4583">
        <w:t>Such information may be provided to competent governmental, regulatory, tax or law-enforcement authorities where legally required or otherwise lawfully permitted.</w:t>
      </w:r>
    </w:p>
    <w:p w:rsidR="00B66C9C" w:rsidRPr="008B4583" w:rsidRDefault="00B66C9C" w:rsidP="008B4583">
      <w:pPr>
        <w:pStyle w:val="Heading2"/>
        <w:spacing w:line="360" w:lineRule="auto"/>
        <w:jc w:val="both"/>
        <w:rPr>
          <w:szCs w:val="24"/>
        </w:rPr>
      </w:pPr>
      <w:bookmarkStart w:id="166" w:name="_Toc237010438"/>
      <w:r w:rsidRPr="008B4583">
        <w:rPr>
          <w:szCs w:val="24"/>
        </w:rPr>
        <w:t>10.7 Cross-Border Payments</w:t>
      </w:r>
      <w:bookmarkEnd w:id="166"/>
    </w:p>
    <w:p w:rsidR="00B66C9C" w:rsidRPr="008B4583" w:rsidRDefault="00B66C9C" w:rsidP="008B4583">
      <w:pPr>
        <w:pStyle w:val="NormalWeb"/>
        <w:spacing w:line="360" w:lineRule="auto"/>
        <w:jc w:val="both"/>
      </w:pPr>
      <w:r w:rsidRPr="008B4583">
        <w:t>Where cross-border payments are permitted, they may be subject to:</w:t>
      </w:r>
    </w:p>
    <w:p w:rsidR="00B66C9C" w:rsidRPr="008B4583" w:rsidRDefault="00B66C9C" w:rsidP="008B4583">
      <w:pPr>
        <w:pStyle w:val="NormalWeb"/>
        <w:spacing w:line="360" w:lineRule="auto"/>
        <w:jc w:val="both"/>
      </w:pPr>
      <w:r w:rsidRPr="008B4583">
        <w:t>a. foreign-exchange requirements;</w:t>
      </w:r>
    </w:p>
    <w:p w:rsidR="00B66C9C" w:rsidRPr="008B4583" w:rsidRDefault="00B66C9C" w:rsidP="008B4583">
      <w:pPr>
        <w:pStyle w:val="NormalWeb"/>
        <w:spacing w:line="360" w:lineRule="auto"/>
        <w:jc w:val="both"/>
      </w:pPr>
      <w:r w:rsidRPr="008B4583">
        <w:t>b. banking requirements;</w:t>
      </w:r>
    </w:p>
    <w:p w:rsidR="00B66C9C" w:rsidRPr="008B4583" w:rsidRDefault="00B66C9C" w:rsidP="008B4583">
      <w:pPr>
        <w:pStyle w:val="NormalWeb"/>
        <w:spacing w:line="360" w:lineRule="auto"/>
        <w:jc w:val="both"/>
      </w:pPr>
      <w:r w:rsidRPr="008B4583">
        <w:t>c. payment-provider restrictions;</w:t>
      </w:r>
    </w:p>
    <w:p w:rsidR="00B66C9C" w:rsidRPr="008B4583" w:rsidRDefault="00B66C9C" w:rsidP="008B4583">
      <w:pPr>
        <w:pStyle w:val="NormalWeb"/>
        <w:spacing w:line="360" w:lineRule="auto"/>
        <w:jc w:val="both"/>
      </w:pPr>
      <w:r w:rsidRPr="008B4583">
        <w:t>d. tax obligations;</w:t>
      </w:r>
    </w:p>
    <w:p w:rsidR="00B66C9C" w:rsidRPr="008B4583" w:rsidRDefault="00B66C9C" w:rsidP="008B4583">
      <w:pPr>
        <w:pStyle w:val="NormalWeb"/>
        <w:spacing w:line="360" w:lineRule="auto"/>
        <w:jc w:val="both"/>
      </w:pPr>
      <w:r w:rsidRPr="008B4583">
        <w:t>e. sanctions screening;</w:t>
      </w:r>
    </w:p>
    <w:p w:rsidR="00B66C9C" w:rsidRPr="008B4583" w:rsidRDefault="00B66C9C" w:rsidP="008B4583">
      <w:pPr>
        <w:pStyle w:val="NormalWeb"/>
        <w:spacing w:line="360" w:lineRule="auto"/>
        <w:jc w:val="both"/>
      </w:pPr>
      <w:r w:rsidRPr="008B4583">
        <w:t>f. regulatory reporting;</w:t>
      </w:r>
    </w:p>
    <w:p w:rsidR="00B66C9C" w:rsidRPr="008B4583" w:rsidRDefault="00B66C9C" w:rsidP="008B4583">
      <w:pPr>
        <w:pStyle w:val="NormalWeb"/>
        <w:spacing w:line="360" w:lineRule="auto"/>
        <w:jc w:val="both"/>
      </w:pPr>
      <w:r w:rsidRPr="008B4583">
        <w:t>g. additional Identity Verification; and</w:t>
      </w:r>
    </w:p>
    <w:p w:rsidR="00B66C9C" w:rsidRPr="008B4583" w:rsidRDefault="00B66C9C" w:rsidP="008B4583">
      <w:pPr>
        <w:pStyle w:val="NormalWeb"/>
        <w:spacing w:line="360" w:lineRule="auto"/>
        <w:jc w:val="both"/>
      </w:pPr>
      <w:r w:rsidRPr="008B4583">
        <w:t>h. other Applicable Law.</w:t>
      </w:r>
    </w:p>
    <w:p w:rsidR="00B66C9C" w:rsidRPr="008B4583" w:rsidRDefault="00B66C9C" w:rsidP="008B4583">
      <w:pPr>
        <w:pStyle w:val="NormalWeb"/>
        <w:spacing w:line="360" w:lineRule="auto"/>
        <w:jc w:val="both"/>
      </w:pPr>
      <w:r w:rsidRPr="008B4583">
        <w:t>EnqoCash may restrict or decline cross-border payments where required by Applicable Law, regulatory requirements, payment-provider restrictions or risk controls.</w:t>
      </w:r>
    </w:p>
    <w:p w:rsidR="00B66C9C" w:rsidRPr="008B4583" w:rsidRDefault="00B66C9C" w:rsidP="008B4583">
      <w:pPr>
        <w:pStyle w:val="Heading2"/>
        <w:spacing w:line="360" w:lineRule="auto"/>
        <w:jc w:val="both"/>
        <w:rPr>
          <w:szCs w:val="24"/>
        </w:rPr>
      </w:pPr>
      <w:bookmarkStart w:id="167" w:name="_Toc237010439"/>
      <w:r w:rsidRPr="008B4583">
        <w:rPr>
          <w:szCs w:val="24"/>
        </w:rPr>
        <w:t>10.8 Compliance Documentation</w:t>
      </w:r>
      <w:bookmarkEnd w:id="167"/>
    </w:p>
    <w:p w:rsidR="00B66C9C" w:rsidRPr="008B4583" w:rsidRDefault="00B66C9C" w:rsidP="008B4583">
      <w:pPr>
        <w:pStyle w:val="NormalWeb"/>
        <w:spacing w:line="360" w:lineRule="auto"/>
        <w:jc w:val="both"/>
      </w:pPr>
      <w:r w:rsidRPr="008B4583">
        <w:t>EnqoCash may retain records necessary to demonstrate compliance with tax, prize, payment and regulatory requirements.</w:t>
      </w:r>
    </w:p>
    <w:p w:rsidR="00B66C9C" w:rsidRPr="008B4583" w:rsidRDefault="00B66C9C" w:rsidP="008B4583">
      <w:pPr>
        <w:pStyle w:val="NormalWeb"/>
        <w:spacing w:line="360" w:lineRule="auto"/>
        <w:jc w:val="both"/>
      </w:pPr>
      <w:r w:rsidRPr="008B4583">
        <w:t>Such records may include:</w:t>
      </w:r>
    </w:p>
    <w:p w:rsidR="00B66C9C" w:rsidRPr="008B4583" w:rsidRDefault="00B66C9C" w:rsidP="008B4583">
      <w:pPr>
        <w:pStyle w:val="NormalWeb"/>
        <w:spacing w:line="360" w:lineRule="auto"/>
        <w:jc w:val="both"/>
      </w:pPr>
      <w:r w:rsidRPr="008B4583">
        <w:t>a. Reward records;</w:t>
      </w:r>
    </w:p>
    <w:p w:rsidR="00B66C9C" w:rsidRPr="008B4583" w:rsidRDefault="00B66C9C" w:rsidP="008B4583">
      <w:pPr>
        <w:pStyle w:val="NormalWeb"/>
        <w:spacing w:line="360" w:lineRule="auto"/>
        <w:jc w:val="both"/>
      </w:pPr>
      <w:r w:rsidRPr="008B4583">
        <w:t>b. prize records;</w:t>
      </w:r>
    </w:p>
    <w:p w:rsidR="00B66C9C" w:rsidRPr="008B4583" w:rsidRDefault="00B66C9C" w:rsidP="008B4583">
      <w:pPr>
        <w:pStyle w:val="NormalWeb"/>
        <w:spacing w:line="360" w:lineRule="auto"/>
        <w:jc w:val="both"/>
      </w:pPr>
      <w:r w:rsidRPr="008B4583">
        <w:lastRenderedPageBreak/>
        <w:t>c. Withdrawal records;</w:t>
      </w:r>
    </w:p>
    <w:p w:rsidR="00B66C9C" w:rsidRPr="008B4583" w:rsidRDefault="00B66C9C" w:rsidP="008B4583">
      <w:pPr>
        <w:pStyle w:val="NormalWeb"/>
        <w:spacing w:line="360" w:lineRule="auto"/>
        <w:jc w:val="both"/>
      </w:pPr>
      <w:r w:rsidRPr="008B4583">
        <w:t>d. tax deductions;</w:t>
      </w:r>
    </w:p>
    <w:p w:rsidR="00B66C9C" w:rsidRPr="008B4583" w:rsidRDefault="00B66C9C" w:rsidP="008B4583">
      <w:pPr>
        <w:pStyle w:val="NormalWeb"/>
        <w:spacing w:line="360" w:lineRule="auto"/>
        <w:jc w:val="both"/>
      </w:pPr>
      <w:r w:rsidRPr="008B4583">
        <w:t>e. payment confirmations;</w:t>
      </w:r>
    </w:p>
    <w:p w:rsidR="00B66C9C" w:rsidRPr="008B4583" w:rsidRDefault="00B66C9C" w:rsidP="008B4583">
      <w:pPr>
        <w:pStyle w:val="NormalWeb"/>
        <w:spacing w:line="360" w:lineRule="auto"/>
        <w:jc w:val="both"/>
      </w:pPr>
      <w:r w:rsidRPr="008B4583">
        <w:t>f. User verification information;</w:t>
      </w:r>
    </w:p>
    <w:p w:rsidR="00B66C9C" w:rsidRPr="008B4583" w:rsidRDefault="00B66C9C" w:rsidP="008B4583">
      <w:pPr>
        <w:pStyle w:val="NormalWeb"/>
        <w:spacing w:line="360" w:lineRule="auto"/>
        <w:jc w:val="both"/>
      </w:pPr>
      <w:r w:rsidRPr="008B4583">
        <w:t>g. transaction records;</w:t>
      </w:r>
    </w:p>
    <w:p w:rsidR="00B66C9C" w:rsidRPr="008B4583" w:rsidRDefault="00B66C9C" w:rsidP="008B4583">
      <w:pPr>
        <w:pStyle w:val="NormalWeb"/>
        <w:spacing w:line="360" w:lineRule="auto"/>
        <w:jc w:val="both"/>
      </w:pPr>
      <w:r w:rsidRPr="008B4583">
        <w:t>h. regulatory reports; and</w:t>
      </w:r>
    </w:p>
    <w:p w:rsidR="00B66C9C" w:rsidRPr="008B4583" w:rsidRDefault="00B66C9C" w:rsidP="008B4583">
      <w:pPr>
        <w:pStyle w:val="NormalWeb"/>
        <w:spacing w:line="360" w:lineRule="auto"/>
        <w:jc w:val="both"/>
      </w:pPr>
      <w:r w:rsidRPr="008B4583">
        <w:t>i. supporting documentation.</w:t>
      </w:r>
    </w:p>
    <w:p w:rsidR="00B66C9C" w:rsidRPr="008B4583" w:rsidRDefault="00B66C9C" w:rsidP="008B4583">
      <w:pPr>
        <w:pStyle w:val="NormalWeb"/>
        <w:spacing w:line="360" w:lineRule="auto"/>
        <w:jc w:val="both"/>
      </w:pPr>
      <w:r w:rsidRPr="008B4583">
        <w:t>Records shall be retained in accordance with Applicable Law and applicable EnqoCash record-retention requirements.</w:t>
      </w:r>
    </w:p>
    <w:p w:rsidR="00B66C9C" w:rsidRPr="008B4583" w:rsidRDefault="00B66C9C" w:rsidP="008B4583">
      <w:pPr>
        <w:pStyle w:val="Heading2"/>
        <w:spacing w:line="360" w:lineRule="auto"/>
        <w:jc w:val="both"/>
        <w:rPr>
          <w:szCs w:val="24"/>
        </w:rPr>
      </w:pPr>
      <w:bookmarkStart w:id="168" w:name="_Toc237010440"/>
      <w:r w:rsidRPr="008B4583">
        <w:rPr>
          <w:szCs w:val="24"/>
        </w:rPr>
        <w:t>10.9 Prize Payment Conditions</w:t>
      </w:r>
      <w:bookmarkEnd w:id="168"/>
    </w:p>
    <w:p w:rsidR="00B66C9C" w:rsidRPr="008B4583" w:rsidRDefault="00B66C9C" w:rsidP="008B4583">
      <w:pPr>
        <w:pStyle w:val="NormalWeb"/>
        <w:spacing w:line="360" w:lineRule="auto"/>
        <w:jc w:val="both"/>
      </w:pPr>
      <w:r w:rsidRPr="008B4583">
        <w:t>Before a prize or Reward is released, EnqoCash may require completion of all applicable:</w:t>
      </w:r>
    </w:p>
    <w:p w:rsidR="00B66C9C" w:rsidRPr="008B4583" w:rsidRDefault="00B66C9C" w:rsidP="008B4583">
      <w:pPr>
        <w:pStyle w:val="NormalWeb"/>
        <w:spacing w:line="360" w:lineRule="auto"/>
        <w:jc w:val="both"/>
      </w:pPr>
      <w:r w:rsidRPr="008B4583">
        <w:t>a. eligibility requirements;</w:t>
      </w:r>
    </w:p>
    <w:p w:rsidR="00B66C9C" w:rsidRPr="008B4583" w:rsidRDefault="00B66C9C" w:rsidP="008B4583">
      <w:pPr>
        <w:pStyle w:val="NormalWeb"/>
        <w:spacing w:line="360" w:lineRule="auto"/>
        <w:jc w:val="both"/>
      </w:pPr>
      <w:r w:rsidRPr="008B4583">
        <w:t>b. Identity Verification;</w:t>
      </w:r>
    </w:p>
    <w:p w:rsidR="00B66C9C" w:rsidRPr="008B4583" w:rsidRDefault="00B66C9C" w:rsidP="008B4583">
      <w:pPr>
        <w:pStyle w:val="NormalWeb"/>
        <w:spacing w:line="360" w:lineRule="auto"/>
        <w:jc w:val="both"/>
      </w:pPr>
      <w:r w:rsidRPr="008B4583">
        <w:t>c. Competition validation;</w:t>
      </w:r>
    </w:p>
    <w:p w:rsidR="00B66C9C" w:rsidRPr="008B4583" w:rsidRDefault="00B66C9C" w:rsidP="008B4583">
      <w:pPr>
        <w:pStyle w:val="NormalWeb"/>
        <w:spacing w:line="360" w:lineRule="auto"/>
        <w:jc w:val="both"/>
      </w:pPr>
      <w:r w:rsidRPr="008B4583">
        <w:t>d. fraud screening;</w:t>
      </w:r>
    </w:p>
    <w:p w:rsidR="00B66C9C" w:rsidRPr="008B4583" w:rsidRDefault="00B66C9C" w:rsidP="008B4583">
      <w:pPr>
        <w:pStyle w:val="NormalWeb"/>
        <w:spacing w:line="360" w:lineRule="auto"/>
        <w:jc w:val="both"/>
      </w:pPr>
      <w:r w:rsidRPr="008B4583">
        <w:t>e. tax requirements;</w:t>
      </w:r>
    </w:p>
    <w:p w:rsidR="00B66C9C" w:rsidRPr="008B4583" w:rsidRDefault="00B66C9C" w:rsidP="008B4583">
      <w:pPr>
        <w:pStyle w:val="NormalWeb"/>
        <w:spacing w:line="360" w:lineRule="auto"/>
        <w:jc w:val="both"/>
      </w:pPr>
      <w:r w:rsidRPr="008B4583">
        <w:t>f. payment verification; and</w:t>
      </w:r>
    </w:p>
    <w:p w:rsidR="00B66C9C" w:rsidRPr="008B4583" w:rsidRDefault="00B66C9C" w:rsidP="008B4583">
      <w:pPr>
        <w:pStyle w:val="NormalWeb"/>
        <w:spacing w:line="360" w:lineRule="auto"/>
        <w:jc w:val="both"/>
      </w:pPr>
      <w:r w:rsidRPr="008B4583">
        <w:t>g. other compliance procedures.</w:t>
      </w:r>
    </w:p>
    <w:p w:rsidR="00B66C9C" w:rsidRPr="008B4583" w:rsidRDefault="00B66C9C" w:rsidP="008B4583">
      <w:pPr>
        <w:pStyle w:val="NormalWeb"/>
        <w:spacing w:line="360" w:lineRule="auto"/>
        <w:jc w:val="both"/>
      </w:pPr>
      <w:r w:rsidRPr="008B4583">
        <w:t>A User's provisional ranking or preliminary notification shall not override these requirements.</w:t>
      </w:r>
    </w:p>
    <w:p w:rsidR="00B66C9C" w:rsidRPr="008B4583" w:rsidRDefault="00B66C9C" w:rsidP="008B4583">
      <w:pPr>
        <w:pStyle w:val="Heading2"/>
        <w:spacing w:line="360" w:lineRule="auto"/>
        <w:jc w:val="both"/>
        <w:rPr>
          <w:szCs w:val="24"/>
        </w:rPr>
      </w:pPr>
      <w:bookmarkStart w:id="169" w:name="_Toc237010441"/>
      <w:r w:rsidRPr="008B4583">
        <w:rPr>
          <w:szCs w:val="24"/>
        </w:rPr>
        <w:t>10.10 Responsibility for False Information</w:t>
      </w:r>
      <w:bookmarkEnd w:id="169"/>
    </w:p>
    <w:p w:rsidR="00B66C9C" w:rsidRPr="008B4583" w:rsidRDefault="00B66C9C" w:rsidP="008B4583">
      <w:pPr>
        <w:pStyle w:val="NormalWeb"/>
        <w:spacing w:line="360" w:lineRule="auto"/>
        <w:jc w:val="both"/>
      </w:pPr>
      <w:r w:rsidRPr="008B4583">
        <w:lastRenderedPageBreak/>
        <w:t>Where a User provides false, incomplete or misleading tax, identity, payment or other compliance information, EnqoCash may delay, restrict, cancel or recover the affected payment or Reward where permitted by Applicable Law.</w:t>
      </w:r>
    </w:p>
    <w:p w:rsidR="00B66C9C" w:rsidRPr="008B4583" w:rsidRDefault="00B66C9C" w:rsidP="008B4583">
      <w:pPr>
        <w:pStyle w:val="NormalWeb"/>
        <w:spacing w:line="360" w:lineRule="auto"/>
        <w:jc w:val="both"/>
      </w:pPr>
      <w:r w:rsidRPr="008B4583">
        <w:t>The User may also be responsible for consequences arising from inaccurate information provided by the User.</w:t>
      </w:r>
    </w:p>
    <w:p w:rsidR="00B66C9C" w:rsidRPr="008B4583" w:rsidRDefault="00B66C9C" w:rsidP="008B4583">
      <w:pPr>
        <w:pStyle w:val="Heading2"/>
        <w:spacing w:line="360" w:lineRule="auto"/>
        <w:jc w:val="both"/>
        <w:rPr>
          <w:szCs w:val="24"/>
        </w:rPr>
      </w:pPr>
      <w:bookmarkStart w:id="170" w:name="_Toc237010442"/>
      <w:r w:rsidRPr="008B4583">
        <w:rPr>
          <w:szCs w:val="24"/>
        </w:rPr>
        <w:t>10.11 Changes in Tax Requirements</w:t>
      </w:r>
      <w:bookmarkEnd w:id="170"/>
    </w:p>
    <w:p w:rsidR="00B66C9C" w:rsidRPr="008B4583" w:rsidRDefault="00B66C9C" w:rsidP="008B4583">
      <w:pPr>
        <w:pStyle w:val="NormalWeb"/>
        <w:spacing w:line="360" w:lineRule="auto"/>
        <w:jc w:val="both"/>
      </w:pPr>
      <w:r w:rsidRPr="008B4583">
        <w:t>EnqoCash may modify its Reward and payment procedures where necessary to comply with changes in Applicable Law, tax requirements, regulatory directives or payment-provider requirements.</w:t>
      </w:r>
    </w:p>
    <w:p w:rsidR="00B66C9C" w:rsidRPr="008B4583" w:rsidRDefault="00B66C9C" w:rsidP="008B4583">
      <w:pPr>
        <w:pStyle w:val="NormalWeb"/>
        <w:spacing w:line="360" w:lineRule="auto"/>
        <w:jc w:val="both"/>
      </w:pPr>
      <w:r w:rsidRPr="008B4583">
        <w:t>Where a change materially affects Users, EnqoCash may provide notice through an appropriate Platform communication channel.</w:t>
      </w:r>
    </w:p>
    <w:p w:rsidR="00B66C9C" w:rsidRPr="008B4583" w:rsidRDefault="00B66C9C" w:rsidP="008B4583">
      <w:pPr>
        <w:pStyle w:val="Heading1"/>
        <w:spacing w:line="360" w:lineRule="auto"/>
        <w:jc w:val="both"/>
        <w:rPr>
          <w:szCs w:val="24"/>
        </w:rPr>
      </w:pPr>
      <w:bookmarkStart w:id="171" w:name="_Toc237010443"/>
      <w:r w:rsidRPr="008B4583">
        <w:rPr>
          <w:szCs w:val="24"/>
        </w:rPr>
        <w:t>CHAPTER 11</w:t>
      </w:r>
      <w:bookmarkEnd w:id="171"/>
    </w:p>
    <w:p w:rsidR="00B66C9C" w:rsidRPr="008B4583" w:rsidRDefault="00B66C9C" w:rsidP="008B4583">
      <w:pPr>
        <w:pStyle w:val="Heading1"/>
        <w:spacing w:line="360" w:lineRule="auto"/>
        <w:jc w:val="both"/>
        <w:rPr>
          <w:szCs w:val="24"/>
        </w:rPr>
      </w:pPr>
      <w:bookmarkStart w:id="172" w:name="_Toc237010444"/>
      <w:r w:rsidRPr="008B4583">
        <w:rPr>
          <w:szCs w:val="24"/>
        </w:rPr>
        <w:t>REFERRAL PROGRAM</w:t>
      </w:r>
      <w:bookmarkEnd w:id="172"/>
    </w:p>
    <w:p w:rsidR="00B66C9C" w:rsidRPr="008B4583" w:rsidRDefault="00B66C9C" w:rsidP="008B4583">
      <w:pPr>
        <w:pStyle w:val="Heading2"/>
        <w:spacing w:line="360" w:lineRule="auto"/>
        <w:jc w:val="both"/>
        <w:rPr>
          <w:szCs w:val="24"/>
        </w:rPr>
      </w:pPr>
      <w:bookmarkStart w:id="173" w:name="_Toc237010445"/>
      <w:r w:rsidRPr="008B4583">
        <w:rPr>
          <w:szCs w:val="24"/>
        </w:rPr>
        <w:t>11.1 Referral Program</w:t>
      </w:r>
      <w:bookmarkEnd w:id="173"/>
    </w:p>
    <w:p w:rsidR="00B66C9C" w:rsidRPr="008B4583" w:rsidRDefault="00B66C9C" w:rsidP="008B4583">
      <w:pPr>
        <w:pStyle w:val="NormalWeb"/>
        <w:spacing w:line="360" w:lineRule="auto"/>
        <w:jc w:val="both"/>
      </w:pPr>
      <w:r w:rsidRPr="008B4583">
        <w:t>EnqoCash may provide a Referral Program that allows eligible Users to introduce new Users to the Platform through approved referral mechanisms.</w:t>
      </w:r>
    </w:p>
    <w:p w:rsidR="00B66C9C" w:rsidRPr="008B4583" w:rsidRDefault="00B66C9C" w:rsidP="008B4583">
      <w:pPr>
        <w:pStyle w:val="NormalWeb"/>
        <w:spacing w:line="360" w:lineRule="auto"/>
        <w:jc w:val="both"/>
      </w:pPr>
      <w:r w:rsidRPr="008B4583">
        <w:t>The Referral Program may provide eligible Users with Referral Rewards where the applicable requirements have been satisfied.</w:t>
      </w:r>
    </w:p>
    <w:p w:rsidR="00B66C9C" w:rsidRPr="008B4583" w:rsidRDefault="00B66C9C" w:rsidP="008B4583">
      <w:pPr>
        <w:pStyle w:val="NormalWeb"/>
        <w:spacing w:line="360" w:lineRule="auto"/>
        <w:jc w:val="both"/>
      </w:pPr>
      <w:r w:rsidRPr="008B4583">
        <w:t>Participation in the Referral Program is subject to these Terms, applicable campaign conditions and any additional Referral Program rules communicated by EnqoCash.</w:t>
      </w:r>
    </w:p>
    <w:p w:rsidR="00B66C9C" w:rsidRPr="008B4583" w:rsidRDefault="00B66C9C" w:rsidP="008B4583">
      <w:pPr>
        <w:pStyle w:val="Heading2"/>
        <w:spacing w:line="360" w:lineRule="auto"/>
        <w:jc w:val="both"/>
        <w:rPr>
          <w:szCs w:val="24"/>
        </w:rPr>
      </w:pPr>
      <w:bookmarkStart w:id="174" w:name="_Toc237010446"/>
      <w:r w:rsidRPr="008B4583">
        <w:rPr>
          <w:szCs w:val="24"/>
        </w:rPr>
        <w:t>11.2 Referral Eligibility</w:t>
      </w:r>
      <w:bookmarkEnd w:id="174"/>
    </w:p>
    <w:p w:rsidR="00B66C9C" w:rsidRPr="008B4583" w:rsidRDefault="00B66C9C" w:rsidP="008B4583">
      <w:pPr>
        <w:pStyle w:val="NormalWeb"/>
        <w:spacing w:line="360" w:lineRule="auto"/>
        <w:jc w:val="both"/>
      </w:pPr>
      <w:r w:rsidRPr="008B4583">
        <w:t>A User may participate in the Referral Program only where the User:</w:t>
      </w:r>
    </w:p>
    <w:p w:rsidR="00B66C9C" w:rsidRPr="008B4583" w:rsidRDefault="00B66C9C" w:rsidP="008B4583">
      <w:pPr>
        <w:pStyle w:val="NormalWeb"/>
        <w:spacing w:line="360" w:lineRule="auto"/>
        <w:jc w:val="both"/>
      </w:pPr>
      <w:r w:rsidRPr="008B4583">
        <w:t>a. maintains a valid EnqoCash Account;</w:t>
      </w:r>
    </w:p>
    <w:p w:rsidR="00B66C9C" w:rsidRPr="008B4583" w:rsidRDefault="00B66C9C" w:rsidP="008B4583">
      <w:pPr>
        <w:pStyle w:val="NormalWeb"/>
        <w:spacing w:line="360" w:lineRule="auto"/>
        <w:jc w:val="both"/>
      </w:pPr>
      <w:r w:rsidRPr="008B4583">
        <w:t>b. satisfies applicable age requirements;</w:t>
      </w:r>
    </w:p>
    <w:p w:rsidR="00B66C9C" w:rsidRPr="008B4583" w:rsidRDefault="00B66C9C" w:rsidP="008B4583">
      <w:pPr>
        <w:pStyle w:val="NormalWeb"/>
        <w:spacing w:line="360" w:lineRule="auto"/>
        <w:jc w:val="both"/>
      </w:pPr>
      <w:r w:rsidRPr="008B4583">
        <w:lastRenderedPageBreak/>
        <w:t>c. is in good Account standing;</w:t>
      </w:r>
    </w:p>
    <w:p w:rsidR="00B66C9C" w:rsidRPr="008B4583" w:rsidRDefault="00B66C9C" w:rsidP="008B4583">
      <w:pPr>
        <w:pStyle w:val="NormalWeb"/>
        <w:spacing w:line="360" w:lineRule="auto"/>
        <w:jc w:val="both"/>
      </w:pPr>
      <w:r w:rsidRPr="008B4583">
        <w:t>d. has not been restricted from participating in the Referral Program;</w:t>
      </w:r>
    </w:p>
    <w:p w:rsidR="00B66C9C" w:rsidRPr="008B4583" w:rsidRDefault="00B66C9C" w:rsidP="008B4583">
      <w:pPr>
        <w:pStyle w:val="NormalWeb"/>
        <w:spacing w:line="360" w:lineRule="auto"/>
        <w:jc w:val="both"/>
      </w:pPr>
      <w:r w:rsidRPr="008B4583">
        <w:t>e. complies with these Terms; and</w:t>
      </w:r>
    </w:p>
    <w:p w:rsidR="00B66C9C" w:rsidRPr="008B4583" w:rsidRDefault="00B66C9C" w:rsidP="008B4583">
      <w:pPr>
        <w:pStyle w:val="NormalWeb"/>
        <w:spacing w:line="360" w:lineRule="auto"/>
        <w:jc w:val="both"/>
      </w:pPr>
      <w:r w:rsidRPr="008B4583">
        <w:t>f. satisfies any additional campaign-specific requirements.</w:t>
      </w:r>
    </w:p>
    <w:p w:rsidR="00B66C9C" w:rsidRPr="008B4583" w:rsidRDefault="00B66C9C" w:rsidP="008B4583">
      <w:pPr>
        <w:pStyle w:val="NormalWeb"/>
        <w:spacing w:line="360" w:lineRule="auto"/>
        <w:jc w:val="both"/>
      </w:pPr>
      <w:r w:rsidRPr="008B4583">
        <w:t>EnqoCash may restrict eligibility for particular campaigns or Referral activities.</w:t>
      </w:r>
    </w:p>
    <w:p w:rsidR="00B66C9C" w:rsidRPr="008B4583" w:rsidRDefault="00B66C9C" w:rsidP="008B4583">
      <w:pPr>
        <w:pStyle w:val="Heading2"/>
        <w:spacing w:line="360" w:lineRule="auto"/>
        <w:jc w:val="both"/>
        <w:rPr>
          <w:szCs w:val="24"/>
        </w:rPr>
      </w:pPr>
      <w:bookmarkStart w:id="175" w:name="_Toc237010447"/>
      <w:r w:rsidRPr="008B4583">
        <w:rPr>
          <w:szCs w:val="24"/>
        </w:rPr>
        <w:t>11.3 Referral Enrollment</w:t>
      </w:r>
      <w:bookmarkEnd w:id="175"/>
    </w:p>
    <w:p w:rsidR="00B66C9C" w:rsidRPr="008B4583" w:rsidRDefault="00B66C9C" w:rsidP="008B4583">
      <w:pPr>
        <w:pStyle w:val="NormalWeb"/>
        <w:spacing w:line="360" w:lineRule="auto"/>
        <w:jc w:val="both"/>
      </w:pPr>
      <w:r w:rsidRPr="008B4583">
        <w:t>Where enrollment is required, a User may enroll in the Referral Program through an approved EnqoCash Platform process.</w:t>
      </w:r>
    </w:p>
    <w:p w:rsidR="00B66C9C" w:rsidRPr="008B4583" w:rsidRDefault="00B66C9C" w:rsidP="008B4583">
      <w:pPr>
        <w:pStyle w:val="NormalWeb"/>
        <w:spacing w:line="360" w:lineRule="auto"/>
        <w:jc w:val="both"/>
      </w:pPr>
      <w:r w:rsidRPr="008B4583">
        <w:t>EnqoCash may require:</w:t>
      </w:r>
    </w:p>
    <w:p w:rsidR="00B66C9C" w:rsidRPr="008B4583" w:rsidRDefault="00B66C9C" w:rsidP="008B4583">
      <w:pPr>
        <w:pStyle w:val="NormalWeb"/>
        <w:spacing w:line="360" w:lineRule="auto"/>
        <w:jc w:val="both"/>
      </w:pPr>
      <w:r w:rsidRPr="008B4583">
        <w:t>a. Account verification;</w:t>
      </w:r>
    </w:p>
    <w:p w:rsidR="00B66C9C" w:rsidRPr="008B4583" w:rsidRDefault="00B66C9C" w:rsidP="008B4583">
      <w:pPr>
        <w:pStyle w:val="NormalWeb"/>
        <w:spacing w:line="360" w:lineRule="auto"/>
        <w:jc w:val="both"/>
      </w:pPr>
      <w:r w:rsidRPr="008B4583">
        <w:t>b. Identity Verification;</w:t>
      </w:r>
    </w:p>
    <w:p w:rsidR="00B66C9C" w:rsidRPr="008B4583" w:rsidRDefault="00B66C9C" w:rsidP="008B4583">
      <w:pPr>
        <w:pStyle w:val="NormalWeb"/>
        <w:spacing w:line="360" w:lineRule="auto"/>
        <w:jc w:val="both"/>
      </w:pPr>
      <w:r w:rsidRPr="008B4583">
        <w:t>c. acceptance of applicable Referral Program conditions;</w:t>
      </w:r>
    </w:p>
    <w:p w:rsidR="00B66C9C" w:rsidRPr="008B4583" w:rsidRDefault="00B66C9C" w:rsidP="008B4583">
      <w:pPr>
        <w:pStyle w:val="NormalWeb"/>
        <w:spacing w:line="360" w:lineRule="auto"/>
        <w:jc w:val="both"/>
      </w:pPr>
      <w:r w:rsidRPr="008B4583">
        <w:t>d. completion of required registration information; and</w:t>
      </w:r>
    </w:p>
    <w:p w:rsidR="00B66C9C" w:rsidRPr="008B4583" w:rsidRDefault="00B66C9C" w:rsidP="008B4583">
      <w:pPr>
        <w:pStyle w:val="NormalWeb"/>
        <w:spacing w:line="360" w:lineRule="auto"/>
        <w:jc w:val="both"/>
      </w:pPr>
      <w:r w:rsidRPr="008B4583">
        <w:t>e. other reasonable requirements.</w:t>
      </w:r>
    </w:p>
    <w:p w:rsidR="00B66C9C" w:rsidRPr="008B4583" w:rsidRDefault="00B66C9C" w:rsidP="008B4583">
      <w:pPr>
        <w:pStyle w:val="NormalWeb"/>
        <w:spacing w:line="360" w:lineRule="auto"/>
        <w:jc w:val="both"/>
      </w:pPr>
      <w:r w:rsidRPr="008B4583">
        <w:t>Enrollment does not guarantee that every referral will qualify for a Referral Reward.</w:t>
      </w:r>
    </w:p>
    <w:p w:rsidR="00B66C9C" w:rsidRPr="008B4583" w:rsidRDefault="00B66C9C" w:rsidP="008B4583">
      <w:pPr>
        <w:pStyle w:val="Heading2"/>
        <w:spacing w:line="360" w:lineRule="auto"/>
        <w:jc w:val="both"/>
        <w:rPr>
          <w:szCs w:val="24"/>
        </w:rPr>
      </w:pPr>
      <w:bookmarkStart w:id="176" w:name="_Toc237010448"/>
      <w:r w:rsidRPr="008B4583">
        <w:rPr>
          <w:szCs w:val="24"/>
        </w:rPr>
        <w:t>11.4 Referral Methods</w:t>
      </w:r>
      <w:bookmarkEnd w:id="176"/>
    </w:p>
    <w:p w:rsidR="00B66C9C" w:rsidRPr="008B4583" w:rsidRDefault="00B66C9C" w:rsidP="008B4583">
      <w:pPr>
        <w:pStyle w:val="NormalWeb"/>
        <w:spacing w:line="360" w:lineRule="auto"/>
        <w:jc w:val="both"/>
      </w:pPr>
      <w:r w:rsidRPr="008B4583">
        <w:t>EnqoCash may provide approved referral mechanisms, including:</w:t>
      </w:r>
    </w:p>
    <w:p w:rsidR="00B66C9C" w:rsidRPr="008B4583" w:rsidRDefault="00B66C9C" w:rsidP="008B4583">
      <w:pPr>
        <w:pStyle w:val="NormalWeb"/>
        <w:spacing w:line="360" w:lineRule="auto"/>
        <w:jc w:val="both"/>
      </w:pPr>
      <w:r w:rsidRPr="008B4583">
        <w:t>a. Referral Codes;</w:t>
      </w:r>
    </w:p>
    <w:p w:rsidR="00B66C9C" w:rsidRPr="008B4583" w:rsidRDefault="00B66C9C" w:rsidP="008B4583">
      <w:pPr>
        <w:pStyle w:val="NormalWeb"/>
        <w:spacing w:line="360" w:lineRule="auto"/>
        <w:jc w:val="both"/>
      </w:pPr>
      <w:r w:rsidRPr="008B4583">
        <w:t>b. Referral Links;</w:t>
      </w:r>
    </w:p>
    <w:p w:rsidR="00B66C9C" w:rsidRPr="008B4583" w:rsidRDefault="00B66C9C" w:rsidP="008B4583">
      <w:pPr>
        <w:pStyle w:val="NormalWeb"/>
        <w:spacing w:line="360" w:lineRule="auto"/>
        <w:jc w:val="both"/>
      </w:pPr>
      <w:r w:rsidRPr="008B4583">
        <w:t>c. QR Codes;</w:t>
      </w:r>
    </w:p>
    <w:p w:rsidR="00B66C9C" w:rsidRPr="008B4583" w:rsidRDefault="00B66C9C" w:rsidP="008B4583">
      <w:pPr>
        <w:pStyle w:val="NormalWeb"/>
        <w:spacing w:line="360" w:lineRule="auto"/>
        <w:jc w:val="both"/>
      </w:pPr>
      <w:r w:rsidRPr="008B4583">
        <w:t>d. in-app sharing;</w:t>
      </w:r>
    </w:p>
    <w:p w:rsidR="00B66C9C" w:rsidRPr="008B4583" w:rsidRDefault="00B66C9C" w:rsidP="008B4583">
      <w:pPr>
        <w:pStyle w:val="NormalWeb"/>
        <w:spacing w:line="360" w:lineRule="auto"/>
        <w:jc w:val="both"/>
      </w:pPr>
      <w:r w:rsidRPr="008B4583">
        <w:lastRenderedPageBreak/>
        <w:t>e. email invitations;</w:t>
      </w:r>
    </w:p>
    <w:p w:rsidR="00B66C9C" w:rsidRPr="008B4583" w:rsidRDefault="00B66C9C" w:rsidP="008B4583">
      <w:pPr>
        <w:pStyle w:val="NormalWeb"/>
        <w:spacing w:line="360" w:lineRule="auto"/>
        <w:jc w:val="both"/>
      </w:pPr>
      <w:r w:rsidRPr="008B4583">
        <w:t>f. SMS invitations;</w:t>
      </w:r>
    </w:p>
    <w:p w:rsidR="00B66C9C" w:rsidRPr="008B4583" w:rsidRDefault="00B66C9C" w:rsidP="008B4583">
      <w:pPr>
        <w:pStyle w:val="NormalWeb"/>
        <w:spacing w:line="360" w:lineRule="auto"/>
        <w:jc w:val="both"/>
      </w:pPr>
      <w:r w:rsidRPr="008B4583">
        <w:t>g. social media sharing; and</w:t>
      </w:r>
    </w:p>
    <w:p w:rsidR="00B66C9C" w:rsidRPr="008B4583" w:rsidRDefault="00B66C9C" w:rsidP="008B4583">
      <w:pPr>
        <w:pStyle w:val="NormalWeb"/>
        <w:spacing w:line="360" w:lineRule="auto"/>
        <w:jc w:val="both"/>
      </w:pPr>
      <w:r w:rsidRPr="008B4583">
        <w:t>h. campaign-specific referral mechanisms.</w:t>
      </w:r>
    </w:p>
    <w:p w:rsidR="00B66C9C" w:rsidRPr="008B4583" w:rsidRDefault="00B66C9C" w:rsidP="008B4583">
      <w:pPr>
        <w:pStyle w:val="NormalWeb"/>
        <w:spacing w:line="360" w:lineRule="auto"/>
        <w:jc w:val="both"/>
      </w:pPr>
      <w:r w:rsidRPr="008B4583">
        <w:t>Users shall use only referral mechanisms and promotional materials authorized by EnqoCash.</w:t>
      </w:r>
    </w:p>
    <w:p w:rsidR="00B66C9C" w:rsidRPr="008B4583" w:rsidRDefault="00B66C9C" w:rsidP="008B4583">
      <w:pPr>
        <w:pStyle w:val="Heading2"/>
        <w:spacing w:line="360" w:lineRule="auto"/>
        <w:jc w:val="both"/>
        <w:rPr>
          <w:szCs w:val="24"/>
        </w:rPr>
      </w:pPr>
      <w:bookmarkStart w:id="177" w:name="_Toc237010449"/>
      <w:r w:rsidRPr="008B4583">
        <w:rPr>
          <w:szCs w:val="24"/>
        </w:rPr>
        <w:t>11.5 Qualified Referral</w:t>
      </w:r>
      <w:bookmarkEnd w:id="177"/>
    </w:p>
    <w:p w:rsidR="00B66C9C" w:rsidRPr="008B4583" w:rsidRDefault="00B66C9C" w:rsidP="008B4583">
      <w:pPr>
        <w:pStyle w:val="NormalWeb"/>
        <w:spacing w:line="360" w:lineRule="auto"/>
        <w:jc w:val="both"/>
      </w:pPr>
      <w:r w:rsidRPr="008B4583">
        <w:t>A Qualified Referral means a new User who satisfies all applicable requirements established for the relevant Referral Program or campaign.</w:t>
      </w:r>
    </w:p>
    <w:p w:rsidR="00B66C9C" w:rsidRPr="008B4583" w:rsidRDefault="00B66C9C" w:rsidP="008B4583">
      <w:pPr>
        <w:pStyle w:val="NormalWeb"/>
        <w:spacing w:line="360" w:lineRule="auto"/>
        <w:jc w:val="both"/>
      </w:pPr>
      <w:r w:rsidRPr="008B4583">
        <w:t>Requirements may include:</w:t>
      </w:r>
    </w:p>
    <w:p w:rsidR="00B66C9C" w:rsidRPr="008B4583" w:rsidRDefault="00B66C9C" w:rsidP="008B4583">
      <w:pPr>
        <w:pStyle w:val="NormalWeb"/>
        <w:spacing w:line="360" w:lineRule="auto"/>
        <w:jc w:val="both"/>
      </w:pPr>
      <w:r w:rsidRPr="008B4583">
        <w:t>a. being a genuinely new User;</w:t>
      </w:r>
    </w:p>
    <w:p w:rsidR="00B66C9C" w:rsidRPr="008B4583" w:rsidRDefault="00B66C9C" w:rsidP="008B4583">
      <w:pPr>
        <w:pStyle w:val="NormalWeb"/>
        <w:spacing w:line="360" w:lineRule="auto"/>
        <w:jc w:val="both"/>
      </w:pPr>
      <w:r w:rsidRPr="008B4583">
        <w:t>b. registering through an approved referral mechanism;</w:t>
      </w:r>
    </w:p>
    <w:p w:rsidR="00B66C9C" w:rsidRPr="008B4583" w:rsidRDefault="00B66C9C" w:rsidP="008B4583">
      <w:pPr>
        <w:pStyle w:val="NormalWeb"/>
        <w:spacing w:line="360" w:lineRule="auto"/>
        <w:jc w:val="both"/>
      </w:pPr>
      <w:r w:rsidRPr="008B4583">
        <w:t>c. completing required Account registration;</w:t>
      </w:r>
    </w:p>
    <w:p w:rsidR="00B66C9C" w:rsidRPr="008B4583" w:rsidRDefault="00B66C9C" w:rsidP="008B4583">
      <w:pPr>
        <w:pStyle w:val="NormalWeb"/>
        <w:spacing w:line="360" w:lineRule="auto"/>
        <w:jc w:val="both"/>
      </w:pPr>
      <w:r w:rsidRPr="008B4583">
        <w:t>d. completing required verification;</w:t>
      </w:r>
    </w:p>
    <w:p w:rsidR="00B66C9C" w:rsidRPr="008B4583" w:rsidRDefault="00B66C9C" w:rsidP="008B4583">
      <w:pPr>
        <w:pStyle w:val="NormalWeb"/>
        <w:spacing w:line="360" w:lineRule="auto"/>
        <w:jc w:val="both"/>
      </w:pPr>
      <w:r w:rsidRPr="008B4583">
        <w:t>e. accepting applicable legal terms;</w:t>
      </w:r>
    </w:p>
    <w:p w:rsidR="00B66C9C" w:rsidRPr="008B4583" w:rsidRDefault="00B66C9C" w:rsidP="008B4583">
      <w:pPr>
        <w:pStyle w:val="NormalWeb"/>
        <w:spacing w:line="360" w:lineRule="auto"/>
        <w:jc w:val="both"/>
      </w:pPr>
      <w:r w:rsidRPr="008B4583">
        <w:t>f. satisfying applicable eligibility requirements;</w:t>
      </w:r>
    </w:p>
    <w:p w:rsidR="00B66C9C" w:rsidRPr="008B4583" w:rsidRDefault="00B66C9C" w:rsidP="008B4583">
      <w:pPr>
        <w:pStyle w:val="NormalWeb"/>
        <w:spacing w:line="360" w:lineRule="auto"/>
        <w:jc w:val="both"/>
      </w:pPr>
      <w:r w:rsidRPr="008B4583">
        <w:t>g. completing any required qualifying activity; and</w:t>
      </w:r>
    </w:p>
    <w:p w:rsidR="00B66C9C" w:rsidRPr="008B4583" w:rsidRDefault="00B66C9C" w:rsidP="008B4583">
      <w:pPr>
        <w:pStyle w:val="NormalWeb"/>
        <w:spacing w:line="360" w:lineRule="auto"/>
        <w:jc w:val="both"/>
      </w:pPr>
      <w:r w:rsidRPr="008B4583">
        <w:t>h. remaining eligible after applicable validation.</w:t>
      </w:r>
    </w:p>
    <w:p w:rsidR="00B66C9C" w:rsidRPr="008B4583" w:rsidRDefault="00B66C9C" w:rsidP="008B4583">
      <w:pPr>
        <w:pStyle w:val="NormalWeb"/>
        <w:spacing w:line="360" w:lineRule="auto"/>
        <w:jc w:val="both"/>
      </w:pPr>
      <w:r w:rsidRPr="008B4583">
        <w:t>Registration alone does not necessarily constitute a Qualified Referral.</w:t>
      </w:r>
    </w:p>
    <w:p w:rsidR="00B66C9C" w:rsidRPr="008B4583" w:rsidRDefault="00B66C9C" w:rsidP="008B4583">
      <w:pPr>
        <w:pStyle w:val="Heading2"/>
        <w:spacing w:line="360" w:lineRule="auto"/>
        <w:jc w:val="both"/>
        <w:rPr>
          <w:szCs w:val="24"/>
        </w:rPr>
      </w:pPr>
      <w:bookmarkStart w:id="178" w:name="_Toc237010450"/>
      <w:r w:rsidRPr="008B4583">
        <w:rPr>
          <w:szCs w:val="24"/>
        </w:rPr>
        <w:t>11.6 Referral Validation</w:t>
      </w:r>
      <w:bookmarkEnd w:id="178"/>
    </w:p>
    <w:p w:rsidR="00B66C9C" w:rsidRPr="008B4583" w:rsidRDefault="00B66C9C" w:rsidP="008B4583">
      <w:pPr>
        <w:pStyle w:val="NormalWeb"/>
        <w:spacing w:line="360" w:lineRule="auto"/>
        <w:jc w:val="both"/>
      </w:pPr>
      <w:r w:rsidRPr="008B4583">
        <w:t>EnqoCash may validate referrals before recognizing a Qualified Referral.</w:t>
      </w:r>
    </w:p>
    <w:p w:rsidR="00B66C9C" w:rsidRPr="008B4583" w:rsidRDefault="00B66C9C" w:rsidP="008B4583">
      <w:pPr>
        <w:pStyle w:val="NormalWeb"/>
        <w:spacing w:line="360" w:lineRule="auto"/>
        <w:jc w:val="both"/>
      </w:pPr>
      <w:r w:rsidRPr="008B4583">
        <w:t>Validation may include:</w:t>
      </w:r>
    </w:p>
    <w:p w:rsidR="00B66C9C" w:rsidRPr="008B4583" w:rsidRDefault="00B66C9C" w:rsidP="008B4583">
      <w:pPr>
        <w:pStyle w:val="NormalWeb"/>
        <w:spacing w:line="360" w:lineRule="auto"/>
        <w:jc w:val="both"/>
      </w:pPr>
      <w:r w:rsidRPr="008B4583">
        <w:lastRenderedPageBreak/>
        <w:t>a. Account verification;</w:t>
      </w:r>
    </w:p>
    <w:p w:rsidR="00B66C9C" w:rsidRPr="008B4583" w:rsidRDefault="00B66C9C" w:rsidP="008B4583">
      <w:pPr>
        <w:pStyle w:val="NormalWeb"/>
        <w:spacing w:line="360" w:lineRule="auto"/>
        <w:jc w:val="both"/>
      </w:pPr>
      <w:r w:rsidRPr="008B4583">
        <w:t>b. duplicate Account detection;</w:t>
      </w:r>
    </w:p>
    <w:p w:rsidR="00B66C9C" w:rsidRPr="008B4583" w:rsidRDefault="00B66C9C" w:rsidP="008B4583">
      <w:pPr>
        <w:pStyle w:val="NormalWeb"/>
        <w:spacing w:line="360" w:lineRule="auto"/>
        <w:jc w:val="both"/>
      </w:pPr>
      <w:r w:rsidRPr="008B4583">
        <w:t>c. device and activity checks;</w:t>
      </w:r>
    </w:p>
    <w:p w:rsidR="00B66C9C" w:rsidRPr="008B4583" w:rsidRDefault="00B66C9C" w:rsidP="008B4583">
      <w:pPr>
        <w:pStyle w:val="NormalWeb"/>
        <w:spacing w:line="360" w:lineRule="auto"/>
        <w:jc w:val="both"/>
      </w:pPr>
      <w:r w:rsidRPr="008B4583">
        <w:t>d. referral-source verification;</w:t>
      </w:r>
    </w:p>
    <w:p w:rsidR="00B66C9C" w:rsidRPr="008B4583" w:rsidRDefault="00B66C9C" w:rsidP="008B4583">
      <w:pPr>
        <w:pStyle w:val="NormalWeb"/>
        <w:spacing w:line="360" w:lineRule="auto"/>
        <w:jc w:val="both"/>
      </w:pPr>
      <w:r w:rsidRPr="008B4583">
        <w:t>e. fraud screening;</w:t>
      </w:r>
    </w:p>
    <w:p w:rsidR="00B66C9C" w:rsidRPr="008B4583" w:rsidRDefault="00B66C9C" w:rsidP="008B4583">
      <w:pPr>
        <w:pStyle w:val="NormalWeb"/>
        <w:spacing w:line="360" w:lineRule="auto"/>
        <w:jc w:val="both"/>
      </w:pPr>
      <w:r w:rsidRPr="008B4583">
        <w:t>f. qualification activity verification;</w:t>
      </w:r>
    </w:p>
    <w:p w:rsidR="00B66C9C" w:rsidRPr="008B4583" w:rsidRDefault="00B66C9C" w:rsidP="008B4583">
      <w:pPr>
        <w:pStyle w:val="NormalWeb"/>
        <w:spacing w:line="360" w:lineRule="auto"/>
        <w:jc w:val="both"/>
      </w:pPr>
      <w:r w:rsidRPr="008B4583">
        <w:t>g. campaign-rule verification; and</w:t>
      </w:r>
    </w:p>
    <w:p w:rsidR="00B66C9C" w:rsidRPr="008B4583" w:rsidRDefault="00B66C9C" w:rsidP="008B4583">
      <w:pPr>
        <w:pStyle w:val="NormalWeb"/>
        <w:spacing w:line="360" w:lineRule="auto"/>
        <w:jc w:val="both"/>
      </w:pPr>
      <w:r w:rsidRPr="008B4583">
        <w:t>h. other reasonable validation procedures.</w:t>
      </w:r>
    </w:p>
    <w:p w:rsidR="00B66C9C" w:rsidRPr="008B4583" w:rsidRDefault="00B66C9C" w:rsidP="008B4583">
      <w:pPr>
        <w:pStyle w:val="NormalWeb"/>
        <w:spacing w:line="360" w:lineRule="auto"/>
        <w:jc w:val="both"/>
      </w:pPr>
      <w:r w:rsidRPr="008B4583">
        <w:t>A referral may be rejected where EnqoCash reasonably determines that it does not satisfy the applicable requirements.</w:t>
      </w:r>
    </w:p>
    <w:p w:rsidR="00B66C9C" w:rsidRPr="008B4583" w:rsidRDefault="00B66C9C" w:rsidP="008B4583">
      <w:pPr>
        <w:pStyle w:val="Heading2"/>
        <w:spacing w:line="360" w:lineRule="auto"/>
        <w:jc w:val="both"/>
        <w:rPr>
          <w:szCs w:val="24"/>
        </w:rPr>
      </w:pPr>
      <w:bookmarkStart w:id="179" w:name="_Toc237010451"/>
      <w:r w:rsidRPr="008B4583">
        <w:rPr>
          <w:szCs w:val="24"/>
        </w:rPr>
        <w:t>11.7 Referral Rewards</w:t>
      </w:r>
      <w:bookmarkEnd w:id="179"/>
    </w:p>
    <w:p w:rsidR="00B66C9C" w:rsidRPr="008B4583" w:rsidRDefault="00B66C9C" w:rsidP="008B4583">
      <w:pPr>
        <w:pStyle w:val="NormalWeb"/>
        <w:spacing w:line="360" w:lineRule="auto"/>
        <w:jc w:val="both"/>
      </w:pPr>
      <w:r w:rsidRPr="008B4583">
        <w:t>Where a Qualified Referral is confirmed, EnqoCash may provide a Referral Reward in accordance with the applicable campaign.</w:t>
      </w:r>
    </w:p>
    <w:p w:rsidR="00B66C9C" w:rsidRPr="008B4583" w:rsidRDefault="00B66C9C" w:rsidP="008B4583">
      <w:pPr>
        <w:pStyle w:val="NormalWeb"/>
        <w:spacing w:line="360" w:lineRule="auto"/>
        <w:jc w:val="both"/>
      </w:pPr>
      <w:r w:rsidRPr="008B4583">
        <w:t>Referral Rewards may include:</w:t>
      </w:r>
    </w:p>
    <w:p w:rsidR="00B66C9C" w:rsidRPr="008B4583" w:rsidRDefault="00B66C9C" w:rsidP="008B4583">
      <w:pPr>
        <w:pStyle w:val="NormalWeb"/>
        <w:spacing w:line="360" w:lineRule="auto"/>
        <w:jc w:val="both"/>
      </w:pPr>
      <w:r w:rsidRPr="008B4583">
        <w:t>a. Points;</w:t>
      </w:r>
    </w:p>
    <w:p w:rsidR="00B66C9C" w:rsidRPr="008B4583" w:rsidRDefault="00B66C9C" w:rsidP="008B4583">
      <w:pPr>
        <w:pStyle w:val="NormalWeb"/>
        <w:spacing w:line="360" w:lineRule="auto"/>
        <w:jc w:val="both"/>
      </w:pPr>
      <w:r w:rsidRPr="008B4583">
        <w:t>b. Wallet credits;</w:t>
      </w:r>
    </w:p>
    <w:p w:rsidR="00B66C9C" w:rsidRPr="008B4583" w:rsidRDefault="00B66C9C" w:rsidP="008B4583">
      <w:pPr>
        <w:pStyle w:val="NormalWeb"/>
        <w:spacing w:line="360" w:lineRule="auto"/>
        <w:jc w:val="both"/>
      </w:pPr>
      <w:r w:rsidRPr="008B4583">
        <w:t>c. promotional benefits;</w:t>
      </w:r>
    </w:p>
    <w:p w:rsidR="00B66C9C" w:rsidRPr="008B4583" w:rsidRDefault="00B66C9C" w:rsidP="008B4583">
      <w:pPr>
        <w:pStyle w:val="NormalWeb"/>
        <w:spacing w:line="360" w:lineRule="auto"/>
        <w:jc w:val="both"/>
      </w:pPr>
      <w:r w:rsidRPr="008B4583">
        <w:t>d. participation benefits;</w:t>
      </w:r>
    </w:p>
    <w:p w:rsidR="00B66C9C" w:rsidRPr="008B4583" w:rsidRDefault="00B66C9C" w:rsidP="008B4583">
      <w:pPr>
        <w:pStyle w:val="NormalWeb"/>
        <w:spacing w:line="360" w:lineRule="auto"/>
        <w:jc w:val="both"/>
      </w:pPr>
      <w:r w:rsidRPr="008B4583">
        <w:t>e. vouchers; or</w:t>
      </w:r>
    </w:p>
    <w:p w:rsidR="00B66C9C" w:rsidRPr="008B4583" w:rsidRDefault="00B66C9C" w:rsidP="008B4583">
      <w:pPr>
        <w:pStyle w:val="NormalWeb"/>
        <w:spacing w:line="360" w:lineRule="auto"/>
        <w:jc w:val="both"/>
      </w:pPr>
      <w:r w:rsidRPr="008B4583">
        <w:t>f. other benefits disclosed for the applicable campaign.</w:t>
      </w:r>
    </w:p>
    <w:p w:rsidR="00B66C9C" w:rsidRPr="008B4583" w:rsidRDefault="00B66C9C" w:rsidP="008B4583">
      <w:pPr>
        <w:pStyle w:val="NormalWeb"/>
        <w:spacing w:line="360" w:lineRule="auto"/>
        <w:jc w:val="both"/>
      </w:pPr>
      <w:r w:rsidRPr="008B4583">
        <w:t>The value, form and timing of a Referral Reward may vary between campaigns.</w:t>
      </w:r>
    </w:p>
    <w:p w:rsidR="00B66C9C" w:rsidRPr="008B4583" w:rsidRDefault="00B66C9C" w:rsidP="008B4583">
      <w:pPr>
        <w:pStyle w:val="Heading2"/>
        <w:spacing w:line="360" w:lineRule="auto"/>
        <w:jc w:val="both"/>
        <w:rPr>
          <w:szCs w:val="24"/>
        </w:rPr>
      </w:pPr>
      <w:bookmarkStart w:id="180" w:name="_Toc237010452"/>
      <w:r w:rsidRPr="008B4583">
        <w:rPr>
          <w:szCs w:val="24"/>
        </w:rPr>
        <w:lastRenderedPageBreak/>
        <w:t>11.8 Referral Tracking</w:t>
      </w:r>
      <w:bookmarkEnd w:id="180"/>
    </w:p>
    <w:p w:rsidR="00B66C9C" w:rsidRPr="008B4583" w:rsidRDefault="00B66C9C" w:rsidP="008B4583">
      <w:pPr>
        <w:pStyle w:val="NormalWeb"/>
        <w:spacing w:line="360" w:lineRule="auto"/>
        <w:jc w:val="both"/>
      </w:pPr>
      <w:r w:rsidRPr="008B4583">
        <w:t>EnqoCash may use technical systems to record and track referral activity.</w:t>
      </w:r>
    </w:p>
    <w:p w:rsidR="00B66C9C" w:rsidRPr="008B4583" w:rsidRDefault="00B66C9C" w:rsidP="008B4583">
      <w:pPr>
        <w:pStyle w:val="NormalWeb"/>
        <w:spacing w:line="360" w:lineRule="auto"/>
        <w:jc w:val="both"/>
      </w:pPr>
      <w:r w:rsidRPr="008B4583">
        <w:t>Referral tracking information may include:</w:t>
      </w:r>
    </w:p>
    <w:p w:rsidR="00B66C9C" w:rsidRPr="008B4583" w:rsidRDefault="00B66C9C" w:rsidP="008B4583">
      <w:pPr>
        <w:pStyle w:val="NormalWeb"/>
        <w:spacing w:line="360" w:lineRule="auto"/>
        <w:jc w:val="both"/>
      </w:pPr>
      <w:r w:rsidRPr="008B4583">
        <w:t>a. Referral Codes;</w:t>
      </w:r>
    </w:p>
    <w:p w:rsidR="00B66C9C" w:rsidRPr="008B4583" w:rsidRDefault="00B66C9C" w:rsidP="008B4583">
      <w:pPr>
        <w:pStyle w:val="NormalWeb"/>
        <w:spacing w:line="360" w:lineRule="auto"/>
        <w:jc w:val="both"/>
      </w:pPr>
      <w:r w:rsidRPr="008B4583">
        <w:t>b. Referral Links;</w:t>
      </w:r>
    </w:p>
    <w:p w:rsidR="00B66C9C" w:rsidRPr="008B4583" w:rsidRDefault="00B66C9C" w:rsidP="008B4583">
      <w:pPr>
        <w:pStyle w:val="NormalWeb"/>
        <w:spacing w:line="360" w:lineRule="auto"/>
        <w:jc w:val="both"/>
      </w:pPr>
      <w:r w:rsidRPr="008B4583">
        <w:t>c. referral timestamps;</w:t>
      </w:r>
    </w:p>
    <w:p w:rsidR="00B66C9C" w:rsidRPr="008B4583" w:rsidRDefault="00B66C9C" w:rsidP="008B4583">
      <w:pPr>
        <w:pStyle w:val="NormalWeb"/>
        <w:spacing w:line="360" w:lineRule="auto"/>
        <w:jc w:val="both"/>
      </w:pPr>
      <w:r w:rsidRPr="008B4583">
        <w:t>d. Account registration information;</w:t>
      </w:r>
    </w:p>
    <w:p w:rsidR="00B66C9C" w:rsidRPr="008B4583" w:rsidRDefault="00B66C9C" w:rsidP="008B4583">
      <w:pPr>
        <w:pStyle w:val="NormalWeb"/>
        <w:spacing w:line="360" w:lineRule="auto"/>
        <w:jc w:val="both"/>
      </w:pPr>
      <w:r w:rsidRPr="008B4583">
        <w:t>e. qualifying activity;</w:t>
      </w:r>
    </w:p>
    <w:p w:rsidR="00B66C9C" w:rsidRPr="008B4583" w:rsidRDefault="00B66C9C" w:rsidP="008B4583">
      <w:pPr>
        <w:pStyle w:val="NormalWeb"/>
        <w:spacing w:line="360" w:lineRule="auto"/>
        <w:jc w:val="both"/>
      </w:pPr>
      <w:r w:rsidRPr="008B4583">
        <w:t>f. campaign identifiers;</w:t>
      </w:r>
    </w:p>
    <w:p w:rsidR="00B66C9C" w:rsidRPr="008B4583" w:rsidRDefault="00B66C9C" w:rsidP="008B4583">
      <w:pPr>
        <w:pStyle w:val="NormalWeb"/>
        <w:spacing w:line="360" w:lineRule="auto"/>
        <w:jc w:val="both"/>
      </w:pPr>
      <w:r w:rsidRPr="008B4583">
        <w:t>g. Reward status; and</w:t>
      </w:r>
    </w:p>
    <w:p w:rsidR="00B66C9C" w:rsidRPr="008B4583" w:rsidRDefault="00B66C9C" w:rsidP="008B4583">
      <w:pPr>
        <w:pStyle w:val="NormalWeb"/>
        <w:spacing w:line="360" w:lineRule="auto"/>
        <w:jc w:val="both"/>
      </w:pPr>
      <w:r w:rsidRPr="008B4583">
        <w:t>h. validation results.</w:t>
      </w:r>
    </w:p>
    <w:p w:rsidR="00B66C9C" w:rsidRPr="008B4583" w:rsidRDefault="00B66C9C" w:rsidP="008B4583">
      <w:pPr>
        <w:pStyle w:val="NormalWeb"/>
        <w:spacing w:line="360" w:lineRule="auto"/>
        <w:jc w:val="both"/>
      </w:pPr>
      <w:r w:rsidRPr="008B4583">
        <w:t>Referral records may be used for administration, fraud prevention, dispute resolution and compliance purposes.</w:t>
      </w:r>
    </w:p>
    <w:p w:rsidR="00B66C9C" w:rsidRPr="008B4583" w:rsidRDefault="00B66C9C" w:rsidP="008B4583">
      <w:pPr>
        <w:pStyle w:val="Heading2"/>
        <w:spacing w:line="360" w:lineRule="auto"/>
        <w:jc w:val="both"/>
        <w:rPr>
          <w:szCs w:val="24"/>
        </w:rPr>
      </w:pPr>
      <w:bookmarkStart w:id="181" w:name="_Toc237010453"/>
      <w:r w:rsidRPr="008B4583">
        <w:rPr>
          <w:szCs w:val="24"/>
        </w:rPr>
        <w:t>11.9 Campaign Rules</w:t>
      </w:r>
      <w:bookmarkEnd w:id="181"/>
    </w:p>
    <w:p w:rsidR="00B66C9C" w:rsidRPr="008B4583" w:rsidRDefault="00B66C9C" w:rsidP="008B4583">
      <w:pPr>
        <w:pStyle w:val="NormalWeb"/>
        <w:spacing w:line="360" w:lineRule="auto"/>
        <w:jc w:val="both"/>
      </w:pPr>
      <w:r w:rsidRPr="008B4583">
        <w:t>Each Referral campaign may establish additional conditions, including:</w:t>
      </w:r>
    </w:p>
    <w:p w:rsidR="00B66C9C" w:rsidRPr="008B4583" w:rsidRDefault="00B66C9C" w:rsidP="008B4583">
      <w:pPr>
        <w:pStyle w:val="NormalWeb"/>
        <w:spacing w:line="360" w:lineRule="auto"/>
        <w:jc w:val="both"/>
      </w:pPr>
      <w:r w:rsidRPr="008B4583">
        <w:t>a. campaign start and end dates;</w:t>
      </w:r>
    </w:p>
    <w:p w:rsidR="00B66C9C" w:rsidRPr="008B4583" w:rsidRDefault="00B66C9C" w:rsidP="008B4583">
      <w:pPr>
        <w:pStyle w:val="NormalWeb"/>
        <w:spacing w:line="360" w:lineRule="auto"/>
        <w:jc w:val="both"/>
      </w:pPr>
      <w:r w:rsidRPr="008B4583">
        <w:t>b. eligibility requirements;</w:t>
      </w:r>
    </w:p>
    <w:p w:rsidR="00B66C9C" w:rsidRPr="008B4583" w:rsidRDefault="00B66C9C" w:rsidP="008B4583">
      <w:pPr>
        <w:pStyle w:val="NormalWeb"/>
        <w:spacing w:line="360" w:lineRule="auto"/>
        <w:jc w:val="both"/>
      </w:pPr>
      <w:r w:rsidRPr="008B4583">
        <w:t>c. qualifying activities;</w:t>
      </w:r>
    </w:p>
    <w:p w:rsidR="00B66C9C" w:rsidRPr="008B4583" w:rsidRDefault="00B66C9C" w:rsidP="008B4583">
      <w:pPr>
        <w:pStyle w:val="NormalWeb"/>
        <w:spacing w:line="360" w:lineRule="auto"/>
        <w:jc w:val="both"/>
      </w:pPr>
      <w:r w:rsidRPr="008B4583">
        <w:t>d. Reward amounts;</w:t>
      </w:r>
    </w:p>
    <w:p w:rsidR="00B66C9C" w:rsidRPr="008B4583" w:rsidRDefault="00B66C9C" w:rsidP="008B4583">
      <w:pPr>
        <w:pStyle w:val="NormalWeb"/>
        <w:spacing w:line="360" w:lineRule="auto"/>
        <w:jc w:val="both"/>
      </w:pPr>
      <w:r w:rsidRPr="008B4583">
        <w:t>e. Reward limits;</w:t>
      </w:r>
    </w:p>
    <w:p w:rsidR="00B66C9C" w:rsidRPr="008B4583" w:rsidRDefault="00B66C9C" w:rsidP="008B4583">
      <w:pPr>
        <w:pStyle w:val="NormalWeb"/>
        <w:spacing w:line="360" w:lineRule="auto"/>
        <w:jc w:val="both"/>
      </w:pPr>
      <w:r w:rsidRPr="008B4583">
        <w:t>f. referral limits;</w:t>
      </w:r>
    </w:p>
    <w:p w:rsidR="00B66C9C" w:rsidRPr="008B4583" w:rsidRDefault="00B66C9C" w:rsidP="008B4583">
      <w:pPr>
        <w:pStyle w:val="NormalWeb"/>
        <w:spacing w:line="360" w:lineRule="auto"/>
        <w:jc w:val="both"/>
      </w:pPr>
      <w:r w:rsidRPr="008B4583">
        <w:lastRenderedPageBreak/>
        <w:t>g. geographical restrictions;</w:t>
      </w:r>
    </w:p>
    <w:p w:rsidR="00B66C9C" w:rsidRPr="008B4583" w:rsidRDefault="00B66C9C" w:rsidP="008B4583">
      <w:pPr>
        <w:pStyle w:val="NormalWeb"/>
        <w:spacing w:line="360" w:lineRule="auto"/>
        <w:jc w:val="both"/>
      </w:pPr>
      <w:r w:rsidRPr="008B4583">
        <w:t>h. participation restrictions; and</w:t>
      </w:r>
    </w:p>
    <w:p w:rsidR="00B66C9C" w:rsidRPr="008B4583" w:rsidRDefault="00B66C9C" w:rsidP="008B4583">
      <w:pPr>
        <w:pStyle w:val="NormalWeb"/>
        <w:spacing w:line="360" w:lineRule="auto"/>
        <w:jc w:val="both"/>
      </w:pPr>
      <w:r w:rsidRPr="008B4583">
        <w:t>i. expiry conditions.</w:t>
      </w:r>
    </w:p>
    <w:p w:rsidR="00B66C9C" w:rsidRPr="008B4583" w:rsidRDefault="00B66C9C" w:rsidP="008B4583">
      <w:pPr>
        <w:pStyle w:val="NormalWeb"/>
        <w:spacing w:line="360" w:lineRule="auto"/>
        <w:jc w:val="both"/>
      </w:pPr>
      <w:r w:rsidRPr="008B4583">
        <w:t>Where campaign-specific rules conflict with a general promotional statement, the applicable campaign rules shall govern the relevant campaign to the extent permitted by Applicable Law.</w:t>
      </w:r>
    </w:p>
    <w:p w:rsidR="00B66C9C" w:rsidRPr="008B4583" w:rsidRDefault="00B66C9C" w:rsidP="008B4583">
      <w:pPr>
        <w:pStyle w:val="Heading2"/>
        <w:spacing w:line="360" w:lineRule="auto"/>
        <w:jc w:val="both"/>
        <w:rPr>
          <w:szCs w:val="24"/>
        </w:rPr>
      </w:pPr>
      <w:bookmarkStart w:id="182" w:name="_Toc237010454"/>
      <w:r w:rsidRPr="008B4583">
        <w:rPr>
          <w:szCs w:val="24"/>
        </w:rPr>
        <w:t>11.10 Referral Limits</w:t>
      </w:r>
      <w:bookmarkEnd w:id="182"/>
    </w:p>
    <w:p w:rsidR="00B66C9C" w:rsidRPr="008B4583" w:rsidRDefault="00B66C9C" w:rsidP="008B4583">
      <w:pPr>
        <w:pStyle w:val="NormalWeb"/>
        <w:spacing w:line="360" w:lineRule="auto"/>
        <w:jc w:val="both"/>
      </w:pPr>
      <w:r w:rsidRPr="008B4583">
        <w:t>EnqoCash may establish limits on:</w:t>
      </w:r>
    </w:p>
    <w:p w:rsidR="00B66C9C" w:rsidRPr="008B4583" w:rsidRDefault="00B66C9C" w:rsidP="008B4583">
      <w:pPr>
        <w:pStyle w:val="NormalWeb"/>
        <w:spacing w:line="360" w:lineRule="auto"/>
        <w:jc w:val="both"/>
      </w:pPr>
      <w:r w:rsidRPr="008B4583">
        <w:t>a. the number of referrals;</w:t>
      </w:r>
    </w:p>
    <w:p w:rsidR="00B66C9C" w:rsidRPr="008B4583" w:rsidRDefault="00B66C9C" w:rsidP="008B4583">
      <w:pPr>
        <w:pStyle w:val="NormalWeb"/>
        <w:spacing w:line="360" w:lineRule="auto"/>
        <w:jc w:val="both"/>
      </w:pPr>
      <w:r w:rsidRPr="008B4583">
        <w:t>b. Referral Rewards;</w:t>
      </w:r>
    </w:p>
    <w:p w:rsidR="00B66C9C" w:rsidRPr="008B4583" w:rsidRDefault="00B66C9C" w:rsidP="008B4583">
      <w:pPr>
        <w:pStyle w:val="NormalWeb"/>
        <w:spacing w:line="360" w:lineRule="auto"/>
        <w:jc w:val="both"/>
      </w:pPr>
      <w:r w:rsidRPr="008B4583">
        <w:t>c. qualifying referrals;</w:t>
      </w:r>
    </w:p>
    <w:p w:rsidR="00B66C9C" w:rsidRPr="008B4583" w:rsidRDefault="00B66C9C" w:rsidP="008B4583">
      <w:pPr>
        <w:pStyle w:val="NormalWeb"/>
        <w:spacing w:line="360" w:lineRule="auto"/>
        <w:jc w:val="both"/>
      </w:pPr>
      <w:r w:rsidRPr="008B4583">
        <w:t>d. campaign participation;</w:t>
      </w:r>
    </w:p>
    <w:p w:rsidR="00B66C9C" w:rsidRPr="008B4583" w:rsidRDefault="00B66C9C" w:rsidP="008B4583">
      <w:pPr>
        <w:pStyle w:val="NormalWeb"/>
        <w:spacing w:line="360" w:lineRule="auto"/>
        <w:jc w:val="both"/>
      </w:pPr>
      <w:r w:rsidRPr="008B4583">
        <w:t>e. daily or periodic referral activity; and</w:t>
      </w:r>
    </w:p>
    <w:p w:rsidR="00B66C9C" w:rsidRPr="008B4583" w:rsidRDefault="00B66C9C" w:rsidP="008B4583">
      <w:pPr>
        <w:pStyle w:val="NormalWeb"/>
        <w:spacing w:line="360" w:lineRule="auto"/>
        <w:jc w:val="both"/>
      </w:pPr>
      <w:r w:rsidRPr="008B4583">
        <w:t>f. other referral benefits.</w:t>
      </w:r>
    </w:p>
    <w:p w:rsidR="00B66C9C" w:rsidRPr="008B4583" w:rsidRDefault="00B66C9C" w:rsidP="008B4583">
      <w:pPr>
        <w:pStyle w:val="NormalWeb"/>
        <w:spacing w:line="360" w:lineRule="auto"/>
        <w:jc w:val="both"/>
      </w:pPr>
      <w:r w:rsidRPr="008B4583">
        <w:t>Limits may be established to protect the integrity of the Referral Program and prevent abuse.</w:t>
      </w:r>
    </w:p>
    <w:p w:rsidR="00B66C9C" w:rsidRPr="008B4583" w:rsidRDefault="00B66C9C" w:rsidP="008B4583">
      <w:pPr>
        <w:pStyle w:val="Heading2"/>
        <w:spacing w:line="360" w:lineRule="auto"/>
        <w:jc w:val="both"/>
        <w:rPr>
          <w:szCs w:val="24"/>
        </w:rPr>
      </w:pPr>
      <w:bookmarkStart w:id="183" w:name="_Toc237010455"/>
      <w:r w:rsidRPr="008B4583">
        <w:rPr>
          <w:szCs w:val="24"/>
        </w:rPr>
        <w:t>11.11 Prohibited Referral Activities</w:t>
      </w:r>
      <w:bookmarkEnd w:id="183"/>
    </w:p>
    <w:p w:rsidR="00B66C9C" w:rsidRPr="008B4583" w:rsidRDefault="00B66C9C" w:rsidP="008B4583">
      <w:pPr>
        <w:pStyle w:val="NormalWeb"/>
        <w:spacing w:line="360" w:lineRule="auto"/>
        <w:jc w:val="both"/>
      </w:pPr>
      <w:r w:rsidRPr="008B4583">
        <w:t>Users shall not:</w:t>
      </w:r>
    </w:p>
    <w:p w:rsidR="00B66C9C" w:rsidRPr="008B4583" w:rsidRDefault="00B66C9C" w:rsidP="008B4583">
      <w:pPr>
        <w:pStyle w:val="NormalWeb"/>
        <w:spacing w:line="360" w:lineRule="auto"/>
        <w:jc w:val="both"/>
      </w:pPr>
      <w:r w:rsidRPr="008B4583">
        <w:t>a. refer themselves;</w:t>
      </w:r>
    </w:p>
    <w:p w:rsidR="00B66C9C" w:rsidRPr="008B4583" w:rsidRDefault="00B66C9C" w:rsidP="008B4583">
      <w:pPr>
        <w:pStyle w:val="NormalWeb"/>
        <w:spacing w:line="360" w:lineRule="auto"/>
        <w:jc w:val="both"/>
      </w:pPr>
      <w:r w:rsidRPr="008B4583">
        <w:t>b. create fake or duplicate Users;</w:t>
      </w:r>
    </w:p>
    <w:p w:rsidR="00B66C9C" w:rsidRPr="008B4583" w:rsidRDefault="00B66C9C" w:rsidP="008B4583">
      <w:pPr>
        <w:pStyle w:val="NormalWeb"/>
        <w:spacing w:line="360" w:lineRule="auto"/>
        <w:jc w:val="both"/>
      </w:pPr>
      <w:r w:rsidRPr="008B4583">
        <w:t>c. use another person's identity;</w:t>
      </w:r>
    </w:p>
    <w:p w:rsidR="00B66C9C" w:rsidRPr="008B4583" w:rsidRDefault="00B66C9C" w:rsidP="008B4583">
      <w:pPr>
        <w:pStyle w:val="NormalWeb"/>
        <w:spacing w:line="360" w:lineRule="auto"/>
        <w:jc w:val="both"/>
      </w:pPr>
      <w:r w:rsidRPr="008B4583">
        <w:t>d. create multiple Accounts to generate referrals;</w:t>
      </w:r>
    </w:p>
    <w:p w:rsidR="00B66C9C" w:rsidRPr="008B4583" w:rsidRDefault="00B66C9C" w:rsidP="008B4583">
      <w:pPr>
        <w:pStyle w:val="NormalWeb"/>
        <w:spacing w:line="360" w:lineRule="auto"/>
        <w:jc w:val="both"/>
      </w:pPr>
      <w:r w:rsidRPr="008B4583">
        <w:t>e. use bots or unauthorized automation;</w:t>
      </w:r>
    </w:p>
    <w:p w:rsidR="00B66C9C" w:rsidRPr="008B4583" w:rsidRDefault="00B66C9C" w:rsidP="008B4583">
      <w:pPr>
        <w:pStyle w:val="NormalWeb"/>
        <w:spacing w:line="360" w:lineRule="auto"/>
        <w:jc w:val="both"/>
      </w:pPr>
      <w:r w:rsidRPr="008B4583">
        <w:lastRenderedPageBreak/>
        <w:t>f. manipulate referral tracking;</w:t>
      </w:r>
    </w:p>
    <w:p w:rsidR="00B66C9C" w:rsidRPr="008B4583" w:rsidRDefault="00B66C9C" w:rsidP="008B4583">
      <w:pPr>
        <w:pStyle w:val="NormalWeb"/>
        <w:spacing w:line="360" w:lineRule="auto"/>
        <w:jc w:val="both"/>
      </w:pPr>
      <w:r w:rsidRPr="008B4583">
        <w:t>g. generate artificial traffic;</w:t>
      </w:r>
    </w:p>
    <w:p w:rsidR="00B66C9C" w:rsidRPr="008B4583" w:rsidRDefault="00B66C9C" w:rsidP="008B4583">
      <w:pPr>
        <w:pStyle w:val="NormalWeb"/>
        <w:spacing w:line="360" w:lineRule="auto"/>
        <w:jc w:val="both"/>
      </w:pPr>
      <w:r w:rsidRPr="008B4583">
        <w:t>h. send unsolicited or prohibited spam;</w:t>
      </w:r>
    </w:p>
    <w:p w:rsidR="00B66C9C" w:rsidRPr="008B4583" w:rsidRDefault="00B66C9C" w:rsidP="008B4583">
      <w:pPr>
        <w:pStyle w:val="NormalWeb"/>
        <w:spacing w:line="360" w:lineRule="auto"/>
        <w:jc w:val="both"/>
      </w:pPr>
      <w:r w:rsidRPr="008B4583">
        <w:t>i. make false or misleading claims;</w:t>
      </w:r>
    </w:p>
    <w:p w:rsidR="00B66C9C" w:rsidRPr="008B4583" w:rsidRDefault="00B66C9C" w:rsidP="008B4583">
      <w:pPr>
        <w:pStyle w:val="NormalWeb"/>
        <w:spacing w:line="360" w:lineRule="auto"/>
        <w:jc w:val="both"/>
      </w:pPr>
      <w:r w:rsidRPr="008B4583">
        <w:t>j. promise guaranteed income or Rewards;</w:t>
      </w:r>
    </w:p>
    <w:p w:rsidR="00B66C9C" w:rsidRPr="008B4583" w:rsidRDefault="00B66C9C" w:rsidP="008B4583">
      <w:pPr>
        <w:pStyle w:val="NormalWeb"/>
        <w:spacing w:line="360" w:lineRule="auto"/>
        <w:jc w:val="both"/>
      </w:pPr>
      <w:r w:rsidRPr="008B4583">
        <w:t>k. misrepresent EnqoCash;</w:t>
      </w:r>
    </w:p>
    <w:p w:rsidR="00B66C9C" w:rsidRPr="008B4583" w:rsidRDefault="00B66C9C" w:rsidP="008B4583">
      <w:pPr>
        <w:pStyle w:val="NormalWeb"/>
        <w:spacing w:line="360" w:lineRule="auto"/>
        <w:jc w:val="both"/>
      </w:pPr>
      <w:r w:rsidRPr="008B4583">
        <w:t>l. represent EnqoCash as an investment, gambling, betting, lottery or pyramid scheme;</w:t>
      </w:r>
    </w:p>
    <w:p w:rsidR="00B66C9C" w:rsidRPr="008B4583" w:rsidRDefault="00B66C9C" w:rsidP="008B4583">
      <w:pPr>
        <w:pStyle w:val="NormalWeb"/>
        <w:spacing w:line="360" w:lineRule="auto"/>
        <w:jc w:val="both"/>
      </w:pPr>
      <w:r w:rsidRPr="008B4583">
        <w:t>m. use unauthorized advertising materials; or</w:t>
      </w:r>
    </w:p>
    <w:p w:rsidR="00B66C9C" w:rsidRPr="008B4583" w:rsidRDefault="00B66C9C" w:rsidP="008B4583">
      <w:pPr>
        <w:pStyle w:val="NormalWeb"/>
        <w:spacing w:line="360" w:lineRule="auto"/>
        <w:jc w:val="both"/>
      </w:pPr>
      <w:r w:rsidRPr="008B4583">
        <w:t>n. otherwise manipulate the Referral Program.</w:t>
      </w:r>
    </w:p>
    <w:p w:rsidR="00B66C9C" w:rsidRPr="008B4583" w:rsidRDefault="00B66C9C" w:rsidP="008B4583">
      <w:pPr>
        <w:pStyle w:val="Heading2"/>
        <w:spacing w:line="360" w:lineRule="auto"/>
        <w:jc w:val="both"/>
        <w:rPr>
          <w:szCs w:val="24"/>
        </w:rPr>
      </w:pPr>
      <w:bookmarkStart w:id="184" w:name="_Toc237010456"/>
      <w:r w:rsidRPr="008B4583">
        <w:rPr>
          <w:szCs w:val="24"/>
        </w:rPr>
        <w:t>11.12 Referral Reward Review</w:t>
      </w:r>
      <w:bookmarkEnd w:id="184"/>
    </w:p>
    <w:p w:rsidR="00B66C9C" w:rsidRPr="008B4583" w:rsidRDefault="00B66C9C" w:rsidP="008B4583">
      <w:pPr>
        <w:pStyle w:val="NormalWeb"/>
        <w:spacing w:line="360" w:lineRule="auto"/>
        <w:jc w:val="both"/>
      </w:pPr>
      <w:r w:rsidRPr="008B4583">
        <w:t>EnqoCash may review Referral Rewards before or after issuance.</w:t>
      </w:r>
    </w:p>
    <w:p w:rsidR="00B66C9C" w:rsidRPr="008B4583" w:rsidRDefault="00B66C9C" w:rsidP="008B4583">
      <w:pPr>
        <w:pStyle w:val="NormalWeb"/>
        <w:spacing w:line="360" w:lineRule="auto"/>
        <w:jc w:val="both"/>
      </w:pPr>
      <w:r w:rsidRPr="008B4583">
        <w:t>A review may occur where:</w:t>
      </w:r>
    </w:p>
    <w:p w:rsidR="00B66C9C" w:rsidRPr="008B4583" w:rsidRDefault="00B66C9C" w:rsidP="008B4583">
      <w:pPr>
        <w:pStyle w:val="NormalWeb"/>
        <w:spacing w:line="360" w:lineRule="auto"/>
        <w:jc w:val="both"/>
      </w:pPr>
      <w:r w:rsidRPr="008B4583">
        <w:t>a. unusual referral activity is detected;</w:t>
      </w:r>
    </w:p>
    <w:p w:rsidR="00B66C9C" w:rsidRPr="008B4583" w:rsidRDefault="00B66C9C" w:rsidP="008B4583">
      <w:pPr>
        <w:pStyle w:val="NormalWeb"/>
        <w:spacing w:line="360" w:lineRule="auto"/>
        <w:jc w:val="both"/>
      </w:pPr>
      <w:r w:rsidRPr="008B4583">
        <w:t>b. multiple Accounts appear connected;</w:t>
      </w:r>
    </w:p>
    <w:p w:rsidR="00B66C9C" w:rsidRPr="008B4583" w:rsidRDefault="00B66C9C" w:rsidP="008B4583">
      <w:pPr>
        <w:pStyle w:val="NormalWeb"/>
        <w:spacing w:line="360" w:lineRule="auto"/>
        <w:jc w:val="both"/>
      </w:pPr>
      <w:r w:rsidRPr="008B4583">
        <w:t>c. fraud indicators are identified;</w:t>
      </w:r>
    </w:p>
    <w:p w:rsidR="00B66C9C" w:rsidRPr="008B4583" w:rsidRDefault="00B66C9C" w:rsidP="008B4583">
      <w:pPr>
        <w:pStyle w:val="NormalWeb"/>
        <w:spacing w:line="360" w:lineRule="auto"/>
        <w:jc w:val="both"/>
      </w:pPr>
      <w:r w:rsidRPr="008B4583">
        <w:t>d. campaign requirements are unclear or disputed;</w:t>
      </w:r>
    </w:p>
    <w:p w:rsidR="00B66C9C" w:rsidRPr="008B4583" w:rsidRDefault="00B66C9C" w:rsidP="008B4583">
      <w:pPr>
        <w:pStyle w:val="NormalWeb"/>
        <w:spacing w:line="360" w:lineRule="auto"/>
        <w:jc w:val="both"/>
      </w:pPr>
      <w:r w:rsidRPr="008B4583">
        <w:t>e. a technical error is suspected; or</w:t>
      </w:r>
    </w:p>
    <w:p w:rsidR="00B66C9C" w:rsidRPr="008B4583" w:rsidRDefault="00B66C9C" w:rsidP="008B4583">
      <w:pPr>
        <w:pStyle w:val="NormalWeb"/>
        <w:spacing w:line="360" w:lineRule="auto"/>
        <w:jc w:val="both"/>
      </w:pPr>
      <w:r w:rsidRPr="008B4583">
        <w:t>f. other reasonable compliance concerns arise.</w:t>
      </w:r>
    </w:p>
    <w:p w:rsidR="00B66C9C" w:rsidRPr="008B4583" w:rsidRDefault="00B66C9C" w:rsidP="008B4583">
      <w:pPr>
        <w:pStyle w:val="NormalWeb"/>
        <w:spacing w:line="360" w:lineRule="auto"/>
        <w:jc w:val="both"/>
      </w:pPr>
      <w:r w:rsidRPr="008B4583">
        <w:t>During review, a Referral Reward may remain pending or restricted.</w:t>
      </w:r>
    </w:p>
    <w:p w:rsidR="00B66C9C" w:rsidRPr="008B4583" w:rsidRDefault="00B66C9C" w:rsidP="008B4583">
      <w:pPr>
        <w:pStyle w:val="Heading2"/>
        <w:spacing w:line="360" w:lineRule="auto"/>
        <w:jc w:val="both"/>
        <w:rPr>
          <w:szCs w:val="24"/>
        </w:rPr>
      </w:pPr>
      <w:bookmarkStart w:id="185" w:name="_Toc237010457"/>
      <w:r w:rsidRPr="008B4583">
        <w:rPr>
          <w:szCs w:val="24"/>
        </w:rPr>
        <w:t>11.13 Reward Recovery</w:t>
      </w:r>
      <w:bookmarkEnd w:id="185"/>
    </w:p>
    <w:p w:rsidR="00B66C9C" w:rsidRPr="008B4583" w:rsidRDefault="00B66C9C" w:rsidP="008B4583">
      <w:pPr>
        <w:pStyle w:val="NormalWeb"/>
        <w:spacing w:line="360" w:lineRule="auto"/>
        <w:jc w:val="both"/>
      </w:pPr>
      <w:r w:rsidRPr="008B4583">
        <w:lastRenderedPageBreak/>
        <w:t>EnqoCash may cancel, reverse, withhold or recover a Referral Reward where:</w:t>
      </w:r>
    </w:p>
    <w:p w:rsidR="00B66C9C" w:rsidRPr="008B4583" w:rsidRDefault="00B66C9C" w:rsidP="008B4583">
      <w:pPr>
        <w:pStyle w:val="NormalWeb"/>
        <w:spacing w:line="360" w:lineRule="auto"/>
        <w:jc w:val="both"/>
      </w:pPr>
      <w:r w:rsidRPr="008B4583">
        <w:t>a. the referral was not qualified;</w:t>
      </w:r>
    </w:p>
    <w:p w:rsidR="00B66C9C" w:rsidRPr="008B4583" w:rsidRDefault="00B66C9C" w:rsidP="008B4583">
      <w:pPr>
        <w:pStyle w:val="NormalWeb"/>
        <w:spacing w:line="360" w:lineRule="auto"/>
        <w:jc w:val="both"/>
      </w:pPr>
      <w:r w:rsidRPr="008B4583">
        <w:t>b. the referral was fraudulent;</w:t>
      </w:r>
    </w:p>
    <w:p w:rsidR="00B66C9C" w:rsidRPr="008B4583" w:rsidRDefault="00B66C9C" w:rsidP="008B4583">
      <w:pPr>
        <w:pStyle w:val="NormalWeb"/>
        <w:spacing w:line="360" w:lineRule="auto"/>
        <w:jc w:val="both"/>
      </w:pPr>
      <w:r w:rsidRPr="008B4583">
        <w:t>c. duplicate Accounts were used;</w:t>
      </w:r>
    </w:p>
    <w:p w:rsidR="00B66C9C" w:rsidRPr="008B4583" w:rsidRDefault="00B66C9C" w:rsidP="008B4583">
      <w:pPr>
        <w:pStyle w:val="NormalWeb"/>
        <w:spacing w:line="360" w:lineRule="auto"/>
        <w:jc w:val="both"/>
      </w:pPr>
      <w:r w:rsidRPr="008B4583">
        <w:t>d. the campaign rules were violated;</w:t>
      </w:r>
    </w:p>
    <w:p w:rsidR="00B66C9C" w:rsidRPr="008B4583" w:rsidRDefault="00B66C9C" w:rsidP="008B4583">
      <w:pPr>
        <w:pStyle w:val="NormalWeb"/>
        <w:spacing w:line="360" w:lineRule="auto"/>
        <w:jc w:val="both"/>
      </w:pPr>
      <w:r w:rsidRPr="008B4583">
        <w:t>e. the Reward was issued in error;</w:t>
      </w:r>
    </w:p>
    <w:p w:rsidR="00B66C9C" w:rsidRPr="008B4583" w:rsidRDefault="00B66C9C" w:rsidP="008B4583">
      <w:pPr>
        <w:pStyle w:val="NormalWeb"/>
        <w:spacing w:line="360" w:lineRule="auto"/>
        <w:jc w:val="both"/>
      </w:pPr>
      <w:r w:rsidRPr="008B4583">
        <w:t>f. manipulation was detected; or</w:t>
      </w:r>
    </w:p>
    <w:p w:rsidR="00B66C9C" w:rsidRPr="008B4583" w:rsidRDefault="00B66C9C" w:rsidP="008B4583">
      <w:pPr>
        <w:pStyle w:val="NormalWeb"/>
        <w:spacing w:line="360" w:lineRule="auto"/>
        <w:jc w:val="both"/>
      </w:pPr>
      <w:r w:rsidRPr="008B4583">
        <w:t>g. recovery is required by Applicable Law.</w:t>
      </w:r>
    </w:p>
    <w:p w:rsidR="00B66C9C" w:rsidRPr="008B4583" w:rsidRDefault="00B66C9C" w:rsidP="008B4583">
      <w:pPr>
        <w:pStyle w:val="NormalWeb"/>
        <w:spacing w:line="360" w:lineRule="auto"/>
        <w:jc w:val="both"/>
      </w:pPr>
      <w:r w:rsidRPr="008B4583">
        <w:t>Where a Referral Reward has already been credited to a Wallet, EnqoCash may apply a lawful Wallet adjustment or other recovery procedure.</w:t>
      </w:r>
    </w:p>
    <w:p w:rsidR="00B66C9C" w:rsidRPr="008B4583" w:rsidRDefault="00B66C9C" w:rsidP="008B4583">
      <w:pPr>
        <w:pStyle w:val="Heading2"/>
        <w:spacing w:line="360" w:lineRule="auto"/>
        <w:jc w:val="both"/>
        <w:rPr>
          <w:szCs w:val="24"/>
        </w:rPr>
      </w:pPr>
      <w:bookmarkStart w:id="186" w:name="_Toc237010458"/>
      <w:r w:rsidRPr="008B4583">
        <w:rPr>
          <w:szCs w:val="24"/>
        </w:rPr>
        <w:t>11.14 Program Changes</w:t>
      </w:r>
      <w:bookmarkEnd w:id="186"/>
    </w:p>
    <w:p w:rsidR="00B66C9C" w:rsidRPr="008B4583" w:rsidRDefault="00B66C9C" w:rsidP="008B4583">
      <w:pPr>
        <w:pStyle w:val="NormalWeb"/>
        <w:spacing w:line="360" w:lineRule="auto"/>
        <w:jc w:val="both"/>
      </w:pPr>
      <w:r w:rsidRPr="008B4583">
        <w:t>EnqoCash may modify, suspend or discontinue the Referral Program or an individual Referral campaign where permitted by Applicable Law.</w:t>
      </w:r>
    </w:p>
    <w:p w:rsidR="00B66C9C" w:rsidRPr="008B4583" w:rsidRDefault="00B66C9C" w:rsidP="008B4583">
      <w:pPr>
        <w:pStyle w:val="NormalWeb"/>
        <w:spacing w:line="360" w:lineRule="auto"/>
        <w:jc w:val="both"/>
      </w:pPr>
      <w:r w:rsidRPr="008B4583">
        <w:t>Changes may include:</w:t>
      </w:r>
    </w:p>
    <w:p w:rsidR="00B66C9C" w:rsidRPr="008B4583" w:rsidRDefault="00B66C9C" w:rsidP="008B4583">
      <w:pPr>
        <w:pStyle w:val="NormalWeb"/>
        <w:spacing w:line="360" w:lineRule="auto"/>
        <w:jc w:val="both"/>
      </w:pPr>
      <w:r w:rsidRPr="008B4583">
        <w:t>a. eligibility requirements;</w:t>
      </w:r>
    </w:p>
    <w:p w:rsidR="00B66C9C" w:rsidRPr="008B4583" w:rsidRDefault="00B66C9C" w:rsidP="008B4583">
      <w:pPr>
        <w:pStyle w:val="NormalWeb"/>
        <w:spacing w:line="360" w:lineRule="auto"/>
        <w:jc w:val="both"/>
      </w:pPr>
      <w:r w:rsidRPr="008B4583">
        <w:t>b. Reward values;</w:t>
      </w:r>
    </w:p>
    <w:p w:rsidR="00B66C9C" w:rsidRPr="008B4583" w:rsidRDefault="00B66C9C" w:rsidP="008B4583">
      <w:pPr>
        <w:pStyle w:val="NormalWeb"/>
        <w:spacing w:line="360" w:lineRule="auto"/>
        <w:jc w:val="both"/>
      </w:pPr>
      <w:r w:rsidRPr="008B4583">
        <w:t>c. referral limits;</w:t>
      </w:r>
    </w:p>
    <w:p w:rsidR="00B66C9C" w:rsidRPr="008B4583" w:rsidRDefault="00B66C9C" w:rsidP="008B4583">
      <w:pPr>
        <w:pStyle w:val="NormalWeb"/>
        <w:spacing w:line="360" w:lineRule="auto"/>
        <w:jc w:val="both"/>
      </w:pPr>
      <w:r w:rsidRPr="008B4583">
        <w:t>d. qualifying activities;</w:t>
      </w:r>
    </w:p>
    <w:p w:rsidR="00B66C9C" w:rsidRPr="008B4583" w:rsidRDefault="00B66C9C" w:rsidP="008B4583">
      <w:pPr>
        <w:pStyle w:val="NormalWeb"/>
        <w:spacing w:line="360" w:lineRule="auto"/>
        <w:jc w:val="both"/>
      </w:pPr>
      <w:r w:rsidRPr="008B4583">
        <w:t>e. campaign periods;</w:t>
      </w:r>
    </w:p>
    <w:p w:rsidR="00B66C9C" w:rsidRPr="008B4583" w:rsidRDefault="00B66C9C" w:rsidP="008B4583">
      <w:pPr>
        <w:pStyle w:val="NormalWeb"/>
        <w:spacing w:line="360" w:lineRule="auto"/>
        <w:jc w:val="both"/>
      </w:pPr>
      <w:r w:rsidRPr="008B4583">
        <w:t>f. referral methods; and</w:t>
      </w:r>
    </w:p>
    <w:p w:rsidR="00B66C9C" w:rsidRPr="008B4583" w:rsidRDefault="00B66C9C" w:rsidP="008B4583">
      <w:pPr>
        <w:pStyle w:val="NormalWeb"/>
        <w:spacing w:line="360" w:lineRule="auto"/>
        <w:jc w:val="both"/>
      </w:pPr>
      <w:r w:rsidRPr="008B4583">
        <w:t>g. other program conditions.</w:t>
      </w:r>
    </w:p>
    <w:p w:rsidR="00B66C9C" w:rsidRPr="008B4583" w:rsidRDefault="00B66C9C" w:rsidP="008B4583">
      <w:pPr>
        <w:pStyle w:val="NormalWeb"/>
        <w:spacing w:line="360" w:lineRule="auto"/>
        <w:jc w:val="both"/>
      </w:pPr>
      <w:r w:rsidRPr="008B4583">
        <w:lastRenderedPageBreak/>
        <w:t>Where a material change affects an existing campaign, EnqoCash may provide notice through an appropriate Platform channel.</w:t>
      </w:r>
    </w:p>
    <w:p w:rsidR="00B66C9C" w:rsidRPr="008B4583" w:rsidRDefault="00B66C9C" w:rsidP="008B4583">
      <w:pPr>
        <w:pStyle w:val="Heading1"/>
        <w:spacing w:line="360" w:lineRule="auto"/>
        <w:jc w:val="both"/>
        <w:rPr>
          <w:szCs w:val="24"/>
        </w:rPr>
      </w:pPr>
      <w:bookmarkStart w:id="187" w:name="_Toc237010459"/>
      <w:r w:rsidRPr="008B4583">
        <w:rPr>
          <w:szCs w:val="24"/>
        </w:rPr>
        <w:t>CHAPTER 12</w:t>
      </w:r>
      <w:bookmarkEnd w:id="187"/>
    </w:p>
    <w:p w:rsidR="00B66C9C" w:rsidRPr="008B4583" w:rsidRDefault="00B66C9C" w:rsidP="008B4583">
      <w:pPr>
        <w:pStyle w:val="Heading1"/>
        <w:spacing w:line="360" w:lineRule="auto"/>
        <w:jc w:val="both"/>
        <w:rPr>
          <w:szCs w:val="24"/>
        </w:rPr>
      </w:pPr>
      <w:bookmarkStart w:id="188" w:name="_Toc237010460"/>
      <w:r w:rsidRPr="008B4583">
        <w:rPr>
          <w:szCs w:val="24"/>
        </w:rPr>
        <w:t>AFFILIATE PROGRAM</w:t>
      </w:r>
      <w:bookmarkEnd w:id="188"/>
    </w:p>
    <w:p w:rsidR="00B66C9C" w:rsidRPr="008B4583" w:rsidRDefault="00B66C9C" w:rsidP="008B4583">
      <w:pPr>
        <w:pStyle w:val="Heading2"/>
        <w:spacing w:line="360" w:lineRule="auto"/>
        <w:jc w:val="both"/>
        <w:rPr>
          <w:szCs w:val="24"/>
        </w:rPr>
      </w:pPr>
      <w:bookmarkStart w:id="189" w:name="_Toc237010461"/>
      <w:r w:rsidRPr="008B4583">
        <w:rPr>
          <w:szCs w:val="24"/>
        </w:rPr>
        <w:t>12.1 Affiliate Program</w:t>
      </w:r>
      <w:bookmarkEnd w:id="189"/>
    </w:p>
    <w:p w:rsidR="00B66C9C" w:rsidRPr="008B4583" w:rsidRDefault="00B66C9C" w:rsidP="008B4583">
      <w:pPr>
        <w:pStyle w:val="NormalWeb"/>
        <w:spacing w:line="360" w:lineRule="auto"/>
        <w:jc w:val="both"/>
      </w:pPr>
      <w:r w:rsidRPr="008B4583">
        <w:t>EnqoCash may operate an Affiliate Program through which approved individuals or organizations promote EnqoCash and may receive commissions for eligible performance.</w:t>
      </w:r>
    </w:p>
    <w:p w:rsidR="00B66C9C" w:rsidRPr="008B4583" w:rsidRDefault="00B66C9C" w:rsidP="008B4583">
      <w:pPr>
        <w:pStyle w:val="NormalWeb"/>
        <w:spacing w:line="360" w:lineRule="auto"/>
        <w:jc w:val="both"/>
      </w:pPr>
      <w:r w:rsidRPr="008B4583">
        <w:t>The Affiliate Program is separate from ordinary User referral activities and may be subject to additional verification, contractual and marketing requirements.</w:t>
      </w:r>
    </w:p>
    <w:p w:rsidR="00B66C9C" w:rsidRPr="008B4583" w:rsidRDefault="00B66C9C" w:rsidP="008B4583">
      <w:pPr>
        <w:pStyle w:val="Heading2"/>
        <w:spacing w:line="360" w:lineRule="auto"/>
        <w:jc w:val="both"/>
        <w:rPr>
          <w:szCs w:val="24"/>
        </w:rPr>
      </w:pPr>
      <w:bookmarkStart w:id="190" w:name="_Toc237010462"/>
      <w:r w:rsidRPr="008B4583">
        <w:rPr>
          <w:szCs w:val="24"/>
        </w:rPr>
        <w:t>12.2 Affiliate Eligibility</w:t>
      </w:r>
      <w:bookmarkEnd w:id="190"/>
    </w:p>
    <w:p w:rsidR="00B66C9C" w:rsidRPr="008B4583" w:rsidRDefault="00B66C9C" w:rsidP="008B4583">
      <w:pPr>
        <w:pStyle w:val="NormalWeb"/>
        <w:spacing w:line="360" w:lineRule="auto"/>
        <w:jc w:val="both"/>
      </w:pPr>
      <w:r w:rsidRPr="008B4583">
        <w:t>Applicants may include:</w:t>
      </w:r>
    </w:p>
    <w:p w:rsidR="00B66C9C" w:rsidRPr="008B4583" w:rsidRDefault="00B66C9C" w:rsidP="008B4583">
      <w:pPr>
        <w:pStyle w:val="NormalWeb"/>
        <w:spacing w:line="360" w:lineRule="auto"/>
        <w:jc w:val="both"/>
      </w:pPr>
      <w:r w:rsidRPr="008B4583">
        <w:t>a. digital marketers;</w:t>
      </w:r>
    </w:p>
    <w:p w:rsidR="00B66C9C" w:rsidRPr="008B4583" w:rsidRDefault="00B66C9C" w:rsidP="008B4583">
      <w:pPr>
        <w:pStyle w:val="NormalWeb"/>
        <w:spacing w:line="360" w:lineRule="auto"/>
        <w:jc w:val="both"/>
      </w:pPr>
      <w:r w:rsidRPr="008B4583">
        <w:t>b. content creators;</w:t>
      </w:r>
    </w:p>
    <w:p w:rsidR="00B66C9C" w:rsidRPr="008B4583" w:rsidRDefault="00B66C9C" w:rsidP="008B4583">
      <w:pPr>
        <w:pStyle w:val="NormalWeb"/>
        <w:spacing w:line="360" w:lineRule="auto"/>
        <w:jc w:val="both"/>
      </w:pPr>
      <w:r w:rsidRPr="008B4583">
        <w:t>c. influencers;</w:t>
      </w:r>
    </w:p>
    <w:p w:rsidR="00B66C9C" w:rsidRPr="008B4583" w:rsidRDefault="00B66C9C" w:rsidP="008B4583">
      <w:pPr>
        <w:pStyle w:val="NormalWeb"/>
        <w:spacing w:line="360" w:lineRule="auto"/>
        <w:jc w:val="both"/>
      </w:pPr>
      <w:r w:rsidRPr="008B4583">
        <w:t>d. media organizations;</w:t>
      </w:r>
    </w:p>
    <w:p w:rsidR="00B66C9C" w:rsidRPr="008B4583" w:rsidRDefault="00B66C9C" w:rsidP="008B4583">
      <w:pPr>
        <w:pStyle w:val="NormalWeb"/>
        <w:spacing w:line="360" w:lineRule="auto"/>
        <w:jc w:val="both"/>
      </w:pPr>
      <w:r w:rsidRPr="008B4583">
        <w:t>e. marketing agencies;</w:t>
      </w:r>
    </w:p>
    <w:p w:rsidR="00B66C9C" w:rsidRPr="008B4583" w:rsidRDefault="00B66C9C" w:rsidP="008B4583">
      <w:pPr>
        <w:pStyle w:val="NormalWeb"/>
        <w:spacing w:line="360" w:lineRule="auto"/>
        <w:jc w:val="both"/>
      </w:pPr>
      <w:r w:rsidRPr="008B4583">
        <w:t>f. educational institutions;</w:t>
      </w:r>
    </w:p>
    <w:p w:rsidR="00B66C9C" w:rsidRPr="008B4583" w:rsidRDefault="00B66C9C" w:rsidP="008B4583">
      <w:pPr>
        <w:pStyle w:val="NormalWeb"/>
        <w:spacing w:line="360" w:lineRule="auto"/>
        <w:jc w:val="both"/>
      </w:pPr>
      <w:r w:rsidRPr="008B4583">
        <w:t>g. corporate partners;</w:t>
      </w:r>
    </w:p>
    <w:p w:rsidR="00B66C9C" w:rsidRPr="008B4583" w:rsidRDefault="00B66C9C" w:rsidP="008B4583">
      <w:pPr>
        <w:pStyle w:val="NormalWeb"/>
        <w:spacing w:line="360" w:lineRule="auto"/>
        <w:jc w:val="both"/>
      </w:pPr>
      <w:r w:rsidRPr="008B4583">
        <w:t>h. community organizations; and</w:t>
      </w:r>
    </w:p>
    <w:p w:rsidR="00B66C9C" w:rsidRPr="008B4583" w:rsidRDefault="00B66C9C" w:rsidP="008B4583">
      <w:pPr>
        <w:pStyle w:val="NormalWeb"/>
        <w:spacing w:line="360" w:lineRule="auto"/>
        <w:jc w:val="both"/>
      </w:pPr>
      <w:r w:rsidRPr="008B4583">
        <w:t>i. other persons or entities approved by EnqoCash.</w:t>
      </w:r>
    </w:p>
    <w:p w:rsidR="00B66C9C" w:rsidRPr="008B4583" w:rsidRDefault="00B66C9C" w:rsidP="008B4583">
      <w:pPr>
        <w:pStyle w:val="NormalWeb"/>
        <w:spacing w:line="360" w:lineRule="auto"/>
        <w:jc w:val="both"/>
      </w:pPr>
      <w:r w:rsidRPr="008B4583">
        <w:t>EnqoCash may establish additional eligibility criteria for particular Affiliate categories.</w:t>
      </w:r>
    </w:p>
    <w:p w:rsidR="00B66C9C" w:rsidRPr="008B4583" w:rsidRDefault="00B66C9C" w:rsidP="008B4583">
      <w:pPr>
        <w:pStyle w:val="Heading2"/>
        <w:spacing w:line="360" w:lineRule="auto"/>
        <w:jc w:val="both"/>
        <w:rPr>
          <w:szCs w:val="24"/>
        </w:rPr>
      </w:pPr>
      <w:bookmarkStart w:id="191" w:name="_Toc237010463"/>
      <w:r w:rsidRPr="008B4583">
        <w:rPr>
          <w:szCs w:val="24"/>
        </w:rPr>
        <w:lastRenderedPageBreak/>
        <w:t>12.3 Affiliate Application</w:t>
      </w:r>
      <w:bookmarkEnd w:id="191"/>
    </w:p>
    <w:p w:rsidR="00B66C9C" w:rsidRPr="008B4583" w:rsidRDefault="00B66C9C" w:rsidP="008B4583">
      <w:pPr>
        <w:pStyle w:val="NormalWeb"/>
        <w:spacing w:line="360" w:lineRule="auto"/>
        <w:jc w:val="both"/>
      </w:pPr>
      <w:r w:rsidRPr="008B4583">
        <w:t>Applicants may be required to submit:</w:t>
      </w:r>
    </w:p>
    <w:p w:rsidR="00B66C9C" w:rsidRPr="008B4583" w:rsidRDefault="00B66C9C" w:rsidP="008B4583">
      <w:pPr>
        <w:pStyle w:val="NormalWeb"/>
        <w:spacing w:line="360" w:lineRule="auto"/>
        <w:jc w:val="both"/>
      </w:pPr>
      <w:r w:rsidRPr="008B4583">
        <w:t>a. full legal name or registered business name;</w:t>
      </w:r>
    </w:p>
    <w:p w:rsidR="00B66C9C" w:rsidRPr="008B4583" w:rsidRDefault="00B66C9C" w:rsidP="008B4583">
      <w:pPr>
        <w:pStyle w:val="NormalWeb"/>
        <w:spacing w:line="360" w:lineRule="auto"/>
        <w:jc w:val="both"/>
        <w:rPr>
          <w:lang w:val="fr-CH"/>
        </w:rPr>
      </w:pPr>
      <w:r w:rsidRPr="008B4583">
        <w:rPr>
          <w:lang w:val="fr-CH"/>
        </w:rPr>
        <w:t>b. contact information;</w:t>
      </w:r>
    </w:p>
    <w:p w:rsidR="00B66C9C" w:rsidRPr="008B4583" w:rsidRDefault="00B66C9C" w:rsidP="008B4583">
      <w:pPr>
        <w:pStyle w:val="NormalWeb"/>
        <w:spacing w:line="360" w:lineRule="auto"/>
        <w:jc w:val="both"/>
        <w:rPr>
          <w:lang w:val="fr-CH"/>
        </w:rPr>
      </w:pPr>
      <w:r w:rsidRPr="008B4583">
        <w:rPr>
          <w:lang w:val="fr-CH"/>
        </w:rPr>
        <w:t>c. identification information;</w:t>
      </w:r>
    </w:p>
    <w:p w:rsidR="00B66C9C" w:rsidRPr="008B4583" w:rsidRDefault="00B66C9C" w:rsidP="008B4583">
      <w:pPr>
        <w:pStyle w:val="NormalWeb"/>
        <w:spacing w:line="360" w:lineRule="auto"/>
        <w:jc w:val="both"/>
      </w:pPr>
      <w:r w:rsidRPr="008B4583">
        <w:t>d. business information where applicable;</w:t>
      </w:r>
    </w:p>
    <w:p w:rsidR="00B66C9C" w:rsidRPr="008B4583" w:rsidRDefault="00B66C9C" w:rsidP="008B4583">
      <w:pPr>
        <w:pStyle w:val="NormalWeb"/>
        <w:spacing w:line="360" w:lineRule="auto"/>
        <w:jc w:val="both"/>
      </w:pPr>
      <w:r w:rsidRPr="008B4583">
        <w:t>e. business registration information;</w:t>
      </w:r>
    </w:p>
    <w:p w:rsidR="00B66C9C" w:rsidRPr="008B4583" w:rsidRDefault="00B66C9C" w:rsidP="008B4583">
      <w:pPr>
        <w:pStyle w:val="NormalWeb"/>
        <w:spacing w:line="360" w:lineRule="auto"/>
        <w:jc w:val="both"/>
      </w:pPr>
      <w:r w:rsidRPr="008B4583">
        <w:t>f. trade licence information where applicable;</w:t>
      </w:r>
    </w:p>
    <w:p w:rsidR="00B66C9C" w:rsidRPr="008B4583" w:rsidRDefault="00B66C9C" w:rsidP="008B4583">
      <w:pPr>
        <w:pStyle w:val="NormalWeb"/>
        <w:spacing w:line="360" w:lineRule="auto"/>
        <w:jc w:val="both"/>
      </w:pPr>
      <w:r w:rsidRPr="008B4583">
        <w:t>g. tax identification information;</w:t>
      </w:r>
    </w:p>
    <w:p w:rsidR="00B66C9C" w:rsidRPr="008B4583" w:rsidRDefault="00B66C9C" w:rsidP="008B4583">
      <w:pPr>
        <w:pStyle w:val="NormalWeb"/>
        <w:spacing w:line="360" w:lineRule="auto"/>
        <w:jc w:val="both"/>
      </w:pPr>
      <w:r w:rsidRPr="008B4583">
        <w:t>h. marketing channel information;</w:t>
      </w:r>
    </w:p>
    <w:p w:rsidR="00B66C9C" w:rsidRPr="008B4583" w:rsidRDefault="00B66C9C" w:rsidP="008B4583">
      <w:pPr>
        <w:pStyle w:val="NormalWeb"/>
        <w:spacing w:line="360" w:lineRule="auto"/>
        <w:jc w:val="both"/>
      </w:pPr>
      <w:r w:rsidRPr="008B4583">
        <w:t>i. payment information; and</w:t>
      </w:r>
    </w:p>
    <w:p w:rsidR="00B66C9C" w:rsidRPr="008B4583" w:rsidRDefault="00B66C9C" w:rsidP="008B4583">
      <w:pPr>
        <w:pStyle w:val="NormalWeb"/>
        <w:spacing w:line="360" w:lineRule="auto"/>
        <w:jc w:val="both"/>
      </w:pPr>
      <w:r w:rsidRPr="008B4583">
        <w:t>j. other information reasonably required for verification.</w:t>
      </w:r>
    </w:p>
    <w:p w:rsidR="00B66C9C" w:rsidRPr="008B4583" w:rsidRDefault="00B66C9C" w:rsidP="008B4583">
      <w:pPr>
        <w:pStyle w:val="NormalWeb"/>
        <w:spacing w:line="360" w:lineRule="auto"/>
        <w:jc w:val="both"/>
      </w:pPr>
      <w:r w:rsidRPr="008B4583">
        <w:t>Submission of an application does not guarantee approval.</w:t>
      </w:r>
    </w:p>
    <w:p w:rsidR="00B66C9C" w:rsidRPr="008B4583" w:rsidRDefault="00B66C9C" w:rsidP="008B4583">
      <w:pPr>
        <w:pStyle w:val="Heading2"/>
        <w:spacing w:line="360" w:lineRule="auto"/>
        <w:jc w:val="both"/>
        <w:rPr>
          <w:szCs w:val="24"/>
        </w:rPr>
      </w:pPr>
      <w:bookmarkStart w:id="192" w:name="_Toc237010464"/>
      <w:r w:rsidRPr="008B4583">
        <w:rPr>
          <w:szCs w:val="24"/>
        </w:rPr>
        <w:t>12.4 Business Verification</w:t>
      </w:r>
      <w:bookmarkEnd w:id="192"/>
    </w:p>
    <w:p w:rsidR="00B66C9C" w:rsidRPr="008B4583" w:rsidRDefault="00B66C9C" w:rsidP="008B4583">
      <w:pPr>
        <w:pStyle w:val="NormalWeb"/>
        <w:spacing w:line="360" w:lineRule="auto"/>
        <w:jc w:val="both"/>
      </w:pPr>
      <w:r w:rsidRPr="008B4583">
        <w:t>Where an Affiliate is a business or organization, EnqoCash may conduct business verification.</w:t>
      </w:r>
    </w:p>
    <w:p w:rsidR="00B66C9C" w:rsidRPr="008B4583" w:rsidRDefault="00B66C9C" w:rsidP="008B4583">
      <w:pPr>
        <w:pStyle w:val="NormalWeb"/>
        <w:spacing w:line="360" w:lineRule="auto"/>
        <w:jc w:val="both"/>
      </w:pPr>
      <w:r w:rsidRPr="008B4583">
        <w:t>Verification may include:</w:t>
      </w:r>
    </w:p>
    <w:p w:rsidR="00B66C9C" w:rsidRPr="008B4583" w:rsidRDefault="00B66C9C" w:rsidP="008B4583">
      <w:pPr>
        <w:pStyle w:val="NormalWeb"/>
        <w:spacing w:line="360" w:lineRule="auto"/>
        <w:jc w:val="both"/>
      </w:pPr>
      <w:r w:rsidRPr="008B4583">
        <w:t>a. business registration;</w:t>
      </w:r>
    </w:p>
    <w:p w:rsidR="00B66C9C" w:rsidRPr="008B4583" w:rsidRDefault="00B66C9C" w:rsidP="008B4583">
      <w:pPr>
        <w:pStyle w:val="NormalWeb"/>
        <w:spacing w:line="360" w:lineRule="auto"/>
        <w:jc w:val="both"/>
      </w:pPr>
      <w:r w:rsidRPr="008B4583">
        <w:t>b. trade licence;</w:t>
      </w:r>
    </w:p>
    <w:p w:rsidR="00B66C9C" w:rsidRPr="008B4583" w:rsidRDefault="00B66C9C" w:rsidP="008B4583">
      <w:pPr>
        <w:pStyle w:val="NormalWeb"/>
        <w:spacing w:line="360" w:lineRule="auto"/>
        <w:jc w:val="both"/>
      </w:pPr>
      <w:r w:rsidRPr="008B4583">
        <w:t>c. tax identification;</w:t>
      </w:r>
    </w:p>
    <w:p w:rsidR="00B66C9C" w:rsidRPr="008B4583" w:rsidRDefault="00B66C9C" w:rsidP="008B4583">
      <w:pPr>
        <w:pStyle w:val="NormalWeb"/>
        <w:spacing w:line="360" w:lineRule="auto"/>
        <w:jc w:val="both"/>
      </w:pPr>
      <w:r w:rsidRPr="008B4583">
        <w:t>d. authorized representative information;</w:t>
      </w:r>
    </w:p>
    <w:p w:rsidR="00B66C9C" w:rsidRPr="008B4583" w:rsidRDefault="00B66C9C" w:rsidP="008B4583">
      <w:pPr>
        <w:pStyle w:val="NormalWeb"/>
        <w:spacing w:line="360" w:lineRule="auto"/>
        <w:jc w:val="both"/>
      </w:pPr>
      <w:r w:rsidRPr="008B4583">
        <w:lastRenderedPageBreak/>
        <w:t>e. ownership information where appropriate;</w:t>
      </w:r>
    </w:p>
    <w:p w:rsidR="00B66C9C" w:rsidRPr="008B4583" w:rsidRDefault="00B66C9C" w:rsidP="008B4583">
      <w:pPr>
        <w:pStyle w:val="NormalWeb"/>
        <w:spacing w:line="360" w:lineRule="auto"/>
        <w:jc w:val="both"/>
      </w:pPr>
      <w:r w:rsidRPr="008B4583">
        <w:t>f. business address;</w:t>
      </w:r>
    </w:p>
    <w:p w:rsidR="00B66C9C" w:rsidRPr="008B4583" w:rsidRDefault="00B66C9C" w:rsidP="008B4583">
      <w:pPr>
        <w:pStyle w:val="NormalWeb"/>
        <w:spacing w:line="360" w:lineRule="auto"/>
        <w:jc w:val="both"/>
      </w:pPr>
      <w:r w:rsidRPr="008B4583">
        <w:t>g. payment information; and</w:t>
      </w:r>
    </w:p>
    <w:p w:rsidR="00B66C9C" w:rsidRPr="008B4583" w:rsidRDefault="00B66C9C" w:rsidP="008B4583">
      <w:pPr>
        <w:pStyle w:val="NormalWeb"/>
        <w:spacing w:line="360" w:lineRule="auto"/>
        <w:jc w:val="both"/>
      </w:pPr>
      <w:r w:rsidRPr="008B4583">
        <w:t>h. other legally permitted verification information.</w:t>
      </w:r>
    </w:p>
    <w:p w:rsidR="00B66C9C" w:rsidRPr="008B4583" w:rsidRDefault="00B66C9C" w:rsidP="008B4583">
      <w:pPr>
        <w:pStyle w:val="Heading2"/>
        <w:spacing w:line="360" w:lineRule="auto"/>
        <w:jc w:val="both"/>
        <w:rPr>
          <w:szCs w:val="24"/>
        </w:rPr>
      </w:pPr>
      <w:bookmarkStart w:id="193" w:name="_Toc237010465"/>
      <w:r w:rsidRPr="008B4583">
        <w:rPr>
          <w:szCs w:val="24"/>
        </w:rPr>
        <w:t>12.5 Affiliate Approval</w:t>
      </w:r>
      <w:bookmarkEnd w:id="193"/>
    </w:p>
    <w:p w:rsidR="00B66C9C" w:rsidRPr="008B4583" w:rsidRDefault="00B66C9C" w:rsidP="008B4583">
      <w:pPr>
        <w:pStyle w:val="NormalWeb"/>
        <w:spacing w:line="360" w:lineRule="auto"/>
        <w:jc w:val="both"/>
      </w:pPr>
      <w:r w:rsidRPr="008B4583">
        <w:t>EnqoCash may approve, reject, conditionally approve, suspend or withdraw Affiliate approval.</w:t>
      </w:r>
    </w:p>
    <w:p w:rsidR="00B66C9C" w:rsidRPr="008B4583" w:rsidRDefault="00B66C9C" w:rsidP="008B4583">
      <w:pPr>
        <w:pStyle w:val="NormalWeb"/>
        <w:spacing w:line="360" w:lineRule="auto"/>
        <w:jc w:val="both"/>
      </w:pPr>
      <w:r w:rsidRPr="008B4583">
        <w:t>Approval may be subject to:</w:t>
      </w:r>
    </w:p>
    <w:p w:rsidR="00B66C9C" w:rsidRPr="008B4583" w:rsidRDefault="00B66C9C" w:rsidP="008B4583">
      <w:pPr>
        <w:pStyle w:val="NormalWeb"/>
        <w:spacing w:line="360" w:lineRule="auto"/>
        <w:jc w:val="both"/>
      </w:pPr>
      <w:r w:rsidRPr="008B4583">
        <w:t>a. successful verification;</w:t>
      </w:r>
    </w:p>
    <w:p w:rsidR="00B66C9C" w:rsidRPr="008B4583" w:rsidRDefault="00B66C9C" w:rsidP="008B4583">
      <w:pPr>
        <w:pStyle w:val="NormalWeb"/>
        <w:spacing w:line="360" w:lineRule="auto"/>
        <w:jc w:val="both"/>
      </w:pPr>
      <w:r w:rsidRPr="008B4583">
        <w:t>b. acceptance of Affiliate requirements;</w:t>
      </w:r>
    </w:p>
    <w:p w:rsidR="00B66C9C" w:rsidRPr="008B4583" w:rsidRDefault="00B66C9C" w:rsidP="008B4583">
      <w:pPr>
        <w:pStyle w:val="NormalWeb"/>
        <w:spacing w:line="360" w:lineRule="auto"/>
        <w:jc w:val="both"/>
      </w:pPr>
      <w:r w:rsidRPr="008B4583">
        <w:t>c. compliance with marketing standards;</w:t>
      </w:r>
    </w:p>
    <w:p w:rsidR="00B66C9C" w:rsidRPr="008B4583" w:rsidRDefault="00B66C9C" w:rsidP="008B4583">
      <w:pPr>
        <w:pStyle w:val="NormalWeb"/>
        <w:spacing w:line="360" w:lineRule="auto"/>
        <w:jc w:val="both"/>
      </w:pPr>
      <w:r w:rsidRPr="008B4583">
        <w:t>d. approval of promotional channels;</w:t>
      </w:r>
    </w:p>
    <w:p w:rsidR="00B66C9C" w:rsidRPr="008B4583" w:rsidRDefault="00B66C9C" w:rsidP="008B4583">
      <w:pPr>
        <w:pStyle w:val="NormalWeb"/>
        <w:spacing w:line="360" w:lineRule="auto"/>
        <w:jc w:val="both"/>
      </w:pPr>
      <w:r w:rsidRPr="008B4583">
        <w:t>e. compliance screening; and</w:t>
      </w:r>
    </w:p>
    <w:p w:rsidR="00B66C9C" w:rsidRPr="008B4583" w:rsidRDefault="00B66C9C" w:rsidP="008B4583">
      <w:pPr>
        <w:pStyle w:val="NormalWeb"/>
        <w:spacing w:line="360" w:lineRule="auto"/>
        <w:jc w:val="both"/>
      </w:pPr>
      <w:r w:rsidRPr="008B4583">
        <w:t>f. other applicable conditions.</w:t>
      </w:r>
    </w:p>
    <w:p w:rsidR="00B66C9C" w:rsidRPr="008B4583" w:rsidRDefault="00B66C9C" w:rsidP="008B4583">
      <w:pPr>
        <w:pStyle w:val="NormalWeb"/>
        <w:spacing w:line="360" w:lineRule="auto"/>
        <w:jc w:val="both"/>
      </w:pPr>
      <w:r w:rsidRPr="008B4583">
        <w:t>An Affiliate shall not represent itself as an approved Affiliate until formal approval has been provided.</w:t>
      </w:r>
    </w:p>
    <w:p w:rsidR="00B66C9C" w:rsidRPr="008B4583" w:rsidRDefault="00B66C9C" w:rsidP="008B4583">
      <w:pPr>
        <w:pStyle w:val="Heading2"/>
        <w:spacing w:line="360" w:lineRule="auto"/>
        <w:jc w:val="both"/>
        <w:rPr>
          <w:szCs w:val="24"/>
        </w:rPr>
      </w:pPr>
      <w:bookmarkStart w:id="194" w:name="_Toc237010466"/>
      <w:r w:rsidRPr="008B4583">
        <w:rPr>
          <w:szCs w:val="24"/>
        </w:rPr>
        <w:t>12.6 Affiliate Dashboard</w:t>
      </w:r>
      <w:bookmarkEnd w:id="194"/>
    </w:p>
    <w:p w:rsidR="00B66C9C" w:rsidRPr="008B4583" w:rsidRDefault="00B66C9C" w:rsidP="008B4583">
      <w:pPr>
        <w:pStyle w:val="NormalWeb"/>
        <w:spacing w:line="360" w:lineRule="auto"/>
        <w:jc w:val="both"/>
      </w:pPr>
      <w:r w:rsidRPr="008B4583">
        <w:t>Approved Affiliates may receive access to an Affiliate Dashboard.</w:t>
      </w:r>
    </w:p>
    <w:p w:rsidR="00B66C9C" w:rsidRPr="008B4583" w:rsidRDefault="00B66C9C" w:rsidP="008B4583">
      <w:pPr>
        <w:pStyle w:val="NormalWeb"/>
        <w:spacing w:line="360" w:lineRule="auto"/>
        <w:jc w:val="both"/>
      </w:pPr>
      <w:r w:rsidRPr="008B4583">
        <w:t>The Dashboard may provide:</w:t>
      </w:r>
    </w:p>
    <w:p w:rsidR="00B66C9C" w:rsidRPr="008B4583" w:rsidRDefault="00B66C9C" w:rsidP="008B4583">
      <w:pPr>
        <w:pStyle w:val="NormalWeb"/>
        <w:spacing w:line="360" w:lineRule="auto"/>
        <w:jc w:val="both"/>
      </w:pPr>
      <w:r w:rsidRPr="008B4583">
        <w:t>a. Referral Links;</w:t>
      </w:r>
    </w:p>
    <w:p w:rsidR="00B66C9C" w:rsidRPr="008B4583" w:rsidRDefault="00B66C9C" w:rsidP="008B4583">
      <w:pPr>
        <w:pStyle w:val="NormalWeb"/>
        <w:spacing w:line="360" w:lineRule="auto"/>
        <w:jc w:val="both"/>
      </w:pPr>
      <w:r w:rsidRPr="008B4583">
        <w:t>b. Affiliate Codes;</w:t>
      </w:r>
    </w:p>
    <w:p w:rsidR="00B66C9C" w:rsidRPr="008B4583" w:rsidRDefault="00B66C9C" w:rsidP="008B4583">
      <w:pPr>
        <w:pStyle w:val="NormalWeb"/>
        <w:spacing w:line="360" w:lineRule="auto"/>
        <w:jc w:val="both"/>
      </w:pPr>
      <w:r w:rsidRPr="008B4583">
        <w:lastRenderedPageBreak/>
        <w:t>c. promotional materials;</w:t>
      </w:r>
    </w:p>
    <w:p w:rsidR="00B66C9C" w:rsidRPr="008B4583" w:rsidRDefault="00B66C9C" w:rsidP="008B4583">
      <w:pPr>
        <w:pStyle w:val="NormalWeb"/>
        <w:spacing w:line="360" w:lineRule="auto"/>
        <w:jc w:val="both"/>
      </w:pPr>
      <w:r w:rsidRPr="008B4583">
        <w:t>d. campaign information;</w:t>
      </w:r>
    </w:p>
    <w:p w:rsidR="00B66C9C" w:rsidRPr="008B4583" w:rsidRDefault="00B66C9C" w:rsidP="008B4583">
      <w:pPr>
        <w:pStyle w:val="NormalWeb"/>
        <w:spacing w:line="360" w:lineRule="auto"/>
        <w:jc w:val="both"/>
      </w:pPr>
      <w:r w:rsidRPr="008B4583">
        <w:t>e. performance statistics;</w:t>
      </w:r>
    </w:p>
    <w:p w:rsidR="00B66C9C" w:rsidRPr="008B4583" w:rsidRDefault="00B66C9C" w:rsidP="008B4583">
      <w:pPr>
        <w:pStyle w:val="NormalWeb"/>
        <w:spacing w:line="360" w:lineRule="auto"/>
        <w:jc w:val="both"/>
      </w:pPr>
      <w:r w:rsidRPr="008B4583">
        <w:t>f. referral records;</w:t>
      </w:r>
    </w:p>
    <w:p w:rsidR="00B66C9C" w:rsidRPr="008B4583" w:rsidRDefault="00B66C9C" w:rsidP="008B4583">
      <w:pPr>
        <w:pStyle w:val="NormalWeb"/>
        <w:spacing w:line="360" w:lineRule="auto"/>
        <w:jc w:val="both"/>
      </w:pPr>
      <w:r w:rsidRPr="008B4583">
        <w:t>g. commission information;</w:t>
      </w:r>
    </w:p>
    <w:p w:rsidR="00B66C9C" w:rsidRPr="008B4583" w:rsidRDefault="00B66C9C" w:rsidP="008B4583">
      <w:pPr>
        <w:pStyle w:val="NormalWeb"/>
        <w:spacing w:line="360" w:lineRule="auto"/>
        <w:jc w:val="both"/>
      </w:pPr>
      <w:r w:rsidRPr="008B4583">
        <w:t>h. payment status; and</w:t>
      </w:r>
    </w:p>
    <w:p w:rsidR="00B66C9C" w:rsidRPr="008B4583" w:rsidRDefault="00B66C9C" w:rsidP="008B4583">
      <w:pPr>
        <w:pStyle w:val="NormalWeb"/>
        <w:spacing w:line="360" w:lineRule="auto"/>
        <w:jc w:val="both"/>
      </w:pPr>
      <w:r w:rsidRPr="008B4583">
        <w:t>i. other Affiliate-related information.</w:t>
      </w:r>
    </w:p>
    <w:p w:rsidR="00B66C9C" w:rsidRPr="008B4583" w:rsidRDefault="00B66C9C" w:rsidP="008B4583">
      <w:pPr>
        <w:pStyle w:val="NormalWeb"/>
        <w:spacing w:line="360" w:lineRule="auto"/>
        <w:jc w:val="both"/>
      </w:pPr>
      <w:r w:rsidRPr="008B4583">
        <w:t>Dashboard information may be subject to verification and may not constitute a final determination of commission entitlement until validated.</w:t>
      </w:r>
    </w:p>
    <w:p w:rsidR="00B66C9C" w:rsidRPr="008B4583" w:rsidRDefault="00B66C9C" w:rsidP="008B4583">
      <w:pPr>
        <w:pStyle w:val="Heading2"/>
        <w:spacing w:line="360" w:lineRule="auto"/>
        <w:jc w:val="both"/>
        <w:rPr>
          <w:szCs w:val="24"/>
        </w:rPr>
      </w:pPr>
      <w:bookmarkStart w:id="195" w:name="_Toc237010467"/>
      <w:r w:rsidRPr="008B4583">
        <w:rPr>
          <w:szCs w:val="24"/>
        </w:rPr>
        <w:t>12.7 Marketing Responsibilities</w:t>
      </w:r>
      <w:bookmarkEnd w:id="195"/>
    </w:p>
    <w:p w:rsidR="00B66C9C" w:rsidRPr="008B4583" w:rsidRDefault="00B66C9C" w:rsidP="008B4583">
      <w:pPr>
        <w:pStyle w:val="NormalWeb"/>
        <w:spacing w:line="360" w:lineRule="auto"/>
        <w:jc w:val="both"/>
      </w:pPr>
      <w:r w:rsidRPr="008B4583">
        <w:t>Affiliates shall promote EnqoCash accurately, lawfully and responsibly.</w:t>
      </w:r>
    </w:p>
    <w:p w:rsidR="00B66C9C" w:rsidRPr="008B4583" w:rsidRDefault="00B66C9C" w:rsidP="008B4583">
      <w:pPr>
        <w:pStyle w:val="NormalWeb"/>
        <w:spacing w:line="360" w:lineRule="auto"/>
        <w:jc w:val="both"/>
      </w:pPr>
      <w:r w:rsidRPr="008B4583">
        <w:t>Affiliates shall:</w:t>
      </w:r>
    </w:p>
    <w:p w:rsidR="00B66C9C" w:rsidRPr="008B4583" w:rsidRDefault="00B66C9C" w:rsidP="008B4583">
      <w:pPr>
        <w:pStyle w:val="NormalWeb"/>
        <w:spacing w:line="360" w:lineRule="auto"/>
        <w:jc w:val="both"/>
      </w:pPr>
      <w:r w:rsidRPr="008B4583">
        <w:t>a. use approved promotional materials where required;</w:t>
      </w:r>
    </w:p>
    <w:p w:rsidR="00B66C9C" w:rsidRPr="008B4583" w:rsidRDefault="00B66C9C" w:rsidP="008B4583">
      <w:pPr>
        <w:pStyle w:val="NormalWeb"/>
        <w:spacing w:line="360" w:lineRule="auto"/>
        <w:jc w:val="both"/>
      </w:pPr>
      <w:r w:rsidRPr="008B4583">
        <w:t>b. provide accurate information;</w:t>
      </w:r>
    </w:p>
    <w:p w:rsidR="00B66C9C" w:rsidRPr="008B4583" w:rsidRDefault="00B66C9C" w:rsidP="008B4583">
      <w:pPr>
        <w:pStyle w:val="NormalWeb"/>
        <w:spacing w:line="360" w:lineRule="auto"/>
        <w:jc w:val="both"/>
      </w:pPr>
      <w:r w:rsidRPr="008B4583">
        <w:t>c. make required disclosures;</w:t>
      </w:r>
    </w:p>
    <w:p w:rsidR="00B66C9C" w:rsidRPr="008B4583" w:rsidRDefault="00B66C9C" w:rsidP="008B4583">
      <w:pPr>
        <w:pStyle w:val="NormalWeb"/>
        <w:spacing w:line="360" w:lineRule="auto"/>
        <w:jc w:val="both"/>
      </w:pPr>
      <w:r w:rsidRPr="008B4583">
        <w:t>d. avoid misleading claims;</w:t>
      </w:r>
    </w:p>
    <w:p w:rsidR="00B66C9C" w:rsidRPr="008B4583" w:rsidRDefault="00B66C9C" w:rsidP="008B4583">
      <w:pPr>
        <w:pStyle w:val="NormalWeb"/>
        <w:spacing w:line="360" w:lineRule="auto"/>
        <w:jc w:val="both"/>
      </w:pPr>
      <w:r w:rsidRPr="008B4583">
        <w:t>e. comply with applicable advertising requirements;</w:t>
      </w:r>
    </w:p>
    <w:p w:rsidR="00B66C9C" w:rsidRPr="008B4583" w:rsidRDefault="00B66C9C" w:rsidP="008B4583">
      <w:pPr>
        <w:pStyle w:val="NormalWeb"/>
        <w:spacing w:line="360" w:lineRule="auto"/>
        <w:jc w:val="both"/>
      </w:pPr>
      <w:r w:rsidRPr="008B4583">
        <w:t>f. respect intellectual property rights;</w:t>
      </w:r>
    </w:p>
    <w:p w:rsidR="00B66C9C" w:rsidRPr="008B4583" w:rsidRDefault="00B66C9C" w:rsidP="008B4583">
      <w:pPr>
        <w:pStyle w:val="NormalWeb"/>
        <w:spacing w:line="360" w:lineRule="auto"/>
        <w:jc w:val="both"/>
      </w:pPr>
      <w:r w:rsidRPr="008B4583">
        <w:t>g. protect confidential information; and</w:t>
      </w:r>
    </w:p>
    <w:p w:rsidR="00B66C9C" w:rsidRPr="008B4583" w:rsidRDefault="00B66C9C" w:rsidP="008B4583">
      <w:pPr>
        <w:pStyle w:val="NormalWeb"/>
        <w:spacing w:line="360" w:lineRule="auto"/>
        <w:jc w:val="both"/>
      </w:pPr>
      <w:r w:rsidRPr="008B4583">
        <w:t>h. comply with these Terms and any separate Affiliate requirements.</w:t>
      </w:r>
    </w:p>
    <w:p w:rsidR="00B66C9C" w:rsidRPr="008B4583" w:rsidRDefault="00B66C9C" w:rsidP="008B4583">
      <w:pPr>
        <w:pStyle w:val="Heading2"/>
        <w:spacing w:line="360" w:lineRule="auto"/>
        <w:jc w:val="both"/>
        <w:rPr>
          <w:szCs w:val="24"/>
        </w:rPr>
      </w:pPr>
      <w:bookmarkStart w:id="196" w:name="_Toc237010468"/>
      <w:r w:rsidRPr="008B4583">
        <w:rPr>
          <w:szCs w:val="24"/>
        </w:rPr>
        <w:t>12.8 Affiliate Commission</w:t>
      </w:r>
      <w:bookmarkEnd w:id="196"/>
    </w:p>
    <w:p w:rsidR="00B66C9C" w:rsidRPr="008B4583" w:rsidRDefault="00B66C9C" w:rsidP="008B4583">
      <w:pPr>
        <w:pStyle w:val="NormalWeb"/>
        <w:spacing w:line="360" w:lineRule="auto"/>
        <w:jc w:val="both"/>
      </w:pPr>
      <w:r w:rsidRPr="008B4583">
        <w:lastRenderedPageBreak/>
        <w:t>An approved Affiliate may earn a commission for Qualified Referrals or other eligible performance activities.</w:t>
      </w:r>
    </w:p>
    <w:p w:rsidR="00B66C9C" w:rsidRPr="008B4583" w:rsidRDefault="00B66C9C" w:rsidP="008B4583">
      <w:pPr>
        <w:pStyle w:val="NormalWeb"/>
        <w:spacing w:line="360" w:lineRule="auto"/>
        <w:jc w:val="both"/>
      </w:pPr>
      <w:r w:rsidRPr="008B4583">
        <w:t>Commission structures may include:</w:t>
      </w:r>
    </w:p>
    <w:p w:rsidR="00B66C9C" w:rsidRPr="008B4583" w:rsidRDefault="00B66C9C" w:rsidP="008B4583">
      <w:pPr>
        <w:pStyle w:val="NormalWeb"/>
        <w:spacing w:line="360" w:lineRule="auto"/>
        <w:jc w:val="both"/>
      </w:pPr>
      <w:r w:rsidRPr="008B4583">
        <w:t>a. fixed commissions;</w:t>
      </w:r>
    </w:p>
    <w:p w:rsidR="00B66C9C" w:rsidRPr="008B4583" w:rsidRDefault="00B66C9C" w:rsidP="008B4583">
      <w:pPr>
        <w:pStyle w:val="NormalWeb"/>
        <w:spacing w:line="360" w:lineRule="auto"/>
        <w:jc w:val="both"/>
      </w:pPr>
      <w:r w:rsidRPr="008B4583">
        <w:t>b. percentage-based commissions;</w:t>
      </w:r>
    </w:p>
    <w:p w:rsidR="00B66C9C" w:rsidRPr="008B4583" w:rsidRDefault="00B66C9C" w:rsidP="008B4583">
      <w:pPr>
        <w:pStyle w:val="NormalWeb"/>
        <w:spacing w:line="360" w:lineRule="auto"/>
        <w:jc w:val="both"/>
      </w:pPr>
      <w:r w:rsidRPr="008B4583">
        <w:t>c. performance-based commissions;</w:t>
      </w:r>
    </w:p>
    <w:p w:rsidR="00B66C9C" w:rsidRPr="008B4583" w:rsidRDefault="00B66C9C" w:rsidP="008B4583">
      <w:pPr>
        <w:pStyle w:val="NormalWeb"/>
        <w:spacing w:line="360" w:lineRule="auto"/>
        <w:jc w:val="both"/>
      </w:pPr>
      <w:r w:rsidRPr="008B4583">
        <w:t>d. tiered commissions;</w:t>
      </w:r>
    </w:p>
    <w:p w:rsidR="00B66C9C" w:rsidRPr="008B4583" w:rsidRDefault="00B66C9C" w:rsidP="008B4583">
      <w:pPr>
        <w:pStyle w:val="NormalWeb"/>
        <w:spacing w:line="360" w:lineRule="auto"/>
        <w:jc w:val="both"/>
      </w:pPr>
      <w:r w:rsidRPr="008B4583">
        <w:t>e. campaign commissions; or</w:t>
      </w:r>
    </w:p>
    <w:p w:rsidR="00B66C9C" w:rsidRPr="008B4583" w:rsidRDefault="00B66C9C" w:rsidP="008B4583">
      <w:pPr>
        <w:pStyle w:val="NormalWeb"/>
        <w:spacing w:line="360" w:lineRule="auto"/>
        <w:jc w:val="both"/>
      </w:pPr>
      <w:r w:rsidRPr="008B4583">
        <w:t>f. milestone-based commissions.</w:t>
      </w:r>
    </w:p>
    <w:p w:rsidR="00B66C9C" w:rsidRPr="008B4583" w:rsidRDefault="00B66C9C" w:rsidP="008B4583">
      <w:pPr>
        <w:pStyle w:val="NormalWeb"/>
        <w:spacing w:line="360" w:lineRule="auto"/>
        <w:jc w:val="both"/>
      </w:pPr>
      <w:r w:rsidRPr="008B4583">
        <w:t>The applicable commission structure shall be communicated to the Affiliate.</w:t>
      </w:r>
    </w:p>
    <w:p w:rsidR="00B66C9C" w:rsidRPr="008B4583" w:rsidRDefault="00B66C9C" w:rsidP="008B4583">
      <w:pPr>
        <w:pStyle w:val="Heading2"/>
        <w:spacing w:line="360" w:lineRule="auto"/>
        <w:jc w:val="both"/>
        <w:rPr>
          <w:szCs w:val="24"/>
        </w:rPr>
      </w:pPr>
      <w:bookmarkStart w:id="197" w:name="_Toc237010469"/>
      <w:r w:rsidRPr="008B4583">
        <w:rPr>
          <w:szCs w:val="24"/>
        </w:rPr>
        <w:t>12.9 Commission Eligibility</w:t>
      </w:r>
      <w:bookmarkEnd w:id="197"/>
    </w:p>
    <w:p w:rsidR="00B66C9C" w:rsidRPr="008B4583" w:rsidRDefault="00B66C9C" w:rsidP="008B4583">
      <w:pPr>
        <w:pStyle w:val="NormalWeb"/>
        <w:spacing w:line="360" w:lineRule="auto"/>
        <w:jc w:val="both"/>
      </w:pPr>
      <w:r w:rsidRPr="008B4583">
        <w:t>A commission becomes eligible only when the applicable qualifying requirements have been satisfied.</w:t>
      </w:r>
    </w:p>
    <w:p w:rsidR="00B66C9C" w:rsidRPr="008B4583" w:rsidRDefault="00B66C9C" w:rsidP="008B4583">
      <w:pPr>
        <w:pStyle w:val="NormalWeb"/>
        <w:spacing w:line="360" w:lineRule="auto"/>
        <w:jc w:val="both"/>
      </w:pPr>
      <w:r w:rsidRPr="008B4583">
        <w:t>Requirements may include:</w:t>
      </w:r>
    </w:p>
    <w:p w:rsidR="00B66C9C" w:rsidRPr="008B4583" w:rsidRDefault="00B66C9C" w:rsidP="008B4583">
      <w:pPr>
        <w:pStyle w:val="NormalWeb"/>
        <w:spacing w:line="360" w:lineRule="auto"/>
        <w:jc w:val="both"/>
      </w:pPr>
      <w:r w:rsidRPr="008B4583">
        <w:t>a. a valid referral;</w:t>
      </w:r>
    </w:p>
    <w:p w:rsidR="00B66C9C" w:rsidRPr="008B4583" w:rsidRDefault="00B66C9C" w:rsidP="008B4583">
      <w:pPr>
        <w:pStyle w:val="NormalWeb"/>
        <w:spacing w:line="360" w:lineRule="auto"/>
        <w:jc w:val="both"/>
      </w:pPr>
      <w:r w:rsidRPr="008B4583">
        <w:t>b. successful registration;</w:t>
      </w:r>
    </w:p>
    <w:p w:rsidR="00B66C9C" w:rsidRPr="008B4583" w:rsidRDefault="00B66C9C" w:rsidP="008B4583">
      <w:pPr>
        <w:pStyle w:val="NormalWeb"/>
        <w:spacing w:line="360" w:lineRule="auto"/>
        <w:jc w:val="both"/>
      </w:pPr>
      <w:r w:rsidRPr="008B4583">
        <w:t>c. required User verification;</w:t>
      </w:r>
    </w:p>
    <w:p w:rsidR="00B66C9C" w:rsidRPr="008B4583" w:rsidRDefault="00B66C9C" w:rsidP="008B4583">
      <w:pPr>
        <w:pStyle w:val="NormalWeb"/>
        <w:spacing w:line="360" w:lineRule="auto"/>
        <w:jc w:val="both"/>
      </w:pPr>
      <w:r w:rsidRPr="008B4583">
        <w:t>d. completion of a qualifying activity;</w:t>
      </w:r>
    </w:p>
    <w:p w:rsidR="00B66C9C" w:rsidRPr="008B4583" w:rsidRDefault="00B66C9C" w:rsidP="008B4583">
      <w:pPr>
        <w:pStyle w:val="NormalWeb"/>
        <w:spacing w:line="360" w:lineRule="auto"/>
        <w:jc w:val="both"/>
      </w:pPr>
      <w:r w:rsidRPr="008B4583">
        <w:t>e. absence of fraud;</w:t>
      </w:r>
    </w:p>
    <w:p w:rsidR="00B66C9C" w:rsidRPr="008B4583" w:rsidRDefault="00B66C9C" w:rsidP="008B4583">
      <w:pPr>
        <w:pStyle w:val="NormalWeb"/>
        <w:spacing w:line="360" w:lineRule="auto"/>
        <w:jc w:val="both"/>
      </w:pPr>
      <w:r w:rsidRPr="008B4583">
        <w:t>f. compliance with Affiliate rules;</w:t>
      </w:r>
    </w:p>
    <w:p w:rsidR="00B66C9C" w:rsidRPr="008B4583" w:rsidRDefault="00B66C9C" w:rsidP="008B4583">
      <w:pPr>
        <w:pStyle w:val="NormalWeb"/>
        <w:spacing w:line="360" w:lineRule="auto"/>
        <w:jc w:val="both"/>
      </w:pPr>
      <w:r w:rsidRPr="008B4583">
        <w:t>g. achievement of a minimum payment threshold; and</w:t>
      </w:r>
    </w:p>
    <w:p w:rsidR="00B66C9C" w:rsidRPr="008B4583" w:rsidRDefault="00B66C9C" w:rsidP="008B4583">
      <w:pPr>
        <w:pStyle w:val="NormalWeb"/>
        <w:spacing w:line="360" w:lineRule="auto"/>
        <w:jc w:val="both"/>
      </w:pPr>
      <w:r w:rsidRPr="008B4583">
        <w:lastRenderedPageBreak/>
        <w:t>h. completion of applicable validation procedures.</w:t>
      </w:r>
    </w:p>
    <w:p w:rsidR="00B66C9C" w:rsidRPr="008B4583" w:rsidRDefault="00B66C9C" w:rsidP="008B4583">
      <w:pPr>
        <w:pStyle w:val="Heading2"/>
        <w:spacing w:line="360" w:lineRule="auto"/>
        <w:jc w:val="both"/>
        <w:rPr>
          <w:szCs w:val="24"/>
        </w:rPr>
      </w:pPr>
      <w:bookmarkStart w:id="198" w:name="_Toc237010470"/>
      <w:r w:rsidRPr="008B4583">
        <w:rPr>
          <w:szCs w:val="24"/>
        </w:rPr>
        <w:t>12.10 Commission Calculation</w:t>
      </w:r>
      <w:bookmarkEnd w:id="198"/>
    </w:p>
    <w:p w:rsidR="00B66C9C" w:rsidRPr="008B4583" w:rsidRDefault="00B66C9C" w:rsidP="008B4583">
      <w:pPr>
        <w:pStyle w:val="NormalWeb"/>
        <w:spacing w:line="360" w:lineRule="auto"/>
        <w:jc w:val="both"/>
      </w:pPr>
      <w:r w:rsidRPr="008B4583">
        <w:t>Commission calculations shall be based on the applicable Affiliate Program structure or campaign terms.</w:t>
      </w:r>
    </w:p>
    <w:p w:rsidR="00B66C9C" w:rsidRPr="008B4583" w:rsidRDefault="00B66C9C" w:rsidP="008B4583">
      <w:pPr>
        <w:pStyle w:val="NormalWeb"/>
        <w:spacing w:line="360" w:lineRule="auto"/>
        <w:jc w:val="both"/>
      </w:pPr>
      <w:r w:rsidRPr="008B4583">
        <w:t>EnqoCash may exclude:</w:t>
      </w:r>
    </w:p>
    <w:p w:rsidR="00B66C9C" w:rsidRPr="008B4583" w:rsidRDefault="00B66C9C" w:rsidP="008B4583">
      <w:pPr>
        <w:pStyle w:val="NormalWeb"/>
        <w:spacing w:line="360" w:lineRule="auto"/>
        <w:jc w:val="both"/>
      </w:pPr>
      <w:r w:rsidRPr="008B4583">
        <w:t>a. fraudulent activity;</w:t>
      </w:r>
    </w:p>
    <w:p w:rsidR="00B66C9C" w:rsidRPr="008B4583" w:rsidRDefault="00B66C9C" w:rsidP="008B4583">
      <w:pPr>
        <w:pStyle w:val="NormalWeb"/>
        <w:spacing w:line="360" w:lineRule="auto"/>
        <w:jc w:val="both"/>
      </w:pPr>
      <w:r w:rsidRPr="008B4583">
        <w:t>b. duplicate Accounts;</w:t>
      </w:r>
    </w:p>
    <w:p w:rsidR="00B66C9C" w:rsidRPr="008B4583" w:rsidRDefault="00B66C9C" w:rsidP="008B4583">
      <w:pPr>
        <w:pStyle w:val="NormalWeb"/>
        <w:spacing w:line="360" w:lineRule="auto"/>
        <w:jc w:val="both"/>
      </w:pPr>
      <w:r w:rsidRPr="008B4583">
        <w:t>c. cancelled transactions;</w:t>
      </w:r>
    </w:p>
    <w:p w:rsidR="00B66C9C" w:rsidRPr="008B4583" w:rsidRDefault="00B66C9C" w:rsidP="008B4583">
      <w:pPr>
        <w:pStyle w:val="NormalWeb"/>
        <w:spacing w:line="360" w:lineRule="auto"/>
        <w:jc w:val="both"/>
      </w:pPr>
      <w:r w:rsidRPr="008B4583">
        <w:t>d. reversed transactions;</w:t>
      </w:r>
    </w:p>
    <w:p w:rsidR="00B66C9C" w:rsidRPr="008B4583" w:rsidRDefault="00B66C9C" w:rsidP="008B4583">
      <w:pPr>
        <w:pStyle w:val="NormalWeb"/>
        <w:spacing w:line="360" w:lineRule="auto"/>
        <w:jc w:val="both"/>
      </w:pPr>
      <w:r w:rsidRPr="008B4583">
        <w:t>e. invalid referrals;</w:t>
      </w:r>
    </w:p>
    <w:p w:rsidR="00B66C9C" w:rsidRPr="008B4583" w:rsidRDefault="00B66C9C" w:rsidP="008B4583">
      <w:pPr>
        <w:pStyle w:val="NormalWeb"/>
        <w:spacing w:line="360" w:lineRule="auto"/>
        <w:jc w:val="both"/>
      </w:pPr>
      <w:r w:rsidRPr="008B4583">
        <w:t>f. activity outside the campaign period;</w:t>
      </w:r>
    </w:p>
    <w:p w:rsidR="00B66C9C" w:rsidRPr="008B4583" w:rsidRDefault="00B66C9C" w:rsidP="008B4583">
      <w:pPr>
        <w:pStyle w:val="NormalWeb"/>
        <w:spacing w:line="360" w:lineRule="auto"/>
        <w:jc w:val="both"/>
      </w:pPr>
      <w:r w:rsidRPr="008B4583">
        <w:t>g. prohibited promotional activity; and</w:t>
      </w:r>
    </w:p>
    <w:p w:rsidR="00B66C9C" w:rsidRPr="008B4583" w:rsidRDefault="00B66C9C" w:rsidP="008B4583">
      <w:pPr>
        <w:pStyle w:val="NormalWeb"/>
        <w:spacing w:line="360" w:lineRule="auto"/>
        <w:jc w:val="both"/>
      </w:pPr>
      <w:r w:rsidRPr="008B4583">
        <w:t>h. other non-qualifying activity.</w:t>
      </w:r>
    </w:p>
    <w:p w:rsidR="00B66C9C" w:rsidRPr="008B4583" w:rsidRDefault="00B66C9C" w:rsidP="008B4583">
      <w:pPr>
        <w:pStyle w:val="Heading2"/>
        <w:spacing w:line="360" w:lineRule="auto"/>
        <w:jc w:val="both"/>
        <w:rPr>
          <w:szCs w:val="24"/>
        </w:rPr>
      </w:pPr>
      <w:bookmarkStart w:id="199" w:name="_Toc237010471"/>
      <w:r w:rsidRPr="008B4583">
        <w:rPr>
          <w:szCs w:val="24"/>
        </w:rPr>
        <w:t>12.11 Commission Payment</w:t>
      </w:r>
      <w:bookmarkEnd w:id="199"/>
    </w:p>
    <w:p w:rsidR="00B66C9C" w:rsidRPr="008B4583" w:rsidRDefault="00B66C9C" w:rsidP="008B4583">
      <w:pPr>
        <w:pStyle w:val="NormalWeb"/>
        <w:spacing w:line="360" w:lineRule="auto"/>
        <w:jc w:val="both"/>
      </w:pPr>
      <w:r w:rsidRPr="008B4583">
        <w:t>Approved commissions may be paid through an approved payment method after validation and satisfaction of applicable requirements.</w:t>
      </w:r>
    </w:p>
    <w:p w:rsidR="00B66C9C" w:rsidRPr="008B4583" w:rsidRDefault="00B66C9C" w:rsidP="008B4583">
      <w:pPr>
        <w:pStyle w:val="NormalWeb"/>
        <w:spacing w:line="360" w:lineRule="auto"/>
        <w:jc w:val="both"/>
      </w:pPr>
      <w:r w:rsidRPr="008B4583">
        <w:t>Payment may be subject to:</w:t>
      </w:r>
    </w:p>
    <w:p w:rsidR="00B66C9C" w:rsidRPr="008B4583" w:rsidRDefault="00B66C9C" w:rsidP="008B4583">
      <w:pPr>
        <w:pStyle w:val="NormalWeb"/>
        <w:spacing w:line="360" w:lineRule="auto"/>
        <w:jc w:val="both"/>
      </w:pPr>
      <w:r w:rsidRPr="008B4583">
        <w:t>a. minimum payment thresholds;</w:t>
      </w:r>
    </w:p>
    <w:p w:rsidR="00B66C9C" w:rsidRPr="008B4583" w:rsidRDefault="00B66C9C" w:rsidP="008B4583">
      <w:pPr>
        <w:pStyle w:val="NormalWeb"/>
        <w:spacing w:line="360" w:lineRule="auto"/>
        <w:jc w:val="both"/>
      </w:pPr>
      <w:r w:rsidRPr="008B4583">
        <w:t>b. identity verification;</w:t>
      </w:r>
    </w:p>
    <w:p w:rsidR="00B66C9C" w:rsidRPr="008B4583" w:rsidRDefault="00B66C9C" w:rsidP="008B4583">
      <w:pPr>
        <w:pStyle w:val="NormalWeb"/>
        <w:spacing w:line="360" w:lineRule="auto"/>
        <w:jc w:val="both"/>
      </w:pPr>
      <w:r w:rsidRPr="008B4583">
        <w:t>c. business verification;</w:t>
      </w:r>
    </w:p>
    <w:p w:rsidR="00B66C9C" w:rsidRPr="008B4583" w:rsidRDefault="00B66C9C" w:rsidP="008B4583">
      <w:pPr>
        <w:pStyle w:val="NormalWeb"/>
        <w:spacing w:line="360" w:lineRule="auto"/>
        <w:jc w:val="both"/>
      </w:pPr>
      <w:r w:rsidRPr="008B4583">
        <w:t>d. tax requirements;</w:t>
      </w:r>
    </w:p>
    <w:p w:rsidR="00B66C9C" w:rsidRPr="008B4583" w:rsidRDefault="00B66C9C" w:rsidP="008B4583">
      <w:pPr>
        <w:pStyle w:val="NormalWeb"/>
        <w:spacing w:line="360" w:lineRule="auto"/>
        <w:jc w:val="both"/>
      </w:pPr>
      <w:r w:rsidRPr="008B4583">
        <w:lastRenderedPageBreak/>
        <w:t>e. payment information verification;</w:t>
      </w:r>
    </w:p>
    <w:p w:rsidR="00B66C9C" w:rsidRPr="008B4583" w:rsidRDefault="00B66C9C" w:rsidP="008B4583">
      <w:pPr>
        <w:pStyle w:val="NormalWeb"/>
        <w:spacing w:line="360" w:lineRule="auto"/>
        <w:jc w:val="both"/>
      </w:pPr>
      <w:r w:rsidRPr="008B4583">
        <w:t>f. fraud screening; and</w:t>
      </w:r>
    </w:p>
    <w:p w:rsidR="00B66C9C" w:rsidRPr="008B4583" w:rsidRDefault="00B66C9C" w:rsidP="008B4583">
      <w:pPr>
        <w:pStyle w:val="NormalWeb"/>
        <w:spacing w:line="360" w:lineRule="auto"/>
        <w:jc w:val="both"/>
      </w:pPr>
      <w:r w:rsidRPr="008B4583">
        <w:t>g. applicable payment-provider requirements.</w:t>
      </w:r>
    </w:p>
    <w:p w:rsidR="00B66C9C" w:rsidRPr="008B4583" w:rsidRDefault="00B66C9C" w:rsidP="008B4583">
      <w:pPr>
        <w:pStyle w:val="Heading2"/>
        <w:spacing w:line="360" w:lineRule="auto"/>
        <w:jc w:val="both"/>
        <w:rPr>
          <w:szCs w:val="24"/>
        </w:rPr>
      </w:pPr>
      <w:bookmarkStart w:id="200" w:name="_Toc237010472"/>
      <w:r w:rsidRPr="008B4583">
        <w:rPr>
          <w:szCs w:val="24"/>
        </w:rPr>
        <w:t>12.12 Marketing Standards</w:t>
      </w:r>
      <w:bookmarkEnd w:id="200"/>
    </w:p>
    <w:p w:rsidR="00B66C9C" w:rsidRPr="008B4583" w:rsidRDefault="00B66C9C" w:rsidP="008B4583">
      <w:pPr>
        <w:pStyle w:val="NormalWeb"/>
        <w:spacing w:line="360" w:lineRule="auto"/>
        <w:jc w:val="both"/>
      </w:pPr>
      <w:r w:rsidRPr="008B4583">
        <w:t>Affiliates shall not:</w:t>
      </w:r>
    </w:p>
    <w:p w:rsidR="00B66C9C" w:rsidRPr="008B4583" w:rsidRDefault="00B66C9C" w:rsidP="008B4583">
      <w:pPr>
        <w:pStyle w:val="NormalWeb"/>
        <w:spacing w:line="360" w:lineRule="auto"/>
        <w:jc w:val="both"/>
      </w:pPr>
      <w:r w:rsidRPr="008B4583">
        <w:t>a. make false claims;</w:t>
      </w:r>
    </w:p>
    <w:p w:rsidR="00B66C9C" w:rsidRPr="008B4583" w:rsidRDefault="00B66C9C" w:rsidP="008B4583">
      <w:pPr>
        <w:pStyle w:val="NormalWeb"/>
        <w:spacing w:line="360" w:lineRule="auto"/>
        <w:jc w:val="both"/>
      </w:pPr>
      <w:r w:rsidRPr="008B4583">
        <w:t>b. promise guaranteed earnings;</w:t>
      </w:r>
    </w:p>
    <w:p w:rsidR="00B66C9C" w:rsidRPr="008B4583" w:rsidRDefault="00B66C9C" w:rsidP="008B4583">
      <w:pPr>
        <w:pStyle w:val="NormalWeb"/>
        <w:spacing w:line="360" w:lineRule="auto"/>
        <w:jc w:val="both"/>
      </w:pPr>
      <w:r w:rsidRPr="008B4583">
        <w:t>c. misrepresent Rewards;</w:t>
      </w:r>
    </w:p>
    <w:p w:rsidR="00B66C9C" w:rsidRPr="008B4583" w:rsidRDefault="00B66C9C" w:rsidP="008B4583">
      <w:pPr>
        <w:pStyle w:val="NormalWeb"/>
        <w:spacing w:line="360" w:lineRule="auto"/>
        <w:jc w:val="both"/>
      </w:pPr>
      <w:r w:rsidRPr="008B4583">
        <w:t>d. make unauthorized claims concerning EnqoCash;</w:t>
      </w:r>
    </w:p>
    <w:p w:rsidR="00B66C9C" w:rsidRPr="008B4583" w:rsidRDefault="00B66C9C" w:rsidP="008B4583">
      <w:pPr>
        <w:pStyle w:val="NormalWeb"/>
        <w:spacing w:line="360" w:lineRule="auto"/>
        <w:jc w:val="both"/>
      </w:pPr>
      <w:r w:rsidRPr="008B4583">
        <w:t>e. represent EnqoCash as an investment opportunity;</w:t>
      </w:r>
    </w:p>
    <w:p w:rsidR="00B66C9C" w:rsidRPr="008B4583" w:rsidRDefault="00B66C9C" w:rsidP="008B4583">
      <w:pPr>
        <w:pStyle w:val="NormalWeb"/>
        <w:spacing w:line="360" w:lineRule="auto"/>
        <w:jc w:val="both"/>
      </w:pPr>
      <w:r w:rsidRPr="008B4583">
        <w:t>f. represent EnqoCash as gambling or betting;</w:t>
      </w:r>
    </w:p>
    <w:p w:rsidR="00B66C9C" w:rsidRPr="008B4583" w:rsidRDefault="00B66C9C" w:rsidP="008B4583">
      <w:pPr>
        <w:pStyle w:val="NormalWeb"/>
        <w:spacing w:line="360" w:lineRule="auto"/>
        <w:jc w:val="both"/>
      </w:pPr>
      <w:r w:rsidRPr="008B4583">
        <w:t>g. use deceptive advertising;</w:t>
      </w:r>
    </w:p>
    <w:p w:rsidR="00B66C9C" w:rsidRPr="008B4583" w:rsidRDefault="00B66C9C" w:rsidP="008B4583">
      <w:pPr>
        <w:pStyle w:val="NormalWeb"/>
        <w:spacing w:line="360" w:lineRule="auto"/>
        <w:jc w:val="both"/>
      </w:pPr>
      <w:r w:rsidRPr="008B4583">
        <w:t>h. create misleading websites or accounts;</w:t>
      </w:r>
    </w:p>
    <w:p w:rsidR="00B66C9C" w:rsidRPr="008B4583" w:rsidRDefault="00B66C9C" w:rsidP="008B4583">
      <w:pPr>
        <w:pStyle w:val="NormalWeb"/>
        <w:spacing w:line="360" w:lineRule="auto"/>
        <w:jc w:val="both"/>
      </w:pPr>
      <w:r w:rsidRPr="008B4583">
        <w:t>i. impersonate EnqoCash;</w:t>
      </w:r>
    </w:p>
    <w:p w:rsidR="00B66C9C" w:rsidRPr="008B4583" w:rsidRDefault="00B66C9C" w:rsidP="008B4583">
      <w:pPr>
        <w:pStyle w:val="NormalWeb"/>
        <w:spacing w:line="360" w:lineRule="auto"/>
        <w:jc w:val="both"/>
      </w:pPr>
      <w:r w:rsidRPr="008B4583">
        <w:t>j. use unauthorized trademarks;</w:t>
      </w:r>
    </w:p>
    <w:p w:rsidR="00B66C9C" w:rsidRPr="008B4583" w:rsidRDefault="00B66C9C" w:rsidP="008B4583">
      <w:pPr>
        <w:pStyle w:val="NormalWeb"/>
        <w:spacing w:line="360" w:lineRule="auto"/>
        <w:jc w:val="both"/>
      </w:pPr>
      <w:r w:rsidRPr="008B4583">
        <w:t>k. engage in prohibited spam; or</w:t>
      </w:r>
    </w:p>
    <w:p w:rsidR="00B66C9C" w:rsidRPr="008B4583" w:rsidRDefault="00B66C9C" w:rsidP="008B4583">
      <w:pPr>
        <w:pStyle w:val="NormalWeb"/>
        <w:spacing w:line="360" w:lineRule="auto"/>
        <w:jc w:val="both"/>
      </w:pPr>
      <w:r w:rsidRPr="008B4583">
        <w:t>l. otherwise violate applicable advertising requirements.</w:t>
      </w:r>
    </w:p>
    <w:p w:rsidR="00B66C9C" w:rsidRPr="008B4583" w:rsidRDefault="00B66C9C" w:rsidP="008B4583">
      <w:pPr>
        <w:pStyle w:val="Heading2"/>
        <w:spacing w:line="360" w:lineRule="auto"/>
        <w:jc w:val="both"/>
        <w:rPr>
          <w:szCs w:val="24"/>
        </w:rPr>
      </w:pPr>
      <w:bookmarkStart w:id="201" w:name="_Toc237010473"/>
      <w:r w:rsidRPr="008B4583">
        <w:rPr>
          <w:szCs w:val="24"/>
        </w:rPr>
        <w:t>12.13 Prohibited Affiliate Activities</w:t>
      </w:r>
      <w:bookmarkEnd w:id="201"/>
    </w:p>
    <w:p w:rsidR="00B66C9C" w:rsidRPr="008B4583" w:rsidRDefault="00B66C9C" w:rsidP="008B4583">
      <w:pPr>
        <w:pStyle w:val="NormalWeb"/>
        <w:spacing w:line="360" w:lineRule="auto"/>
        <w:jc w:val="both"/>
      </w:pPr>
      <w:r w:rsidRPr="008B4583">
        <w:t>Affiliates shall not:</w:t>
      </w:r>
    </w:p>
    <w:p w:rsidR="00B66C9C" w:rsidRPr="008B4583" w:rsidRDefault="00B66C9C" w:rsidP="008B4583">
      <w:pPr>
        <w:pStyle w:val="NormalWeb"/>
        <w:spacing w:line="360" w:lineRule="auto"/>
        <w:jc w:val="both"/>
      </w:pPr>
      <w:r w:rsidRPr="008B4583">
        <w:t>a. generate artificial referrals;</w:t>
      </w:r>
    </w:p>
    <w:p w:rsidR="00B66C9C" w:rsidRPr="008B4583" w:rsidRDefault="00B66C9C" w:rsidP="008B4583">
      <w:pPr>
        <w:pStyle w:val="NormalWeb"/>
        <w:spacing w:line="360" w:lineRule="auto"/>
        <w:jc w:val="both"/>
      </w:pPr>
      <w:r w:rsidRPr="008B4583">
        <w:lastRenderedPageBreak/>
        <w:t>b. self-refer;</w:t>
      </w:r>
    </w:p>
    <w:p w:rsidR="00B66C9C" w:rsidRPr="008B4583" w:rsidRDefault="00B66C9C" w:rsidP="008B4583">
      <w:pPr>
        <w:pStyle w:val="NormalWeb"/>
        <w:spacing w:line="360" w:lineRule="auto"/>
        <w:jc w:val="both"/>
      </w:pPr>
      <w:r w:rsidRPr="008B4583">
        <w:t>c. create fake Accounts;</w:t>
      </w:r>
    </w:p>
    <w:p w:rsidR="00B66C9C" w:rsidRPr="008B4583" w:rsidRDefault="00B66C9C" w:rsidP="008B4583">
      <w:pPr>
        <w:pStyle w:val="NormalWeb"/>
        <w:spacing w:line="360" w:lineRule="auto"/>
        <w:jc w:val="both"/>
      </w:pPr>
      <w:r w:rsidRPr="008B4583">
        <w:t>d. use bots or unauthorized automation;</w:t>
      </w:r>
    </w:p>
    <w:p w:rsidR="00B66C9C" w:rsidRPr="008B4583" w:rsidRDefault="00B66C9C" w:rsidP="008B4583">
      <w:pPr>
        <w:pStyle w:val="NormalWeb"/>
        <w:spacing w:line="360" w:lineRule="auto"/>
        <w:jc w:val="both"/>
      </w:pPr>
      <w:r w:rsidRPr="008B4583">
        <w:t>e. manipulate tracking systems;</w:t>
      </w:r>
    </w:p>
    <w:p w:rsidR="00B66C9C" w:rsidRPr="008B4583" w:rsidRDefault="00B66C9C" w:rsidP="008B4583">
      <w:pPr>
        <w:pStyle w:val="NormalWeb"/>
        <w:spacing w:line="360" w:lineRule="auto"/>
        <w:jc w:val="both"/>
      </w:pPr>
      <w:r w:rsidRPr="008B4583">
        <w:t>f. use malware or malicious software;</w:t>
      </w:r>
    </w:p>
    <w:p w:rsidR="00B66C9C" w:rsidRPr="008B4583" w:rsidRDefault="00B66C9C" w:rsidP="008B4583">
      <w:pPr>
        <w:pStyle w:val="NormalWeb"/>
        <w:spacing w:line="360" w:lineRule="auto"/>
        <w:jc w:val="both"/>
      </w:pPr>
      <w:r w:rsidRPr="008B4583">
        <w:t>g. purchase prohibited traffic;</w:t>
      </w:r>
    </w:p>
    <w:p w:rsidR="00B66C9C" w:rsidRPr="008B4583" w:rsidRDefault="00B66C9C" w:rsidP="008B4583">
      <w:pPr>
        <w:pStyle w:val="NormalWeb"/>
        <w:spacing w:line="360" w:lineRule="auto"/>
        <w:jc w:val="both"/>
      </w:pPr>
      <w:r w:rsidRPr="008B4583">
        <w:t>h. use misleading advertisements;</w:t>
      </w:r>
    </w:p>
    <w:p w:rsidR="00B66C9C" w:rsidRPr="008B4583" w:rsidRDefault="00B66C9C" w:rsidP="008B4583">
      <w:pPr>
        <w:pStyle w:val="NormalWeb"/>
        <w:spacing w:line="360" w:lineRule="auto"/>
        <w:jc w:val="both"/>
      </w:pPr>
      <w:r w:rsidRPr="008B4583">
        <w:t>i. make unauthorized financial claims;</w:t>
      </w:r>
    </w:p>
    <w:p w:rsidR="00B66C9C" w:rsidRPr="008B4583" w:rsidRDefault="00B66C9C" w:rsidP="008B4583">
      <w:pPr>
        <w:pStyle w:val="NormalWeb"/>
        <w:spacing w:line="360" w:lineRule="auto"/>
        <w:jc w:val="both"/>
      </w:pPr>
      <w:r w:rsidRPr="008B4583">
        <w:t>j. engage in fraudulent activities;</w:t>
      </w:r>
    </w:p>
    <w:p w:rsidR="00B66C9C" w:rsidRPr="008B4583" w:rsidRDefault="00B66C9C" w:rsidP="008B4583">
      <w:pPr>
        <w:pStyle w:val="NormalWeb"/>
        <w:spacing w:line="360" w:lineRule="auto"/>
        <w:jc w:val="both"/>
      </w:pPr>
      <w:r w:rsidRPr="008B4583">
        <w:t>k. interfere with another Affiliate's tracking;</w:t>
      </w:r>
    </w:p>
    <w:p w:rsidR="00B66C9C" w:rsidRPr="008B4583" w:rsidRDefault="00B66C9C" w:rsidP="008B4583">
      <w:pPr>
        <w:pStyle w:val="NormalWeb"/>
        <w:spacing w:line="360" w:lineRule="auto"/>
        <w:jc w:val="both"/>
      </w:pPr>
      <w:r w:rsidRPr="008B4583">
        <w:t>l. misuse User information; or</w:t>
      </w:r>
    </w:p>
    <w:p w:rsidR="00B66C9C" w:rsidRPr="008B4583" w:rsidRDefault="00B66C9C" w:rsidP="008B4583">
      <w:pPr>
        <w:pStyle w:val="NormalWeb"/>
        <w:spacing w:line="360" w:lineRule="auto"/>
        <w:jc w:val="both"/>
      </w:pPr>
      <w:r w:rsidRPr="008B4583">
        <w:t>m. engage in any other prohibited activity.</w:t>
      </w:r>
    </w:p>
    <w:p w:rsidR="00B66C9C" w:rsidRPr="008B4583" w:rsidRDefault="00B66C9C" w:rsidP="008B4583">
      <w:pPr>
        <w:pStyle w:val="Heading2"/>
        <w:spacing w:line="360" w:lineRule="auto"/>
        <w:jc w:val="both"/>
        <w:rPr>
          <w:szCs w:val="24"/>
        </w:rPr>
      </w:pPr>
      <w:bookmarkStart w:id="202" w:name="_Toc237010474"/>
      <w:r w:rsidRPr="008B4583">
        <w:rPr>
          <w:szCs w:val="24"/>
        </w:rPr>
        <w:t>12.14 Commission Adjustment and Recovery</w:t>
      </w:r>
      <w:bookmarkEnd w:id="202"/>
    </w:p>
    <w:p w:rsidR="00B66C9C" w:rsidRPr="008B4583" w:rsidRDefault="00B66C9C" w:rsidP="008B4583">
      <w:pPr>
        <w:pStyle w:val="NormalWeb"/>
        <w:spacing w:line="360" w:lineRule="auto"/>
        <w:jc w:val="both"/>
      </w:pPr>
      <w:r w:rsidRPr="008B4583">
        <w:t>EnqoCash may adjust, withhold, cancel or recover commissions where:</w:t>
      </w:r>
    </w:p>
    <w:p w:rsidR="00B66C9C" w:rsidRPr="008B4583" w:rsidRDefault="00B66C9C" w:rsidP="008B4583">
      <w:pPr>
        <w:pStyle w:val="NormalWeb"/>
        <w:spacing w:line="360" w:lineRule="auto"/>
        <w:jc w:val="both"/>
      </w:pPr>
      <w:r w:rsidRPr="008B4583">
        <w:t>a. the commission was calculated incorrectly;</w:t>
      </w:r>
    </w:p>
    <w:p w:rsidR="00B66C9C" w:rsidRPr="008B4583" w:rsidRDefault="00B66C9C" w:rsidP="008B4583">
      <w:pPr>
        <w:pStyle w:val="NormalWeb"/>
        <w:spacing w:line="360" w:lineRule="auto"/>
        <w:jc w:val="both"/>
      </w:pPr>
      <w:r w:rsidRPr="008B4583">
        <w:t>b. a referral is later determined to be invalid;</w:t>
      </w:r>
    </w:p>
    <w:p w:rsidR="00B66C9C" w:rsidRPr="008B4583" w:rsidRDefault="00B66C9C" w:rsidP="008B4583">
      <w:pPr>
        <w:pStyle w:val="NormalWeb"/>
        <w:spacing w:line="360" w:lineRule="auto"/>
        <w:jc w:val="both"/>
      </w:pPr>
      <w:r w:rsidRPr="008B4583">
        <w:t>c. fraudulent activity is identified;</w:t>
      </w:r>
    </w:p>
    <w:p w:rsidR="00B66C9C" w:rsidRPr="008B4583" w:rsidRDefault="00B66C9C" w:rsidP="008B4583">
      <w:pPr>
        <w:pStyle w:val="NormalWeb"/>
        <w:spacing w:line="360" w:lineRule="auto"/>
        <w:jc w:val="both"/>
      </w:pPr>
      <w:r w:rsidRPr="008B4583">
        <w:t>d. transactions are reversed;</w:t>
      </w:r>
    </w:p>
    <w:p w:rsidR="00B66C9C" w:rsidRPr="008B4583" w:rsidRDefault="00B66C9C" w:rsidP="008B4583">
      <w:pPr>
        <w:pStyle w:val="NormalWeb"/>
        <w:spacing w:line="360" w:lineRule="auto"/>
        <w:jc w:val="both"/>
      </w:pPr>
      <w:r w:rsidRPr="008B4583">
        <w:t>e. the Affiliate violates applicable requirements;</w:t>
      </w:r>
    </w:p>
    <w:p w:rsidR="00B66C9C" w:rsidRPr="008B4583" w:rsidRDefault="00B66C9C" w:rsidP="008B4583">
      <w:pPr>
        <w:pStyle w:val="NormalWeb"/>
        <w:spacing w:line="360" w:lineRule="auto"/>
        <w:jc w:val="both"/>
      </w:pPr>
      <w:r w:rsidRPr="008B4583">
        <w:t>f. the Affiliate uses prohibited promotional methods;</w:t>
      </w:r>
    </w:p>
    <w:p w:rsidR="00B66C9C" w:rsidRPr="008B4583" w:rsidRDefault="00B66C9C" w:rsidP="008B4583">
      <w:pPr>
        <w:pStyle w:val="NormalWeb"/>
        <w:spacing w:line="360" w:lineRule="auto"/>
        <w:jc w:val="both"/>
      </w:pPr>
      <w:r w:rsidRPr="008B4583">
        <w:lastRenderedPageBreak/>
        <w:t>g. the commission resulted from a technical error; or</w:t>
      </w:r>
    </w:p>
    <w:p w:rsidR="00B66C9C" w:rsidRPr="008B4583" w:rsidRDefault="00B66C9C" w:rsidP="008B4583">
      <w:pPr>
        <w:pStyle w:val="NormalWeb"/>
        <w:spacing w:line="360" w:lineRule="auto"/>
        <w:jc w:val="both"/>
      </w:pPr>
      <w:r w:rsidRPr="008B4583">
        <w:t>h. recovery is required by Applicable Law.</w:t>
      </w:r>
    </w:p>
    <w:p w:rsidR="00B66C9C" w:rsidRPr="008B4583" w:rsidRDefault="00B66C9C" w:rsidP="008B4583">
      <w:pPr>
        <w:pStyle w:val="Heading2"/>
        <w:spacing w:line="360" w:lineRule="auto"/>
        <w:jc w:val="both"/>
        <w:rPr>
          <w:szCs w:val="24"/>
        </w:rPr>
      </w:pPr>
      <w:bookmarkStart w:id="203" w:name="_Toc237010475"/>
      <w:r w:rsidRPr="008B4583">
        <w:rPr>
          <w:szCs w:val="24"/>
        </w:rPr>
        <w:t>12.15 Affiliate Suspension and Termination</w:t>
      </w:r>
      <w:bookmarkEnd w:id="203"/>
    </w:p>
    <w:p w:rsidR="00B66C9C" w:rsidRPr="008B4583" w:rsidRDefault="00B66C9C" w:rsidP="008B4583">
      <w:pPr>
        <w:pStyle w:val="NormalWeb"/>
        <w:spacing w:line="360" w:lineRule="auto"/>
        <w:jc w:val="both"/>
      </w:pPr>
      <w:r w:rsidRPr="008B4583">
        <w:t>EnqoCash may suspend or terminate an Affiliate where:</w:t>
      </w:r>
    </w:p>
    <w:p w:rsidR="00B66C9C" w:rsidRPr="008B4583" w:rsidRDefault="00B66C9C" w:rsidP="008B4583">
      <w:pPr>
        <w:pStyle w:val="NormalWeb"/>
        <w:spacing w:line="360" w:lineRule="auto"/>
        <w:jc w:val="both"/>
      </w:pPr>
      <w:r w:rsidRPr="008B4583">
        <w:t>a. the Affiliate violates these Terms;</w:t>
      </w:r>
    </w:p>
    <w:p w:rsidR="00B66C9C" w:rsidRPr="008B4583" w:rsidRDefault="00B66C9C" w:rsidP="008B4583">
      <w:pPr>
        <w:pStyle w:val="NormalWeb"/>
        <w:spacing w:line="360" w:lineRule="auto"/>
        <w:jc w:val="both"/>
      </w:pPr>
      <w:r w:rsidRPr="008B4583">
        <w:t>b. the Affiliate violates marketing requirements;</w:t>
      </w:r>
    </w:p>
    <w:p w:rsidR="00B66C9C" w:rsidRPr="008B4583" w:rsidRDefault="00B66C9C" w:rsidP="008B4583">
      <w:pPr>
        <w:pStyle w:val="NormalWeb"/>
        <w:spacing w:line="360" w:lineRule="auto"/>
        <w:jc w:val="both"/>
      </w:pPr>
      <w:r w:rsidRPr="008B4583">
        <w:t>c. fraudulent activity is identified;</w:t>
      </w:r>
    </w:p>
    <w:p w:rsidR="00B66C9C" w:rsidRPr="008B4583" w:rsidRDefault="00B66C9C" w:rsidP="008B4583">
      <w:pPr>
        <w:pStyle w:val="NormalWeb"/>
        <w:spacing w:line="360" w:lineRule="auto"/>
        <w:jc w:val="both"/>
      </w:pPr>
      <w:r w:rsidRPr="008B4583">
        <w:t>d. required verification fails;</w:t>
      </w:r>
    </w:p>
    <w:p w:rsidR="00B66C9C" w:rsidRPr="008B4583" w:rsidRDefault="00B66C9C" w:rsidP="008B4583">
      <w:pPr>
        <w:pStyle w:val="NormalWeb"/>
        <w:spacing w:line="360" w:lineRule="auto"/>
        <w:jc w:val="both"/>
      </w:pPr>
      <w:r w:rsidRPr="008B4583">
        <w:t>e. the Affiliate provides false information;</w:t>
      </w:r>
    </w:p>
    <w:p w:rsidR="00B66C9C" w:rsidRPr="008B4583" w:rsidRDefault="00B66C9C" w:rsidP="008B4583">
      <w:pPr>
        <w:pStyle w:val="NormalWeb"/>
        <w:spacing w:line="360" w:lineRule="auto"/>
        <w:jc w:val="both"/>
      </w:pPr>
      <w:r w:rsidRPr="008B4583">
        <w:t>f. the Affiliate misuses EnqoCash branding;</w:t>
      </w:r>
    </w:p>
    <w:p w:rsidR="00B66C9C" w:rsidRPr="008B4583" w:rsidRDefault="00B66C9C" w:rsidP="008B4583">
      <w:pPr>
        <w:pStyle w:val="NormalWeb"/>
        <w:spacing w:line="360" w:lineRule="auto"/>
        <w:jc w:val="both"/>
      </w:pPr>
      <w:r w:rsidRPr="008B4583">
        <w:t>g. the Affiliate engages in prohibited advertising;</w:t>
      </w:r>
    </w:p>
    <w:p w:rsidR="00B66C9C" w:rsidRPr="008B4583" w:rsidRDefault="00B66C9C" w:rsidP="008B4583">
      <w:pPr>
        <w:pStyle w:val="NormalWeb"/>
        <w:spacing w:line="360" w:lineRule="auto"/>
        <w:jc w:val="both"/>
      </w:pPr>
      <w:r w:rsidRPr="008B4583">
        <w:t>h. the Affiliate compromises Platform integrity; or</w:t>
      </w:r>
    </w:p>
    <w:p w:rsidR="00B66C9C" w:rsidRPr="008B4583" w:rsidRDefault="00B66C9C" w:rsidP="008B4583">
      <w:pPr>
        <w:pStyle w:val="NormalWeb"/>
        <w:spacing w:line="360" w:lineRule="auto"/>
        <w:jc w:val="both"/>
      </w:pPr>
      <w:r w:rsidRPr="008B4583">
        <w:t>i. continued participation creates legal, regulatory, security or reputational risk.</w:t>
      </w:r>
    </w:p>
    <w:p w:rsidR="00B66C9C" w:rsidRPr="008B4583" w:rsidRDefault="00B66C9C" w:rsidP="008B4583">
      <w:pPr>
        <w:pStyle w:val="NormalWeb"/>
        <w:spacing w:line="360" w:lineRule="auto"/>
        <w:jc w:val="both"/>
      </w:pPr>
      <w:r w:rsidRPr="008B4583">
        <w:t>Upon termination, unpaid commissions may be reviewed and settled only to the extent that they were validly earned and remain payable under the applicable Affiliate requirements.</w:t>
      </w:r>
    </w:p>
    <w:p w:rsidR="00B66C9C" w:rsidRPr="008B4583" w:rsidRDefault="00B66C9C" w:rsidP="008B4583">
      <w:pPr>
        <w:pStyle w:val="Heading1"/>
        <w:spacing w:line="360" w:lineRule="auto"/>
        <w:jc w:val="both"/>
        <w:rPr>
          <w:szCs w:val="24"/>
        </w:rPr>
      </w:pPr>
      <w:bookmarkStart w:id="204" w:name="_Toc237010476"/>
      <w:r w:rsidRPr="008B4583">
        <w:rPr>
          <w:szCs w:val="24"/>
        </w:rPr>
        <w:t>CHAPTER 13</w:t>
      </w:r>
      <w:bookmarkEnd w:id="204"/>
    </w:p>
    <w:p w:rsidR="00B66C9C" w:rsidRPr="008B4583" w:rsidRDefault="00B66C9C" w:rsidP="008B4583">
      <w:pPr>
        <w:pStyle w:val="Heading1"/>
        <w:spacing w:line="360" w:lineRule="auto"/>
        <w:jc w:val="both"/>
        <w:rPr>
          <w:szCs w:val="24"/>
        </w:rPr>
      </w:pPr>
      <w:bookmarkStart w:id="205" w:name="_Toc237010477"/>
      <w:r w:rsidRPr="008B4583">
        <w:rPr>
          <w:szCs w:val="24"/>
        </w:rPr>
        <w:t>MARKETING, ADVERTISING AND BRAND USE</w:t>
      </w:r>
      <w:bookmarkEnd w:id="205"/>
    </w:p>
    <w:p w:rsidR="00B66C9C" w:rsidRPr="008B4583" w:rsidRDefault="00B66C9C" w:rsidP="008B4583">
      <w:pPr>
        <w:pStyle w:val="Heading2"/>
        <w:spacing w:line="360" w:lineRule="auto"/>
        <w:jc w:val="both"/>
        <w:rPr>
          <w:szCs w:val="24"/>
        </w:rPr>
      </w:pPr>
      <w:bookmarkStart w:id="206" w:name="_Toc237010478"/>
      <w:r w:rsidRPr="008B4583">
        <w:rPr>
          <w:szCs w:val="24"/>
        </w:rPr>
        <w:t>13.1 Marketing Standards</w:t>
      </w:r>
      <w:bookmarkEnd w:id="206"/>
    </w:p>
    <w:p w:rsidR="00B66C9C" w:rsidRPr="008B4583" w:rsidRDefault="00B66C9C" w:rsidP="008B4583">
      <w:pPr>
        <w:pStyle w:val="NormalWeb"/>
        <w:spacing w:line="360" w:lineRule="auto"/>
        <w:jc w:val="both"/>
      </w:pPr>
      <w:r w:rsidRPr="008B4583">
        <w:t>All marketing and advertising relating to EnqoCash shall be truthful, accurate, lawful, transparent and consistent with applicable Platform requirements.</w:t>
      </w:r>
    </w:p>
    <w:p w:rsidR="00B66C9C" w:rsidRPr="008B4583" w:rsidRDefault="00B66C9C" w:rsidP="008B4583">
      <w:pPr>
        <w:pStyle w:val="NormalWeb"/>
        <w:spacing w:line="360" w:lineRule="auto"/>
        <w:jc w:val="both"/>
      </w:pPr>
      <w:r w:rsidRPr="008B4583">
        <w:lastRenderedPageBreak/>
        <w:t>Marketing communications shall not contain statements that are materially false, misleading or likely to create an unreasonable expectation concerning EnqoCash services, Competitions, Rewards, Wallets, Withdrawals, Referral Programs or Affiliate opportunities.</w:t>
      </w:r>
    </w:p>
    <w:p w:rsidR="00B66C9C" w:rsidRPr="008B4583" w:rsidRDefault="00B66C9C" w:rsidP="008B4583">
      <w:pPr>
        <w:pStyle w:val="Heading2"/>
        <w:spacing w:line="360" w:lineRule="auto"/>
        <w:jc w:val="both"/>
        <w:rPr>
          <w:szCs w:val="24"/>
        </w:rPr>
      </w:pPr>
      <w:bookmarkStart w:id="207" w:name="_Toc237010479"/>
      <w:r w:rsidRPr="008B4583">
        <w:rPr>
          <w:szCs w:val="24"/>
        </w:rPr>
        <w:t>13.2 Approved Marketing Channels</w:t>
      </w:r>
      <w:bookmarkEnd w:id="207"/>
    </w:p>
    <w:p w:rsidR="00B66C9C" w:rsidRPr="008B4583" w:rsidRDefault="00B66C9C" w:rsidP="008B4583">
      <w:pPr>
        <w:pStyle w:val="NormalWeb"/>
        <w:spacing w:line="360" w:lineRule="auto"/>
        <w:jc w:val="both"/>
      </w:pPr>
      <w:r w:rsidRPr="008B4583">
        <w:t>EnqoCash may authorize marketing through:</w:t>
      </w:r>
    </w:p>
    <w:p w:rsidR="00B66C9C" w:rsidRPr="008B4583" w:rsidRDefault="00B66C9C" w:rsidP="008B4583">
      <w:pPr>
        <w:pStyle w:val="NormalWeb"/>
        <w:spacing w:line="360" w:lineRule="auto"/>
        <w:jc w:val="both"/>
      </w:pPr>
      <w:r w:rsidRPr="008B4583">
        <w:t>a. official websites;</w:t>
      </w:r>
    </w:p>
    <w:p w:rsidR="00B66C9C" w:rsidRPr="008B4583" w:rsidRDefault="00B66C9C" w:rsidP="008B4583">
      <w:pPr>
        <w:pStyle w:val="NormalWeb"/>
        <w:spacing w:line="360" w:lineRule="auto"/>
        <w:jc w:val="both"/>
      </w:pPr>
      <w:r w:rsidRPr="008B4583">
        <w:t>b. mobile applications;</w:t>
      </w:r>
    </w:p>
    <w:p w:rsidR="00B66C9C" w:rsidRPr="008B4583" w:rsidRDefault="00B66C9C" w:rsidP="008B4583">
      <w:pPr>
        <w:pStyle w:val="NormalWeb"/>
        <w:spacing w:line="360" w:lineRule="auto"/>
        <w:jc w:val="both"/>
      </w:pPr>
      <w:r w:rsidRPr="008B4583">
        <w:t>c. social media;</w:t>
      </w:r>
    </w:p>
    <w:p w:rsidR="00B66C9C" w:rsidRPr="008B4583" w:rsidRDefault="00B66C9C" w:rsidP="008B4583">
      <w:pPr>
        <w:pStyle w:val="NormalWeb"/>
        <w:spacing w:line="360" w:lineRule="auto"/>
        <w:jc w:val="both"/>
      </w:pPr>
      <w:r w:rsidRPr="008B4583">
        <w:t>d. digital advertising;</w:t>
      </w:r>
    </w:p>
    <w:p w:rsidR="00B66C9C" w:rsidRPr="008B4583" w:rsidRDefault="00B66C9C" w:rsidP="008B4583">
      <w:pPr>
        <w:pStyle w:val="NormalWeb"/>
        <w:spacing w:line="360" w:lineRule="auto"/>
        <w:jc w:val="both"/>
      </w:pPr>
      <w:r w:rsidRPr="008B4583">
        <w:t>e. television;</w:t>
      </w:r>
    </w:p>
    <w:p w:rsidR="00B66C9C" w:rsidRPr="008B4583" w:rsidRDefault="00B66C9C" w:rsidP="008B4583">
      <w:pPr>
        <w:pStyle w:val="NormalWeb"/>
        <w:spacing w:line="360" w:lineRule="auto"/>
        <w:jc w:val="both"/>
      </w:pPr>
      <w:r w:rsidRPr="008B4583">
        <w:t>f. radio;</w:t>
      </w:r>
    </w:p>
    <w:p w:rsidR="00B66C9C" w:rsidRPr="008B4583" w:rsidRDefault="00B66C9C" w:rsidP="008B4583">
      <w:pPr>
        <w:pStyle w:val="NormalWeb"/>
        <w:spacing w:line="360" w:lineRule="auto"/>
        <w:jc w:val="both"/>
      </w:pPr>
      <w:r w:rsidRPr="008B4583">
        <w:t>g. online video;</w:t>
      </w:r>
    </w:p>
    <w:p w:rsidR="00B66C9C" w:rsidRPr="008B4583" w:rsidRDefault="00B66C9C" w:rsidP="008B4583">
      <w:pPr>
        <w:pStyle w:val="NormalWeb"/>
        <w:spacing w:line="360" w:lineRule="auto"/>
        <w:jc w:val="both"/>
      </w:pPr>
      <w:r w:rsidRPr="008B4583">
        <w:t>h. email;</w:t>
      </w:r>
    </w:p>
    <w:p w:rsidR="00B66C9C" w:rsidRPr="008B4583" w:rsidRDefault="00B66C9C" w:rsidP="008B4583">
      <w:pPr>
        <w:pStyle w:val="NormalWeb"/>
        <w:spacing w:line="360" w:lineRule="auto"/>
        <w:jc w:val="both"/>
      </w:pPr>
      <w:r w:rsidRPr="008B4583">
        <w:t>i. SMS;</w:t>
      </w:r>
    </w:p>
    <w:p w:rsidR="00B66C9C" w:rsidRPr="008B4583" w:rsidRDefault="00B66C9C" w:rsidP="008B4583">
      <w:pPr>
        <w:pStyle w:val="NormalWeb"/>
        <w:spacing w:line="360" w:lineRule="auto"/>
        <w:jc w:val="both"/>
      </w:pPr>
      <w:r w:rsidRPr="008B4583">
        <w:t>j. Affiliate channels;</w:t>
      </w:r>
    </w:p>
    <w:p w:rsidR="00B66C9C" w:rsidRPr="008B4583" w:rsidRDefault="00B66C9C" w:rsidP="008B4583">
      <w:pPr>
        <w:pStyle w:val="NormalWeb"/>
        <w:spacing w:line="360" w:lineRule="auto"/>
        <w:jc w:val="both"/>
      </w:pPr>
      <w:r w:rsidRPr="008B4583">
        <w:t>k. Partner channels; and</w:t>
      </w:r>
    </w:p>
    <w:p w:rsidR="00B66C9C" w:rsidRPr="008B4583" w:rsidRDefault="00B66C9C" w:rsidP="008B4583">
      <w:pPr>
        <w:pStyle w:val="NormalWeb"/>
        <w:spacing w:line="360" w:lineRule="auto"/>
        <w:jc w:val="both"/>
      </w:pPr>
      <w:r w:rsidRPr="008B4583">
        <w:t>l. other approved communication channels.</w:t>
      </w:r>
    </w:p>
    <w:p w:rsidR="00B66C9C" w:rsidRPr="008B4583" w:rsidRDefault="00B66C9C" w:rsidP="008B4583">
      <w:pPr>
        <w:pStyle w:val="NormalWeb"/>
        <w:spacing w:line="360" w:lineRule="auto"/>
        <w:jc w:val="both"/>
      </w:pPr>
      <w:r w:rsidRPr="008B4583">
        <w:t>Affiliates, Partners and Users shall use only channels and methods permitted for the relevant campaign.</w:t>
      </w:r>
    </w:p>
    <w:p w:rsidR="00B66C9C" w:rsidRPr="008B4583" w:rsidRDefault="00B66C9C" w:rsidP="008B4583">
      <w:pPr>
        <w:pStyle w:val="Heading2"/>
        <w:spacing w:line="360" w:lineRule="auto"/>
        <w:jc w:val="both"/>
        <w:rPr>
          <w:szCs w:val="24"/>
        </w:rPr>
      </w:pPr>
      <w:bookmarkStart w:id="208" w:name="_Toc237010480"/>
      <w:r w:rsidRPr="008B4583">
        <w:rPr>
          <w:szCs w:val="24"/>
        </w:rPr>
        <w:t>13.3 Marketing Materials</w:t>
      </w:r>
      <w:bookmarkEnd w:id="208"/>
    </w:p>
    <w:p w:rsidR="00B66C9C" w:rsidRPr="008B4583" w:rsidRDefault="00B66C9C" w:rsidP="008B4583">
      <w:pPr>
        <w:pStyle w:val="NormalWeb"/>
        <w:spacing w:line="360" w:lineRule="auto"/>
        <w:jc w:val="both"/>
      </w:pPr>
      <w:r w:rsidRPr="008B4583">
        <w:t>EnqoCash may provide approved:</w:t>
      </w:r>
    </w:p>
    <w:p w:rsidR="00B66C9C" w:rsidRPr="008B4583" w:rsidRDefault="00B66C9C" w:rsidP="008B4583">
      <w:pPr>
        <w:pStyle w:val="NormalWeb"/>
        <w:spacing w:line="360" w:lineRule="auto"/>
        <w:jc w:val="both"/>
      </w:pPr>
      <w:r w:rsidRPr="008B4583">
        <w:lastRenderedPageBreak/>
        <w:t>a. logos;</w:t>
      </w:r>
    </w:p>
    <w:p w:rsidR="00B66C9C" w:rsidRPr="008B4583" w:rsidRDefault="00B66C9C" w:rsidP="008B4583">
      <w:pPr>
        <w:pStyle w:val="NormalWeb"/>
        <w:spacing w:line="360" w:lineRule="auto"/>
        <w:jc w:val="both"/>
      </w:pPr>
      <w:r w:rsidRPr="008B4583">
        <w:t>b. banners;</w:t>
      </w:r>
    </w:p>
    <w:p w:rsidR="00B66C9C" w:rsidRPr="008B4583" w:rsidRDefault="00B66C9C" w:rsidP="008B4583">
      <w:pPr>
        <w:pStyle w:val="NormalWeb"/>
        <w:spacing w:line="360" w:lineRule="auto"/>
        <w:jc w:val="both"/>
      </w:pPr>
      <w:r w:rsidRPr="008B4583">
        <w:t>c. promotional graphics;</w:t>
      </w:r>
    </w:p>
    <w:p w:rsidR="00B66C9C" w:rsidRPr="008B4583" w:rsidRDefault="00B66C9C" w:rsidP="008B4583">
      <w:pPr>
        <w:pStyle w:val="NormalWeb"/>
        <w:spacing w:line="360" w:lineRule="auto"/>
        <w:jc w:val="both"/>
      </w:pPr>
      <w:r w:rsidRPr="008B4583">
        <w:t>d. videos;</w:t>
      </w:r>
    </w:p>
    <w:p w:rsidR="00B66C9C" w:rsidRPr="008B4583" w:rsidRDefault="00B66C9C" w:rsidP="008B4583">
      <w:pPr>
        <w:pStyle w:val="NormalWeb"/>
        <w:spacing w:line="360" w:lineRule="auto"/>
        <w:jc w:val="both"/>
      </w:pPr>
      <w:r w:rsidRPr="008B4583">
        <w:t>e. text;</w:t>
      </w:r>
    </w:p>
    <w:p w:rsidR="00B66C9C" w:rsidRPr="008B4583" w:rsidRDefault="00B66C9C" w:rsidP="008B4583">
      <w:pPr>
        <w:pStyle w:val="NormalWeb"/>
        <w:spacing w:line="360" w:lineRule="auto"/>
        <w:jc w:val="both"/>
      </w:pPr>
      <w:r w:rsidRPr="008B4583">
        <w:t>f. Referral Links;</w:t>
      </w:r>
    </w:p>
    <w:p w:rsidR="00B66C9C" w:rsidRPr="008B4583" w:rsidRDefault="00B66C9C" w:rsidP="008B4583">
      <w:pPr>
        <w:pStyle w:val="NormalWeb"/>
        <w:spacing w:line="360" w:lineRule="auto"/>
        <w:jc w:val="both"/>
        <w:rPr>
          <w:lang w:val="fr-CH"/>
        </w:rPr>
      </w:pPr>
      <w:r w:rsidRPr="008B4583">
        <w:rPr>
          <w:lang w:val="fr-CH"/>
        </w:rPr>
        <w:t>g. Affiliate Codes;</w:t>
      </w:r>
    </w:p>
    <w:p w:rsidR="00B66C9C" w:rsidRPr="008B4583" w:rsidRDefault="00B66C9C" w:rsidP="008B4583">
      <w:pPr>
        <w:pStyle w:val="NormalWeb"/>
        <w:spacing w:line="360" w:lineRule="auto"/>
        <w:jc w:val="both"/>
        <w:rPr>
          <w:lang w:val="fr-CH"/>
        </w:rPr>
      </w:pPr>
      <w:r w:rsidRPr="008B4583">
        <w:rPr>
          <w:lang w:val="fr-CH"/>
        </w:rPr>
        <w:t>h. campaign descriptions;</w:t>
      </w:r>
    </w:p>
    <w:p w:rsidR="00B66C9C" w:rsidRPr="008B4583" w:rsidRDefault="00B66C9C" w:rsidP="008B4583">
      <w:pPr>
        <w:pStyle w:val="NormalWeb"/>
        <w:spacing w:line="360" w:lineRule="auto"/>
        <w:jc w:val="both"/>
      </w:pPr>
      <w:r w:rsidRPr="008B4583">
        <w:t>i. product descriptions; and</w:t>
      </w:r>
    </w:p>
    <w:p w:rsidR="00B66C9C" w:rsidRPr="008B4583" w:rsidRDefault="00B66C9C" w:rsidP="008B4583">
      <w:pPr>
        <w:pStyle w:val="NormalWeb"/>
        <w:spacing w:line="360" w:lineRule="auto"/>
        <w:jc w:val="both"/>
      </w:pPr>
      <w:r w:rsidRPr="008B4583">
        <w:t>j. other marketing materials.</w:t>
      </w:r>
    </w:p>
    <w:p w:rsidR="00B66C9C" w:rsidRPr="008B4583" w:rsidRDefault="00B66C9C" w:rsidP="008B4583">
      <w:pPr>
        <w:pStyle w:val="NormalWeb"/>
        <w:spacing w:line="360" w:lineRule="auto"/>
        <w:jc w:val="both"/>
      </w:pPr>
      <w:r w:rsidRPr="008B4583">
        <w:t>Users and Affiliates shall not materially alter approved materials in a way that creates a false or misleading representation.</w:t>
      </w:r>
    </w:p>
    <w:p w:rsidR="00B66C9C" w:rsidRPr="008B4583" w:rsidRDefault="00B66C9C" w:rsidP="008B4583">
      <w:pPr>
        <w:pStyle w:val="Heading2"/>
        <w:spacing w:line="360" w:lineRule="auto"/>
        <w:jc w:val="both"/>
        <w:rPr>
          <w:szCs w:val="24"/>
        </w:rPr>
      </w:pPr>
      <w:bookmarkStart w:id="209" w:name="_Toc237010481"/>
      <w:r w:rsidRPr="008B4583">
        <w:rPr>
          <w:szCs w:val="24"/>
        </w:rPr>
        <w:t>13.4 Brand Representation</w:t>
      </w:r>
      <w:bookmarkEnd w:id="209"/>
    </w:p>
    <w:p w:rsidR="00B66C9C" w:rsidRPr="008B4583" w:rsidRDefault="00B66C9C" w:rsidP="008B4583">
      <w:pPr>
        <w:pStyle w:val="NormalWeb"/>
        <w:spacing w:line="360" w:lineRule="auto"/>
        <w:jc w:val="both"/>
      </w:pPr>
      <w:r w:rsidRPr="008B4583">
        <w:t>Users, Affiliates and Partners shall represent EnqoCash accurately.</w:t>
      </w:r>
    </w:p>
    <w:p w:rsidR="00B66C9C" w:rsidRPr="008B4583" w:rsidRDefault="00B66C9C" w:rsidP="008B4583">
      <w:pPr>
        <w:pStyle w:val="NormalWeb"/>
        <w:spacing w:line="360" w:lineRule="auto"/>
        <w:jc w:val="both"/>
      </w:pPr>
      <w:r w:rsidRPr="008B4583">
        <w:t>Unless expressly authorized, no person may represent that they:</w:t>
      </w:r>
    </w:p>
    <w:p w:rsidR="00B66C9C" w:rsidRPr="008B4583" w:rsidRDefault="00B66C9C" w:rsidP="008B4583">
      <w:pPr>
        <w:pStyle w:val="NormalWeb"/>
        <w:spacing w:line="360" w:lineRule="auto"/>
        <w:jc w:val="both"/>
      </w:pPr>
      <w:r w:rsidRPr="008B4583">
        <w:t>a. are an employee of EnqoCash;</w:t>
      </w:r>
    </w:p>
    <w:p w:rsidR="00B66C9C" w:rsidRPr="008B4583" w:rsidRDefault="00B66C9C" w:rsidP="008B4583">
      <w:pPr>
        <w:pStyle w:val="NormalWeb"/>
        <w:spacing w:line="360" w:lineRule="auto"/>
        <w:jc w:val="both"/>
      </w:pPr>
      <w:r w:rsidRPr="008B4583">
        <w:t>b. are an official representative of EnqoCash;</w:t>
      </w:r>
    </w:p>
    <w:p w:rsidR="00B66C9C" w:rsidRPr="008B4583" w:rsidRDefault="00B66C9C" w:rsidP="008B4583">
      <w:pPr>
        <w:pStyle w:val="NormalWeb"/>
        <w:spacing w:line="360" w:lineRule="auto"/>
        <w:jc w:val="both"/>
      </w:pPr>
      <w:r w:rsidRPr="008B4583">
        <w:t>c. have authority to bind EnqoCash;</w:t>
      </w:r>
    </w:p>
    <w:p w:rsidR="00B66C9C" w:rsidRPr="008B4583" w:rsidRDefault="00B66C9C" w:rsidP="008B4583">
      <w:pPr>
        <w:pStyle w:val="NormalWeb"/>
        <w:spacing w:line="360" w:lineRule="auto"/>
        <w:jc w:val="both"/>
      </w:pPr>
      <w:r w:rsidRPr="008B4583">
        <w:t>d. can guarantee Rewards;</w:t>
      </w:r>
    </w:p>
    <w:p w:rsidR="00B66C9C" w:rsidRPr="008B4583" w:rsidRDefault="00B66C9C" w:rsidP="008B4583">
      <w:pPr>
        <w:pStyle w:val="NormalWeb"/>
        <w:spacing w:line="360" w:lineRule="auto"/>
        <w:jc w:val="both"/>
      </w:pPr>
      <w:r w:rsidRPr="008B4583">
        <w:t>e. can guarantee Competition outcomes;</w:t>
      </w:r>
    </w:p>
    <w:p w:rsidR="00B66C9C" w:rsidRPr="008B4583" w:rsidRDefault="00B66C9C" w:rsidP="008B4583">
      <w:pPr>
        <w:pStyle w:val="NormalWeb"/>
        <w:spacing w:line="360" w:lineRule="auto"/>
        <w:jc w:val="both"/>
      </w:pPr>
      <w:r w:rsidRPr="008B4583">
        <w:t>f. can guarantee Withdrawal approval; or</w:t>
      </w:r>
    </w:p>
    <w:p w:rsidR="00B66C9C" w:rsidRPr="008B4583" w:rsidRDefault="00B66C9C" w:rsidP="008B4583">
      <w:pPr>
        <w:pStyle w:val="NormalWeb"/>
        <w:spacing w:line="360" w:lineRule="auto"/>
        <w:jc w:val="both"/>
      </w:pPr>
      <w:r w:rsidRPr="008B4583">
        <w:lastRenderedPageBreak/>
        <w:t>g. can guarantee employment, income or financial returns through EnqoCash.</w:t>
      </w:r>
    </w:p>
    <w:p w:rsidR="00B66C9C" w:rsidRPr="008B4583" w:rsidRDefault="00B66C9C" w:rsidP="008B4583">
      <w:pPr>
        <w:pStyle w:val="Heading2"/>
        <w:spacing w:line="360" w:lineRule="auto"/>
        <w:jc w:val="both"/>
        <w:rPr>
          <w:szCs w:val="24"/>
        </w:rPr>
      </w:pPr>
      <w:bookmarkStart w:id="210" w:name="_Toc237010482"/>
      <w:r w:rsidRPr="008B4583">
        <w:rPr>
          <w:szCs w:val="24"/>
        </w:rPr>
        <w:t>13.5 Promotional Disclosures</w:t>
      </w:r>
      <w:bookmarkEnd w:id="210"/>
    </w:p>
    <w:p w:rsidR="00B66C9C" w:rsidRPr="008B4583" w:rsidRDefault="00B66C9C" w:rsidP="008B4583">
      <w:pPr>
        <w:pStyle w:val="NormalWeb"/>
        <w:spacing w:line="360" w:lineRule="auto"/>
        <w:jc w:val="both"/>
      </w:pPr>
      <w:r w:rsidRPr="008B4583">
        <w:t>Where a person receives compensation, commission, benefits or other consideration for promoting EnqoCash, the person shall make any disclosure required by Applicable Law or applicable marketing standards.</w:t>
      </w:r>
    </w:p>
    <w:p w:rsidR="00B66C9C" w:rsidRPr="008B4583" w:rsidRDefault="00B66C9C" w:rsidP="008B4583">
      <w:pPr>
        <w:pStyle w:val="NormalWeb"/>
        <w:spacing w:line="360" w:lineRule="auto"/>
        <w:jc w:val="both"/>
      </w:pPr>
      <w:r w:rsidRPr="008B4583">
        <w:t>Affiliate relationships shall not be concealed where disclosure is legally required.</w:t>
      </w:r>
    </w:p>
    <w:p w:rsidR="00B66C9C" w:rsidRPr="008B4583" w:rsidRDefault="00B66C9C" w:rsidP="008B4583">
      <w:pPr>
        <w:pStyle w:val="Heading2"/>
        <w:spacing w:line="360" w:lineRule="auto"/>
        <w:jc w:val="both"/>
        <w:rPr>
          <w:szCs w:val="24"/>
        </w:rPr>
      </w:pPr>
      <w:bookmarkStart w:id="211" w:name="_Toc237010483"/>
      <w:r w:rsidRPr="008B4583">
        <w:rPr>
          <w:szCs w:val="24"/>
        </w:rPr>
        <w:t>13.6 Accurate Advertising</w:t>
      </w:r>
      <w:bookmarkEnd w:id="211"/>
    </w:p>
    <w:p w:rsidR="00B66C9C" w:rsidRPr="008B4583" w:rsidRDefault="00B66C9C" w:rsidP="008B4583">
      <w:pPr>
        <w:pStyle w:val="NormalWeb"/>
        <w:spacing w:line="360" w:lineRule="auto"/>
        <w:jc w:val="both"/>
      </w:pPr>
      <w:r w:rsidRPr="008B4583">
        <w:t>Marketing communications shall accurately describe:</w:t>
      </w:r>
    </w:p>
    <w:p w:rsidR="00B66C9C" w:rsidRPr="008B4583" w:rsidRDefault="00B66C9C" w:rsidP="008B4583">
      <w:pPr>
        <w:pStyle w:val="NormalWeb"/>
        <w:spacing w:line="360" w:lineRule="auto"/>
        <w:jc w:val="both"/>
      </w:pPr>
      <w:r w:rsidRPr="008B4583">
        <w:t>a. Platform services;</w:t>
      </w:r>
    </w:p>
    <w:p w:rsidR="00B66C9C" w:rsidRPr="008B4583" w:rsidRDefault="00B66C9C" w:rsidP="008B4583">
      <w:pPr>
        <w:pStyle w:val="NormalWeb"/>
        <w:spacing w:line="360" w:lineRule="auto"/>
        <w:jc w:val="both"/>
      </w:pPr>
      <w:r w:rsidRPr="008B4583">
        <w:t>b. Competition requirements;</w:t>
      </w:r>
    </w:p>
    <w:p w:rsidR="00B66C9C" w:rsidRPr="008B4583" w:rsidRDefault="00B66C9C" w:rsidP="008B4583">
      <w:pPr>
        <w:pStyle w:val="NormalWeb"/>
        <w:spacing w:line="360" w:lineRule="auto"/>
        <w:jc w:val="both"/>
      </w:pPr>
      <w:r w:rsidRPr="008B4583">
        <w:t>c. Reward conditions;</w:t>
      </w:r>
    </w:p>
    <w:p w:rsidR="00B66C9C" w:rsidRPr="008B4583" w:rsidRDefault="00B66C9C" w:rsidP="008B4583">
      <w:pPr>
        <w:pStyle w:val="NormalWeb"/>
        <w:spacing w:line="360" w:lineRule="auto"/>
        <w:jc w:val="both"/>
      </w:pPr>
      <w:r w:rsidRPr="008B4583">
        <w:t>d. Wallet functionality;</w:t>
      </w:r>
    </w:p>
    <w:p w:rsidR="00B66C9C" w:rsidRPr="008B4583" w:rsidRDefault="00B66C9C" w:rsidP="008B4583">
      <w:pPr>
        <w:pStyle w:val="NormalWeb"/>
        <w:spacing w:line="360" w:lineRule="auto"/>
        <w:jc w:val="both"/>
      </w:pPr>
      <w:r w:rsidRPr="008B4583">
        <w:t>e. Withdrawal conditions;</w:t>
      </w:r>
    </w:p>
    <w:p w:rsidR="00B66C9C" w:rsidRPr="008B4583" w:rsidRDefault="00B66C9C" w:rsidP="008B4583">
      <w:pPr>
        <w:pStyle w:val="NormalWeb"/>
        <w:spacing w:line="360" w:lineRule="auto"/>
        <w:jc w:val="both"/>
      </w:pPr>
      <w:r w:rsidRPr="008B4583">
        <w:t>f. Referral requirements;</w:t>
      </w:r>
    </w:p>
    <w:p w:rsidR="00B66C9C" w:rsidRPr="008B4583" w:rsidRDefault="00B66C9C" w:rsidP="008B4583">
      <w:pPr>
        <w:pStyle w:val="NormalWeb"/>
        <w:spacing w:line="360" w:lineRule="auto"/>
        <w:jc w:val="both"/>
      </w:pPr>
      <w:r w:rsidRPr="008B4583">
        <w:t>g. Affiliate opportunities;</w:t>
      </w:r>
    </w:p>
    <w:p w:rsidR="00B66C9C" w:rsidRPr="008B4583" w:rsidRDefault="00B66C9C" w:rsidP="008B4583">
      <w:pPr>
        <w:pStyle w:val="NormalWeb"/>
        <w:spacing w:line="360" w:lineRule="auto"/>
        <w:jc w:val="both"/>
      </w:pPr>
      <w:r w:rsidRPr="008B4583">
        <w:t>h. applicable limitations; and</w:t>
      </w:r>
    </w:p>
    <w:p w:rsidR="00B66C9C" w:rsidRPr="008B4583" w:rsidRDefault="00B66C9C" w:rsidP="008B4583">
      <w:pPr>
        <w:pStyle w:val="NormalWeb"/>
        <w:spacing w:line="360" w:lineRule="auto"/>
        <w:jc w:val="both"/>
      </w:pPr>
      <w:r w:rsidRPr="008B4583">
        <w:t>i. material eligibility conditions.</w:t>
      </w:r>
    </w:p>
    <w:p w:rsidR="00B66C9C" w:rsidRPr="008B4583" w:rsidRDefault="00B66C9C" w:rsidP="008B4583">
      <w:pPr>
        <w:pStyle w:val="NormalWeb"/>
        <w:spacing w:line="360" w:lineRule="auto"/>
        <w:jc w:val="both"/>
      </w:pPr>
      <w:r w:rsidRPr="008B4583">
        <w:t>Marketing materials shall not omit material information where the omission would make the communication misleading.</w:t>
      </w:r>
    </w:p>
    <w:p w:rsidR="00B66C9C" w:rsidRPr="008B4583" w:rsidRDefault="00B66C9C" w:rsidP="008B4583">
      <w:pPr>
        <w:pStyle w:val="Heading2"/>
        <w:spacing w:line="360" w:lineRule="auto"/>
        <w:jc w:val="both"/>
        <w:rPr>
          <w:szCs w:val="24"/>
        </w:rPr>
      </w:pPr>
      <w:bookmarkStart w:id="212" w:name="_Toc237010484"/>
      <w:r w:rsidRPr="008B4583">
        <w:rPr>
          <w:szCs w:val="24"/>
        </w:rPr>
        <w:t>13.7 Misleading Advertising</w:t>
      </w:r>
      <w:bookmarkEnd w:id="212"/>
    </w:p>
    <w:p w:rsidR="00B66C9C" w:rsidRPr="008B4583" w:rsidRDefault="00B66C9C" w:rsidP="008B4583">
      <w:pPr>
        <w:pStyle w:val="NormalWeb"/>
        <w:spacing w:line="360" w:lineRule="auto"/>
        <w:jc w:val="both"/>
      </w:pPr>
      <w:r w:rsidRPr="008B4583">
        <w:t>The following are prohibited:</w:t>
      </w:r>
    </w:p>
    <w:p w:rsidR="00B66C9C" w:rsidRPr="008B4583" w:rsidRDefault="00B66C9C" w:rsidP="008B4583">
      <w:pPr>
        <w:pStyle w:val="NormalWeb"/>
        <w:spacing w:line="360" w:lineRule="auto"/>
        <w:jc w:val="both"/>
      </w:pPr>
      <w:r w:rsidRPr="008B4583">
        <w:lastRenderedPageBreak/>
        <w:t>a. false claims concerning Rewards;</w:t>
      </w:r>
    </w:p>
    <w:p w:rsidR="00B66C9C" w:rsidRPr="008B4583" w:rsidRDefault="00B66C9C" w:rsidP="008B4583">
      <w:pPr>
        <w:pStyle w:val="NormalWeb"/>
        <w:spacing w:line="360" w:lineRule="auto"/>
        <w:jc w:val="both"/>
      </w:pPr>
      <w:r w:rsidRPr="008B4583">
        <w:t>b. guaranteed-income claims;</w:t>
      </w:r>
    </w:p>
    <w:p w:rsidR="00B66C9C" w:rsidRPr="008B4583" w:rsidRDefault="00B66C9C" w:rsidP="008B4583">
      <w:pPr>
        <w:pStyle w:val="NormalWeb"/>
        <w:spacing w:line="360" w:lineRule="auto"/>
        <w:jc w:val="both"/>
      </w:pPr>
      <w:r w:rsidRPr="008B4583">
        <w:t>c. guaranteed-prize claims;</w:t>
      </w:r>
    </w:p>
    <w:p w:rsidR="00B66C9C" w:rsidRPr="008B4583" w:rsidRDefault="00B66C9C" w:rsidP="008B4583">
      <w:pPr>
        <w:pStyle w:val="NormalWeb"/>
        <w:spacing w:line="360" w:lineRule="auto"/>
        <w:jc w:val="both"/>
      </w:pPr>
      <w:r w:rsidRPr="008B4583">
        <w:t>d. misleading claims about Withdrawal availability;</w:t>
      </w:r>
    </w:p>
    <w:p w:rsidR="00B66C9C" w:rsidRPr="008B4583" w:rsidRDefault="00B66C9C" w:rsidP="008B4583">
      <w:pPr>
        <w:pStyle w:val="NormalWeb"/>
        <w:spacing w:line="360" w:lineRule="auto"/>
        <w:jc w:val="both"/>
      </w:pPr>
      <w:r w:rsidRPr="008B4583">
        <w:t>e. false statements about Competition success rates;</w:t>
      </w:r>
    </w:p>
    <w:p w:rsidR="00B66C9C" w:rsidRPr="008B4583" w:rsidRDefault="00B66C9C" w:rsidP="008B4583">
      <w:pPr>
        <w:pStyle w:val="NormalWeb"/>
        <w:spacing w:line="360" w:lineRule="auto"/>
        <w:jc w:val="both"/>
      </w:pPr>
      <w:r w:rsidRPr="008B4583">
        <w:t>f. false claims concerning User numbers or Platform performance;</w:t>
      </w:r>
    </w:p>
    <w:p w:rsidR="00B66C9C" w:rsidRPr="008B4583" w:rsidRDefault="00B66C9C" w:rsidP="008B4583">
      <w:pPr>
        <w:pStyle w:val="NormalWeb"/>
        <w:spacing w:line="360" w:lineRule="auto"/>
        <w:jc w:val="both"/>
      </w:pPr>
      <w:r w:rsidRPr="008B4583">
        <w:t>g. misleading statements about Wallet balances;</w:t>
      </w:r>
    </w:p>
    <w:p w:rsidR="00B66C9C" w:rsidRPr="008B4583" w:rsidRDefault="00B66C9C" w:rsidP="008B4583">
      <w:pPr>
        <w:pStyle w:val="NormalWeb"/>
        <w:spacing w:line="360" w:lineRule="auto"/>
        <w:jc w:val="both"/>
      </w:pPr>
      <w:r w:rsidRPr="008B4583">
        <w:t>h. false claims concerning Affiliates or Partnerships;</w:t>
      </w:r>
    </w:p>
    <w:p w:rsidR="00B66C9C" w:rsidRPr="008B4583" w:rsidRDefault="00B66C9C" w:rsidP="008B4583">
      <w:pPr>
        <w:pStyle w:val="NormalWeb"/>
        <w:spacing w:line="360" w:lineRule="auto"/>
        <w:jc w:val="both"/>
      </w:pPr>
      <w:r w:rsidRPr="008B4583">
        <w:t>i. impersonation of EnqoCash; and</w:t>
      </w:r>
    </w:p>
    <w:p w:rsidR="00B66C9C" w:rsidRPr="008B4583" w:rsidRDefault="00B66C9C" w:rsidP="008B4583">
      <w:pPr>
        <w:pStyle w:val="NormalWeb"/>
        <w:spacing w:line="360" w:lineRule="auto"/>
        <w:jc w:val="both"/>
      </w:pPr>
      <w:r w:rsidRPr="008B4583">
        <w:t>j. any other materially deceptive marketing practice.</w:t>
      </w:r>
    </w:p>
    <w:p w:rsidR="00B66C9C" w:rsidRPr="008B4583" w:rsidRDefault="00B66C9C" w:rsidP="008B4583">
      <w:pPr>
        <w:pStyle w:val="Heading2"/>
        <w:spacing w:line="360" w:lineRule="auto"/>
        <w:jc w:val="both"/>
        <w:rPr>
          <w:szCs w:val="24"/>
        </w:rPr>
      </w:pPr>
      <w:bookmarkStart w:id="213" w:name="_Toc237010485"/>
      <w:r w:rsidRPr="008B4583">
        <w:rPr>
          <w:szCs w:val="24"/>
        </w:rPr>
        <w:t>13.8 Spam and Unsolicited Communications</w:t>
      </w:r>
      <w:bookmarkEnd w:id="213"/>
    </w:p>
    <w:p w:rsidR="00B66C9C" w:rsidRPr="008B4583" w:rsidRDefault="00B66C9C" w:rsidP="008B4583">
      <w:pPr>
        <w:pStyle w:val="NormalWeb"/>
        <w:spacing w:line="360" w:lineRule="auto"/>
        <w:jc w:val="both"/>
      </w:pPr>
      <w:r w:rsidRPr="008B4583">
        <w:t>Users, Affiliates and Partners shall not use EnqoCash referral or promotional mechanisms to conduct unlawful or prohibited unsolicited communications.</w:t>
      </w:r>
    </w:p>
    <w:p w:rsidR="00B66C9C" w:rsidRPr="008B4583" w:rsidRDefault="00B66C9C" w:rsidP="008B4583">
      <w:pPr>
        <w:pStyle w:val="NormalWeb"/>
        <w:spacing w:line="360" w:lineRule="auto"/>
        <w:jc w:val="both"/>
      </w:pPr>
      <w:r w:rsidRPr="008B4583">
        <w:t>Prohibited activities may include:</w:t>
      </w:r>
    </w:p>
    <w:p w:rsidR="00B66C9C" w:rsidRPr="008B4583" w:rsidRDefault="00B66C9C" w:rsidP="008B4583">
      <w:pPr>
        <w:pStyle w:val="NormalWeb"/>
        <w:spacing w:line="360" w:lineRule="auto"/>
        <w:jc w:val="both"/>
      </w:pPr>
      <w:r w:rsidRPr="008B4583">
        <w:t>a. bulk unsolicited messages;</w:t>
      </w:r>
    </w:p>
    <w:p w:rsidR="00B66C9C" w:rsidRPr="008B4583" w:rsidRDefault="00B66C9C" w:rsidP="008B4583">
      <w:pPr>
        <w:pStyle w:val="NormalWeb"/>
        <w:spacing w:line="360" w:lineRule="auto"/>
        <w:jc w:val="both"/>
      </w:pPr>
      <w:r w:rsidRPr="008B4583">
        <w:t>b. deceptive emails;</w:t>
      </w:r>
    </w:p>
    <w:p w:rsidR="00B66C9C" w:rsidRPr="008B4583" w:rsidRDefault="00B66C9C" w:rsidP="008B4583">
      <w:pPr>
        <w:pStyle w:val="NormalWeb"/>
        <w:spacing w:line="360" w:lineRule="auto"/>
        <w:jc w:val="both"/>
      </w:pPr>
      <w:r w:rsidRPr="008B4583">
        <w:t>c. misleading SMS campaigns;</w:t>
      </w:r>
    </w:p>
    <w:p w:rsidR="00B66C9C" w:rsidRPr="008B4583" w:rsidRDefault="00B66C9C" w:rsidP="008B4583">
      <w:pPr>
        <w:pStyle w:val="NormalWeb"/>
        <w:spacing w:line="360" w:lineRule="auto"/>
        <w:jc w:val="both"/>
      </w:pPr>
      <w:r w:rsidRPr="008B4583">
        <w:t>d. unauthorized automated messages;</w:t>
      </w:r>
    </w:p>
    <w:p w:rsidR="00B66C9C" w:rsidRPr="008B4583" w:rsidRDefault="00B66C9C" w:rsidP="008B4583">
      <w:pPr>
        <w:pStyle w:val="NormalWeb"/>
        <w:spacing w:line="360" w:lineRule="auto"/>
        <w:jc w:val="both"/>
      </w:pPr>
      <w:r w:rsidRPr="008B4583">
        <w:t>e. harassment through repeated promotional communications;</w:t>
      </w:r>
    </w:p>
    <w:p w:rsidR="00B66C9C" w:rsidRPr="008B4583" w:rsidRDefault="00B66C9C" w:rsidP="008B4583">
      <w:pPr>
        <w:pStyle w:val="NormalWeb"/>
        <w:spacing w:line="360" w:lineRule="auto"/>
        <w:jc w:val="both"/>
      </w:pPr>
      <w:r w:rsidRPr="008B4583">
        <w:t>f. distribution of malicious links; and</w:t>
      </w:r>
    </w:p>
    <w:p w:rsidR="00B66C9C" w:rsidRPr="008B4583" w:rsidRDefault="00B66C9C" w:rsidP="008B4583">
      <w:pPr>
        <w:pStyle w:val="NormalWeb"/>
        <w:spacing w:line="360" w:lineRule="auto"/>
        <w:jc w:val="both"/>
      </w:pPr>
      <w:r w:rsidRPr="008B4583">
        <w:t>g. other prohibited communications.</w:t>
      </w:r>
    </w:p>
    <w:p w:rsidR="00B66C9C" w:rsidRPr="008B4583" w:rsidRDefault="00B66C9C" w:rsidP="008B4583">
      <w:pPr>
        <w:pStyle w:val="Heading2"/>
        <w:spacing w:line="360" w:lineRule="auto"/>
        <w:jc w:val="both"/>
        <w:rPr>
          <w:szCs w:val="24"/>
        </w:rPr>
      </w:pPr>
      <w:bookmarkStart w:id="214" w:name="_Toc237010486"/>
      <w:r w:rsidRPr="008B4583">
        <w:rPr>
          <w:szCs w:val="24"/>
        </w:rPr>
        <w:lastRenderedPageBreak/>
        <w:t>13.9 Social Media Marketing</w:t>
      </w:r>
      <w:bookmarkEnd w:id="214"/>
    </w:p>
    <w:p w:rsidR="00B66C9C" w:rsidRPr="008B4583" w:rsidRDefault="00B66C9C" w:rsidP="008B4583">
      <w:pPr>
        <w:pStyle w:val="NormalWeb"/>
        <w:spacing w:line="360" w:lineRule="auto"/>
        <w:jc w:val="both"/>
      </w:pPr>
      <w:r w:rsidRPr="008B4583">
        <w:t>Where EnqoCash is promoted through social media, the promoter shall:</w:t>
      </w:r>
    </w:p>
    <w:p w:rsidR="00B66C9C" w:rsidRPr="008B4583" w:rsidRDefault="00B66C9C" w:rsidP="008B4583">
      <w:pPr>
        <w:pStyle w:val="NormalWeb"/>
        <w:spacing w:line="360" w:lineRule="auto"/>
        <w:jc w:val="both"/>
      </w:pPr>
      <w:r w:rsidRPr="008B4583">
        <w:t>a. use accurate information;</w:t>
      </w:r>
    </w:p>
    <w:p w:rsidR="00B66C9C" w:rsidRPr="008B4583" w:rsidRDefault="00B66C9C" w:rsidP="008B4583">
      <w:pPr>
        <w:pStyle w:val="NormalWeb"/>
        <w:spacing w:line="360" w:lineRule="auto"/>
        <w:jc w:val="both"/>
      </w:pPr>
      <w:r w:rsidRPr="008B4583">
        <w:t>b. comply with applicable platform rules;</w:t>
      </w:r>
    </w:p>
    <w:p w:rsidR="00B66C9C" w:rsidRPr="008B4583" w:rsidRDefault="00B66C9C" w:rsidP="008B4583">
      <w:pPr>
        <w:pStyle w:val="NormalWeb"/>
        <w:spacing w:line="360" w:lineRule="auto"/>
        <w:jc w:val="both"/>
      </w:pPr>
      <w:r w:rsidRPr="008B4583">
        <w:t>c. avoid impersonation;</w:t>
      </w:r>
    </w:p>
    <w:p w:rsidR="00B66C9C" w:rsidRPr="008B4583" w:rsidRDefault="00B66C9C" w:rsidP="008B4583">
      <w:pPr>
        <w:pStyle w:val="NormalWeb"/>
        <w:spacing w:line="360" w:lineRule="auto"/>
        <w:jc w:val="both"/>
      </w:pPr>
      <w:r w:rsidRPr="008B4583">
        <w:t>d. disclose Affiliate relationships where required;</w:t>
      </w:r>
    </w:p>
    <w:p w:rsidR="00B66C9C" w:rsidRPr="008B4583" w:rsidRDefault="00B66C9C" w:rsidP="008B4583">
      <w:pPr>
        <w:pStyle w:val="NormalWeb"/>
        <w:spacing w:line="360" w:lineRule="auto"/>
        <w:jc w:val="both"/>
      </w:pPr>
      <w:r w:rsidRPr="008B4583">
        <w:t>e. use authorized branding;</w:t>
      </w:r>
    </w:p>
    <w:p w:rsidR="00B66C9C" w:rsidRPr="008B4583" w:rsidRDefault="00B66C9C" w:rsidP="008B4583">
      <w:pPr>
        <w:pStyle w:val="NormalWeb"/>
        <w:spacing w:line="360" w:lineRule="auto"/>
        <w:jc w:val="both"/>
      </w:pPr>
      <w:r w:rsidRPr="008B4583">
        <w:t>f. avoid misleading claims; and</w:t>
      </w:r>
    </w:p>
    <w:p w:rsidR="00B66C9C" w:rsidRPr="008B4583" w:rsidRDefault="00B66C9C" w:rsidP="008B4583">
      <w:pPr>
        <w:pStyle w:val="NormalWeb"/>
        <w:spacing w:line="360" w:lineRule="auto"/>
        <w:jc w:val="both"/>
      </w:pPr>
      <w:r w:rsidRPr="008B4583">
        <w:t>g. comply with applicable advertising requirements.</w:t>
      </w:r>
    </w:p>
    <w:p w:rsidR="00B66C9C" w:rsidRPr="008B4583" w:rsidRDefault="00B66C9C" w:rsidP="008B4583">
      <w:pPr>
        <w:pStyle w:val="NormalWeb"/>
        <w:spacing w:line="360" w:lineRule="auto"/>
        <w:jc w:val="both"/>
      </w:pPr>
      <w:r w:rsidRPr="008B4583">
        <w:t>EnqoCash may request removal or correction of social media content that materially misrepresents the Platform or violates applicable requirements.</w:t>
      </w:r>
    </w:p>
    <w:p w:rsidR="00B66C9C" w:rsidRPr="008B4583" w:rsidRDefault="00B66C9C" w:rsidP="008B4583">
      <w:pPr>
        <w:pStyle w:val="Heading2"/>
        <w:spacing w:line="360" w:lineRule="auto"/>
        <w:jc w:val="both"/>
        <w:rPr>
          <w:szCs w:val="24"/>
        </w:rPr>
      </w:pPr>
      <w:bookmarkStart w:id="215" w:name="_Toc237010487"/>
      <w:r w:rsidRPr="008B4583">
        <w:rPr>
          <w:szCs w:val="24"/>
        </w:rPr>
        <w:t>13.10 Intellectual Property Compliance</w:t>
      </w:r>
      <w:bookmarkEnd w:id="215"/>
    </w:p>
    <w:p w:rsidR="00B66C9C" w:rsidRPr="008B4583" w:rsidRDefault="00B66C9C" w:rsidP="008B4583">
      <w:pPr>
        <w:pStyle w:val="NormalWeb"/>
        <w:spacing w:line="360" w:lineRule="auto"/>
        <w:jc w:val="both"/>
      </w:pPr>
      <w:r w:rsidRPr="008B4583">
        <w:t>Marketing participants shall respect EnqoCash and third-party intellectual property rights.</w:t>
      </w:r>
    </w:p>
    <w:p w:rsidR="00B66C9C" w:rsidRPr="008B4583" w:rsidRDefault="00B66C9C" w:rsidP="008B4583">
      <w:pPr>
        <w:pStyle w:val="NormalWeb"/>
        <w:spacing w:line="360" w:lineRule="auto"/>
        <w:jc w:val="both"/>
      </w:pPr>
      <w:r w:rsidRPr="008B4583">
        <w:t>No person may use:</w:t>
      </w:r>
    </w:p>
    <w:p w:rsidR="00B66C9C" w:rsidRPr="008B4583" w:rsidRDefault="00B66C9C" w:rsidP="008B4583">
      <w:pPr>
        <w:pStyle w:val="NormalWeb"/>
        <w:spacing w:line="360" w:lineRule="auto"/>
        <w:jc w:val="both"/>
      </w:pPr>
      <w:r w:rsidRPr="008B4583">
        <w:t>a. EnqoCash trademarks;</w:t>
      </w:r>
    </w:p>
    <w:p w:rsidR="00B66C9C" w:rsidRPr="008B4583" w:rsidRDefault="00B66C9C" w:rsidP="008B4583">
      <w:pPr>
        <w:pStyle w:val="NormalWeb"/>
        <w:spacing w:line="360" w:lineRule="auto"/>
        <w:jc w:val="both"/>
      </w:pPr>
      <w:r w:rsidRPr="008B4583">
        <w:t>b. logos;</w:t>
      </w:r>
    </w:p>
    <w:p w:rsidR="00B66C9C" w:rsidRPr="008B4583" w:rsidRDefault="00B66C9C" w:rsidP="008B4583">
      <w:pPr>
        <w:pStyle w:val="NormalWeb"/>
        <w:spacing w:line="360" w:lineRule="auto"/>
        <w:jc w:val="both"/>
      </w:pPr>
      <w:r w:rsidRPr="008B4583">
        <w:t>c. copyrighted materials;</w:t>
      </w:r>
    </w:p>
    <w:p w:rsidR="00B66C9C" w:rsidRPr="008B4583" w:rsidRDefault="00B66C9C" w:rsidP="008B4583">
      <w:pPr>
        <w:pStyle w:val="NormalWeb"/>
        <w:spacing w:line="360" w:lineRule="auto"/>
        <w:jc w:val="both"/>
      </w:pPr>
      <w:r w:rsidRPr="008B4583">
        <w:t>d. proprietary designs;</w:t>
      </w:r>
    </w:p>
    <w:p w:rsidR="00B66C9C" w:rsidRPr="008B4583" w:rsidRDefault="00B66C9C" w:rsidP="008B4583">
      <w:pPr>
        <w:pStyle w:val="NormalWeb"/>
        <w:spacing w:line="360" w:lineRule="auto"/>
        <w:jc w:val="both"/>
      </w:pPr>
      <w:r w:rsidRPr="008B4583">
        <w:t>e. confidential materials; or</w:t>
      </w:r>
    </w:p>
    <w:p w:rsidR="00B66C9C" w:rsidRPr="008B4583" w:rsidRDefault="00B66C9C" w:rsidP="008B4583">
      <w:pPr>
        <w:pStyle w:val="NormalWeb"/>
        <w:spacing w:line="360" w:lineRule="auto"/>
        <w:jc w:val="both"/>
      </w:pPr>
      <w:r w:rsidRPr="008B4583">
        <w:t>f. other protected content</w:t>
      </w:r>
    </w:p>
    <w:p w:rsidR="00B66C9C" w:rsidRPr="008B4583" w:rsidRDefault="00B66C9C" w:rsidP="008B4583">
      <w:pPr>
        <w:pStyle w:val="NormalWeb"/>
        <w:spacing w:line="360" w:lineRule="auto"/>
        <w:jc w:val="both"/>
      </w:pPr>
      <w:r w:rsidRPr="008B4583">
        <w:t>outside the scope of an authorization granted by EnqoCash or the applicable rights holder.</w:t>
      </w:r>
    </w:p>
    <w:p w:rsidR="00B66C9C" w:rsidRPr="008B4583" w:rsidRDefault="00B66C9C" w:rsidP="008B4583">
      <w:pPr>
        <w:pStyle w:val="Heading2"/>
        <w:spacing w:line="360" w:lineRule="auto"/>
        <w:jc w:val="both"/>
        <w:rPr>
          <w:szCs w:val="24"/>
        </w:rPr>
      </w:pPr>
      <w:bookmarkStart w:id="216" w:name="_Toc237010488"/>
      <w:r w:rsidRPr="008B4583">
        <w:rPr>
          <w:szCs w:val="24"/>
        </w:rPr>
        <w:lastRenderedPageBreak/>
        <w:t>13.11 Platform Representation</w:t>
      </w:r>
      <w:bookmarkEnd w:id="216"/>
    </w:p>
    <w:p w:rsidR="00B66C9C" w:rsidRPr="008B4583" w:rsidRDefault="00B66C9C" w:rsidP="008B4583">
      <w:pPr>
        <w:pStyle w:val="NormalWeb"/>
        <w:spacing w:line="360" w:lineRule="auto"/>
        <w:jc w:val="both"/>
      </w:pPr>
      <w:r w:rsidRPr="008B4583">
        <w:t>No User, Affiliate, Partner or other third party may create or operate a website, application, social media account, advertisement or communication that falsely appears to be an official EnqoCash channel.</w:t>
      </w:r>
    </w:p>
    <w:p w:rsidR="00B66C9C" w:rsidRPr="008B4583" w:rsidRDefault="00B66C9C" w:rsidP="008B4583">
      <w:pPr>
        <w:pStyle w:val="NormalWeb"/>
        <w:spacing w:line="360" w:lineRule="auto"/>
        <w:jc w:val="both"/>
      </w:pPr>
      <w:r w:rsidRPr="008B4583">
        <w:t>Any authorized representative shall clearly distinguish its independent status where required.</w:t>
      </w:r>
    </w:p>
    <w:p w:rsidR="00B66C9C" w:rsidRPr="008B4583" w:rsidRDefault="00B66C9C" w:rsidP="008B4583">
      <w:pPr>
        <w:pStyle w:val="Heading2"/>
        <w:spacing w:line="360" w:lineRule="auto"/>
        <w:jc w:val="both"/>
        <w:rPr>
          <w:szCs w:val="24"/>
        </w:rPr>
      </w:pPr>
      <w:bookmarkStart w:id="217" w:name="_Toc237010489"/>
      <w:r w:rsidRPr="008B4583">
        <w:rPr>
          <w:szCs w:val="24"/>
        </w:rPr>
        <w:t>13.12 Marketing Compliance Monitoring</w:t>
      </w:r>
      <w:bookmarkEnd w:id="217"/>
    </w:p>
    <w:p w:rsidR="00B66C9C" w:rsidRPr="008B4583" w:rsidRDefault="00B66C9C" w:rsidP="008B4583">
      <w:pPr>
        <w:pStyle w:val="NormalWeb"/>
        <w:spacing w:line="360" w:lineRule="auto"/>
        <w:jc w:val="both"/>
      </w:pPr>
      <w:r w:rsidRPr="008B4583">
        <w:t>EnqoCash may review marketing activities conducted through its Affiliate, Referral, Partner or promotional programs.</w:t>
      </w:r>
    </w:p>
    <w:p w:rsidR="00B66C9C" w:rsidRPr="008B4583" w:rsidRDefault="00B66C9C" w:rsidP="008B4583">
      <w:pPr>
        <w:pStyle w:val="NormalWeb"/>
        <w:spacing w:line="360" w:lineRule="auto"/>
        <w:jc w:val="both"/>
      </w:pPr>
      <w:r w:rsidRPr="008B4583">
        <w:t>Where a violation is identified, EnqoCash may:</w:t>
      </w:r>
    </w:p>
    <w:p w:rsidR="00B66C9C" w:rsidRPr="008B4583" w:rsidRDefault="00B66C9C" w:rsidP="008B4583">
      <w:pPr>
        <w:pStyle w:val="NormalWeb"/>
        <w:spacing w:line="360" w:lineRule="auto"/>
        <w:jc w:val="both"/>
      </w:pPr>
      <w:r w:rsidRPr="008B4583">
        <w:t>a. request correction;</w:t>
      </w:r>
    </w:p>
    <w:p w:rsidR="00B66C9C" w:rsidRPr="008B4583" w:rsidRDefault="00B66C9C" w:rsidP="008B4583">
      <w:pPr>
        <w:pStyle w:val="NormalWeb"/>
        <w:spacing w:line="360" w:lineRule="auto"/>
        <w:jc w:val="both"/>
      </w:pPr>
      <w:r w:rsidRPr="008B4583">
        <w:t>b. request removal of content;</w:t>
      </w:r>
    </w:p>
    <w:p w:rsidR="00B66C9C" w:rsidRPr="008B4583" w:rsidRDefault="00B66C9C" w:rsidP="008B4583">
      <w:pPr>
        <w:pStyle w:val="NormalWeb"/>
        <w:spacing w:line="360" w:lineRule="auto"/>
        <w:jc w:val="both"/>
      </w:pPr>
      <w:r w:rsidRPr="008B4583">
        <w:t>c. suspend promotional privileges;</w:t>
      </w:r>
    </w:p>
    <w:p w:rsidR="00B66C9C" w:rsidRPr="008B4583" w:rsidRDefault="00B66C9C" w:rsidP="008B4583">
      <w:pPr>
        <w:pStyle w:val="NormalWeb"/>
        <w:spacing w:line="360" w:lineRule="auto"/>
        <w:jc w:val="both"/>
      </w:pPr>
      <w:r w:rsidRPr="008B4583">
        <w:t>d. withhold commissions or Rewards;</w:t>
      </w:r>
    </w:p>
    <w:p w:rsidR="00B66C9C" w:rsidRPr="008B4583" w:rsidRDefault="00B66C9C" w:rsidP="008B4583">
      <w:pPr>
        <w:pStyle w:val="NormalWeb"/>
        <w:spacing w:line="360" w:lineRule="auto"/>
        <w:jc w:val="both"/>
      </w:pPr>
      <w:r w:rsidRPr="008B4583">
        <w:t>e. terminate Affiliate participation;</w:t>
      </w:r>
    </w:p>
    <w:p w:rsidR="00B66C9C" w:rsidRPr="008B4583" w:rsidRDefault="00B66C9C" w:rsidP="008B4583">
      <w:pPr>
        <w:pStyle w:val="NormalWeb"/>
        <w:spacing w:line="360" w:lineRule="auto"/>
        <w:jc w:val="both"/>
      </w:pPr>
      <w:r w:rsidRPr="008B4583">
        <w:t>f. restrict Account access; or</w:t>
      </w:r>
    </w:p>
    <w:p w:rsidR="00B66C9C" w:rsidRPr="008B4583" w:rsidRDefault="00B66C9C" w:rsidP="008B4583">
      <w:pPr>
        <w:pStyle w:val="NormalWeb"/>
        <w:spacing w:line="360" w:lineRule="auto"/>
        <w:jc w:val="both"/>
      </w:pPr>
      <w:r w:rsidRPr="008B4583">
        <w:t>g. take other lawful enforcement measures.</w:t>
      </w:r>
    </w:p>
    <w:p w:rsidR="00B66C9C" w:rsidRPr="008B4583" w:rsidRDefault="00B66C9C" w:rsidP="008B4583">
      <w:pPr>
        <w:pStyle w:val="Heading2"/>
        <w:spacing w:line="360" w:lineRule="auto"/>
        <w:jc w:val="both"/>
        <w:rPr>
          <w:szCs w:val="24"/>
        </w:rPr>
      </w:pPr>
      <w:bookmarkStart w:id="218" w:name="_Toc237010490"/>
      <w:r w:rsidRPr="008B4583">
        <w:rPr>
          <w:szCs w:val="24"/>
        </w:rPr>
        <w:t>13.13 Sponsored Campaigns</w:t>
      </w:r>
      <w:bookmarkEnd w:id="218"/>
    </w:p>
    <w:p w:rsidR="00B66C9C" w:rsidRPr="008B4583" w:rsidRDefault="00B66C9C" w:rsidP="008B4583">
      <w:pPr>
        <w:pStyle w:val="NormalWeb"/>
        <w:spacing w:line="360" w:lineRule="auto"/>
        <w:jc w:val="both"/>
      </w:pPr>
      <w:r w:rsidRPr="008B4583">
        <w:t>Sponsored campaigns may be subject to additional campaign-specific requirements.</w:t>
      </w:r>
    </w:p>
    <w:p w:rsidR="00B66C9C" w:rsidRPr="008B4583" w:rsidRDefault="00B66C9C" w:rsidP="008B4583">
      <w:pPr>
        <w:pStyle w:val="NormalWeb"/>
        <w:spacing w:line="360" w:lineRule="auto"/>
        <w:jc w:val="both"/>
      </w:pPr>
      <w:r w:rsidRPr="008B4583">
        <w:t>Such requirements may identify:</w:t>
      </w:r>
    </w:p>
    <w:p w:rsidR="00B66C9C" w:rsidRPr="008B4583" w:rsidRDefault="00B66C9C" w:rsidP="008B4583">
      <w:pPr>
        <w:pStyle w:val="NormalWeb"/>
        <w:spacing w:line="360" w:lineRule="auto"/>
        <w:jc w:val="both"/>
      </w:pPr>
      <w:r w:rsidRPr="008B4583">
        <w:t>a. the Sponsor;</w:t>
      </w:r>
    </w:p>
    <w:p w:rsidR="00B66C9C" w:rsidRPr="008B4583" w:rsidRDefault="00B66C9C" w:rsidP="008B4583">
      <w:pPr>
        <w:pStyle w:val="NormalWeb"/>
        <w:spacing w:line="360" w:lineRule="auto"/>
        <w:jc w:val="both"/>
      </w:pPr>
      <w:r w:rsidRPr="008B4583">
        <w:t>b. campaign period;</w:t>
      </w:r>
    </w:p>
    <w:p w:rsidR="00B66C9C" w:rsidRPr="008B4583" w:rsidRDefault="00B66C9C" w:rsidP="008B4583">
      <w:pPr>
        <w:pStyle w:val="NormalWeb"/>
        <w:spacing w:line="360" w:lineRule="auto"/>
        <w:jc w:val="both"/>
      </w:pPr>
      <w:r w:rsidRPr="008B4583">
        <w:lastRenderedPageBreak/>
        <w:t>c. eligible Users;</w:t>
      </w:r>
    </w:p>
    <w:p w:rsidR="00B66C9C" w:rsidRPr="008B4583" w:rsidRDefault="00B66C9C" w:rsidP="008B4583">
      <w:pPr>
        <w:pStyle w:val="NormalWeb"/>
        <w:spacing w:line="360" w:lineRule="auto"/>
        <w:jc w:val="both"/>
      </w:pPr>
      <w:r w:rsidRPr="008B4583">
        <w:t>d. promotional benefits;</w:t>
      </w:r>
    </w:p>
    <w:p w:rsidR="00B66C9C" w:rsidRPr="008B4583" w:rsidRDefault="00B66C9C" w:rsidP="008B4583">
      <w:pPr>
        <w:pStyle w:val="NormalWeb"/>
        <w:spacing w:line="360" w:lineRule="auto"/>
        <w:jc w:val="both"/>
      </w:pPr>
      <w:r w:rsidRPr="008B4583">
        <w:t>e. Reward conditions;</w:t>
      </w:r>
    </w:p>
    <w:p w:rsidR="00B66C9C" w:rsidRPr="008B4583" w:rsidRDefault="00B66C9C" w:rsidP="008B4583">
      <w:pPr>
        <w:pStyle w:val="NormalWeb"/>
        <w:spacing w:line="360" w:lineRule="auto"/>
        <w:jc w:val="both"/>
      </w:pPr>
      <w:r w:rsidRPr="008B4583">
        <w:t>f. advertising disclosures;</w:t>
      </w:r>
    </w:p>
    <w:p w:rsidR="00B66C9C" w:rsidRPr="008B4583" w:rsidRDefault="00B66C9C" w:rsidP="008B4583">
      <w:pPr>
        <w:pStyle w:val="NormalWeb"/>
        <w:spacing w:line="360" w:lineRule="auto"/>
        <w:jc w:val="both"/>
      </w:pPr>
      <w:r w:rsidRPr="008B4583">
        <w:t>g. approved marketing materials; and</w:t>
      </w:r>
    </w:p>
    <w:p w:rsidR="00B66C9C" w:rsidRPr="008B4583" w:rsidRDefault="00B66C9C" w:rsidP="008B4583">
      <w:pPr>
        <w:pStyle w:val="NormalWeb"/>
        <w:spacing w:line="360" w:lineRule="auto"/>
        <w:jc w:val="both"/>
      </w:pPr>
      <w:r w:rsidRPr="008B4583">
        <w:t>h. applicable restrictions.</w:t>
      </w:r>
    </w:p>
    <w:p w:rsidR="00B66C9C" w:rsidRPr="008B4583" w:rsidRDefault="00B66C9C" w:rsidP="008B4583">
      <w:pPr>
        <w:pStyle w:val="NormalWeb"/>
        <w:spacing w:line="360" w:lineRule="auto"/>
        <w:jc w:val="both"/>
      </w:pPr>
      <w:r w:rsidRPr="008B4583">
        <w:t>Sponsor participation does not change the User's obligation to comply with these Terms.</w:t>
      </w:r>
    </w:p>
    <w:p w:rsidR="00B66C9C" w:rsidRPr="008B4583" w:rsidRDefault="00B66C9C" w:rsidP="008B4583">
      <w:pPr>
        <w:pStyle w:val="Heading2"/>
        <w:spacing w:line="360" w:lineRule="auto"/>
        <w:jc w:val="both"/>
        <w:rPr>
          <w:szCs w:val="24"/>
        </w:rPr>
      </w:pPr>
      <w:bookmarkStart w:id="219" w:name="_Toc237010491"/>
      <w:r w:rsidRPr="008B4583">
        <w:rPr>
          <w:szCs w:val="24"/>
        </w:rPr>
        <w:t>13.14 No Unauthorized Endorsement</w:t>
      </w:r>
      <w:bookmarkEnd w:id="219"/>
    </w:p>
    <w:p w:rsidR="00B66C9C" w:rsidRPr="008B4583" w:rsidRDefault="00B66C9C" w:rsidP="008B4583">
      <w:pPr>
        <w:pStyle w:val="NormalWeb"/>
        <w:spacing w:line="360" w:lineRule="auto"/>
        <w:jc w:val="both"/>
      </w:pPr>
      <w:r w:rsidRPr="008B4583">
        <w:t>No person may state or imply that a person, organization, product or service is endorsed, certified, sponsored or officially approved by EnqoCash unless such relationship has been expressly authorized.</w:t>
      </w:r>
    </w:p>
    <w:p w:rsidR="00B66C9C" w:rsidRPr="008B4583" w:rsidRDefault="00B66C9C" w:rsidP="008B4583">
      <w:pPr>
        <w:pStyle w:val="Heading2"/>
        <w:spacing w:line="360" w:lineRule="auto"/>
        <w:jc w:val="both"/>
        <w:rPr>
          <w:szCs w:val="24"/>
        </w:rPr>
      </w:pPr>
      <w:bookmarkStart w:id="220" w:name="_Toc237010492"/>
      <w:r w:rsidRPr="008B4583">
        <w:rPr>
          <w:szCs w:val="24"/>
        </w:rPr>
        <w:t>13.15 Changes to Marketing Programs</w:t>
      </w:r>
      <w:bookmarkEnd w:id="220"/>
    </w:p>
    <w:p w:rsidR="00B66C9C" w:rsidRPr="008B4583" w:rsidRDefault="00B66C9C" w:rsidP="008B4583">
      <w:pPr>
        <w:pStyle w:val="NormalWeb"/>
        <w:spacing w:line="360" w:lineRule="auto"/>
        <w:jc w:val="both"/>
      </w:pPr>
      <w:r w:rsidRPr="008B4583">
        <w:t>EnqoCash may modify, suspend or discontinue a marketing, promotional, Affiliate or Referral campaign where permitted by Applicable Law.</w:t>
      </w:r>
    </w:p>
    <w:p w:rsidR="00B66C9C" w:rsidRPr="008B4583" w:rsidRDefault="00B66C9C" w:rsidP="008B4583">
      <w:pPr>
        <w:pStyle w:val="NormalWeb"/>
        <w:spacing w:line="360" w:lineRule="auto"/>
        <w:jc w:val="both"/>
      </w:pPr>
      <w:r w:rsidRPr="008B4583">
        <w:t>Material changes may be communicated through appropriate Platform or campaign channels.</w:t>
      </w:r>
    </w:p>
    <w:p w:rsidR="00B66C9C" w:rsidRPr="008B4583" w:rsidRDefault="00B66C9C" w:rsidP="008B4583">
      <w:pPr>
        <w:pStyle w:val="Heading1"/>
        <w:spacing w:line="360" w:lineRule="auto"/>
        <w:jc w:val="both"/>
        <w:rPr>
          <w:szCs w:val="24"/>
        </w:rPr>
      </w:pPr>
      <w:bookmarkStart w:id="221" w:name="_Toc237010493"/>
      <w:r w:rsidRPr="008B4583">
        <w:rPr>
          <w:szCs w:val="24"/>
        </w:rPr>
        <w:t>CHAPTER 14</w:t>
      </w:r>
      <w:bookmarkEnd w:id="221"/>
    </w:p>
    <w:p w:rsidR="00B66C9C" w:rsidRPr="008B4583" w:rsidRDefault="00B66C9C" w:rsidP="008B4583">
      <w:pPr>
        <w:pStyle w:val="Heading1"/>
        <w:spacing w:line="360" w:lineRule="auto"/>
        <w:jc w:val="both"/>
        <w:rPr>
          <w:szCs w:val="24"/>
        </w:rPr>
      </w:pPr>
      <w:bookmarkStart w:id="222" w:name="_Toc237010494"/>
      <w:r w:rsidRPr="008B4583">
        <w:rPr>
          <w:szCs w:val="24"/>
        </w:rPr>
        <w:t>COMMUNITY STANDARDS AND USER CONDUCT</w:t>
      </w:r>
      <w:bookmarkEnd w:id="222"/>
    </w:p>
    <w:p w:rsidR="00B66C9C" w:rsidRPr="008B4583" w:rsidRDefault="00B66C9C" w:rsidP="008B4583">
      <w:pPr>
        <w:pStyle w:val="Heading2"/>
        <w:spacing w:line="360" w:lineRule="auto"/>
        <w:jc w:val="both"/>
        <w:rPr>
          <w:szCs w:val="24"/>
        </w:rPr>
      </w:pPr>
      <w:bookmarkStart w:id="223" w:name="_Toc237010495"/>
      <w:r w:rsidRPr="008B4583">
        <w:rPr>
          <w:szCs w:val="24"/>
        </w:rPr>
        <w:t>14.1 Community Scope</w:t>
      </w:r>
      <w:bookmarkEnd w:id="223"/>
    </w:p>
    <w:p w:rsidR="00B66C9C" w:rsidRPr="008B4583" w:rsidRDefault="00B66C9C" w:rsidP="008B4583">
      <w:pPr>
        <w:pStyle w:val="NormalWeb"/>
        <w:spacing w:line="360" w:lineRule="auto"/>
        <w:jc w:val="both"/>
      </w:pPr>
      <w:r w:rsidRPr="008B4583">
        <w:t>The EnqoCash community features may allow Users to communicate, interact, participate in discussions, share content, provide feedback, participate in campaigns, interact with other Users, and engage with Platform-related community activities.</w:t>
      </w:r>
    </w:p>
    <w:p w:rsidR="00B66C9C" w:rsidRPr="008B4583" w:rsidRDefault="00B66C9C" w:rsidP="008B4583">
      <w:pPr>
        <w:pStyle w:val="NormalWeb"/>
        <w:spacing w:line="360" w:lineRule="auto"/>
        <w:jc w:val="both"/>
      </w:pPr>
      <w:r w:rsidRPr="008B4583">
        <w:t>These Community Standards apply to all community features and interactions made through the Platform or through an official EnqoCash community channel.</w:t>
      </w:r>
    </w:p>
    <w:p w:rsidR="00B66C9C" w:rsidRPr="008B4583" w:rsidRDefault="00B66C9C" w:rsidP="008B4583">
      <w:pPr>
        <w:pStyle w:val="NormalWeb"/>
        <w:spacing w:line="360" w:lineRule="auto"/>
        <w:jc w:val="both"/>
      </w:pPr>
      <w:r w:rsidRPr="008B4583">
        <w:lastRenderedPageBreak/>
        <w:t>They may apply to:</w:t>
      </w:r>
    </w:p>
    <w:p w:rsidR="00B66C9C" w:rsidRPr="008B4583" w:rsidRDefault="00B66C9C" w:rsidP="008B4583">
      <w:pPr>
        <w:pStyle w:val="NormalWeb"/>
        <w:spacing w:line="360" w:lineRule="auto"/>
        <w:jc w:val="both"/>
      </w:pPr>
      <w:r w:rsidRPr="008B4583">
        <w:t>a. comments;</w:t>
      </w:r>
    </w:p>
    <w:p w:rsidR="00B66C9C" w:rsidRPr="008B4583" w:rsidRDefault="00B66C9C" w:rsidP="008B4583">
      <w:pPr>
        <w:pStyle w:val="NormalWeb"/>
        <w:spacing w:line="360" w:lineRule="auto"/>
        <w:jc w:val="both"/>
        <w:rPr>
          <w:lang w:val="fr-CH"/>
        </w:rPr>
      </w:pPr>
      <w:r w:rsidRPr="008B4583">
        <w:rPr>
          <w:lang w:val="fr-CH"/>
        </w:rPr>
        <w:t>b. chats;</w:t>
      </w:r>
    </w:p>
    <w:p w:rsidR="00B66C9C" w:rsidRPr="008B4583" w:rsidRDefault="00B66C9C" w:rsidP="008B4583">
      <w:pPr>
        <w:pStyle w:val="NormalWeb"/>
        <w:spacing w:line="360" w:lineRule="auto"/>
        <w:jc w:val="both"/>
        <w:rPr>
          <w:lang w:val="fr-CH"/>
        </w:rPr>
      </w:pPr>
      <w:r w:rsidRPr="008B4583">
        <w:rPr>
          <w:lang w:val="fr-CH"/>
        </w:rPr>
        <w:t>c. discussions;</w:t>
      </w:r>
    </w:p>
    <w:p w:rsidR="00B66C9C" w:rsidRPr="008B4583" w:rsidRDefault="00B66C9C" w:rsidP="008B4583">
      <w:pPr>
        <w:pStyle w:val="NormalWeb"/>
        <w:spacing w:line="360" w:lineRule="auto"/>
        <w:jc w:val="both"/>
        <w:rPr>
          <w:lang w:val="fr-CH"/>
        </w:rPr>
      </w:pPr>
      <w:r w:rsidRPr="008B4583">
        <w:rPr>
          <w:lang w:val="fr-CH"/>
        </w:rPr>
        <w:t>d. User profiles;</w:t>
      </w:r>
    </w:p>
    <w:p w:rsidR="00B66C9C" w:rsidRPr="008B4583" w:rsidRDefault="00B66C9C" w:rsidP="008B4583">
      <w:pPr>
        <w:pStyle w:val="NormalWeb"/>
        <w:spacing w:line="360" w:lineRule="auto"/>
        <w:jc w:val="both"/>
      </w:pPr>
      <w:r w:rsidRPr="008B4583">
        <w:t>e. usernames;</w:t>
      </w:r>
    </w:p>
    <w:p w:rsidR="00B66C9C" w:rsidRPr="008B4583" w:rsidRDefault="00B66C9C" w:rsidP="008B4583">
      <w:pPr>
        <w:pStyle w:val="NormalWeb"/>
        <w:spacing w:line="360" w:lineRule="auto"/>
        <w:jc w:val="both"/>
      </w:pPr>
      <w:r w:rsidRPr="008B4583">
        <w:t>f. community posts;</w:t>
      </w:r>
    </w:p>
    <w:p w:rsidR="00B66C9C" w:rsidRPr="008B4583" w:rsidRDefault="00B66C9C" w:rsidP="008B4583">
      <w:pPr>
        <w:pStyle w:val="NormalWeb"/>
        <w:spacing w:line="360" w:lineRule="auto"/>
        <w:jc w:val="both"/>
      </w:pPr>
      <w:r w:rsidRPr="008B4583">
        <w:t>g. leaderboards;</w:t>
      </w:r>
    </w:p>
    <w:p w:rsidR="00B66C9C" w:rsidRPr="008B4583" w:rsidRDefault="00B66C9C" w:rsidP="008B4583">
      <w:pPr>
        <w:pStyle w:val="NormalWeb"/>
        <w:spacing w:line="360" w:lineRule="auto"/>
        <w:jc w:val="both"/>
      </w:pPr>
      <w:r w:rsidRPr="008B4583">
        <w:t>h. competition-related communications;</w:t>
      </w:r>
    </w:p>
    <w:p w:rsidR="00B66C9C" w:rsidRPr="008B4583" w:rsidRDefault="00B66C9C" w:rsidP="008B4583">
      <w:pPr>
        <w:pStyle w:val="NormalWeb"/>
        <w:spacing w:line="360" w:lineRule="auto"/>
        <w:jc w:val="both"/>
      </w:pPr>
      <w:r w:rsidRPr="008B4583">
        <w:t>i. promotional activities;</w:t>
      </w:r>
    </w:p>
    <w:p w:rsidR="00B66C9C" w:rsidRPr="008B4583" w:rsidRDefault="00B66C9C" w:rsidP="008B4583">
      <w:pPr>
        <w:pStyle w:val="NormalWeb"/>
        <w:spacing w:line="360" w:lineRule="auto"/>
        <w:jc w:val="both"/>
      </w:pPr>
      <w:r w:rsidRPr="008B4583">
        <w:t>j. campaign participation; and</w:t>
      </w:r>
    </w:p>
    <w:p w:rsidR="00B66C9C" w:rsidRPr="008B4583" w:rsidRDefault="00B66C9C" w:rsidP="008B4583">
      <w:pPr>
        <w:pStyle w:val="NormalWeb"/>
        <w:spacing w:line="360" w:lineRule="auto"/>
        <w:jc w:val="both"/>
      </w:pPr>
      <w:r w:rsidRPr="008B4583">
        <w:t>k. other User-generated interactions supported by the Platform.</w:t>
      </w:r>
    </w:p>
    <w:p w:rsidR="00B66C9C" w:rsidRPr="008B4583" w:rsidRDefault="00B66C9C" w:rsidP="008B4583">
      <w:pPr>
        <w:pStyle w:val="Heading2"/>
        <w:spacing w:line="360" w:lineRule="auto"/>
        <w:jc w:val="both"/>
        <w:rPr>
          <w:szCs w:val="24"/>
        </w:rPr>
      </w:pPr>
      <w:bookmarkStart w:id="224" w:name="_Toc237010496"/>
      <w:r w:rsidRPr="008B4583">
        <w:rPr>
          <w:szCs w:val="24"/>
        </w:rPr>
        <w:t>14.2 Respectful Conduct</w:t>
      </w:r>
      <w:bookmarkEnd w:id="224"/>
    </w:p>
    <w:p w:rsidR="00B66C9C" w:rsidRPr="008B4583" w:rsidRDefault="00B66C9C" w:rsidP="008B4583">
      <w:pPr>
        <w:pStyle w:val="NormalWeb"/>
        <w:spacing w:line="360" w:lineRule="auto"/>
        <w:jc w:val="both"/>
      </w:pPr>
      <w:r w:rsidRPr="008B4583">
        <w:t>Users shall communicate and interact with other Users, EnqoCash personnel, Affiliates, Partners, Sponsors and other participants respectfully and responsibly.</w:t>
      </w:r>
    </w:p>
    <w:p w:rsidR="00B66C9C" w:rsidRPr="008B4583" w:rsidRDefault="00B66C9C" w:rsidP="008B4583">
      <w:pPr>
        <w:pStyle w:val="NormalWeb"/>
        <w:spacing w:line="360" w:lineRule="auto"/>
        <w:jc w:val="both"/>
      </w:pPr>
      <w:r w:rsidRPr="008B4583">
        <w:t>Users shall not engage in conduct that is abusive, threatening, intimidating, deliberately disruptive or intended to interfere with another person's lawful participation in the Platform.</w:t>
      </w:r>
    </w:p>
    <w:p w:rsidR="00B66C9C" w:rsidRPr="008B4583" w:rsidRDefault="00B66C9C" w:rsidP="008B4583">
      <w:pPr>
        <w:pStyle w:val="NormalWeb"/>
        <w:spacing w:line="360" w:lineRule="auto"/>
        <w:jc w:val="both"/>
      </w:pPr>
      <w:r w:rsidRPr="008B4583">
        <w:t>Users shall not use community features to deliberately provoke, harass or target another person.</w:t>
      </w:r>
    </w:p>
    <w:p w:rsidR="00B66C9C" w:rsidRPr="008B4583" w:rsidRDefault="00B66C9C" w:rsidP="008B4583">
      <w:pPr>
        <w:pStyle w:val="Heading2"/>
        <w:spacing w:line="360" w:lineRule="auto"/>
        <w:jc w:val="both"/>
        <w:rPr>
          <w:szCs w:val="24"/>
        </w:rPr>
      </w:pPr>
      <w:bookmarkStart w:id="225" w:name="_Toc237010497"/>
      <w:r w:rsidRPr="008B4583">
        <w:rPr>
          <w:szCs w:val="24"/>
        </w:rPr>
        <w:t>14.3 Harassment</w:t>
      </w:r>
      <w:bookmarkEnd w:id="225"/>
    </w:p>
    <w:p w:rsidR="00B66C9C" w:rsidRPr="008B4583" w:rsidRDefault="00B66C9C" w:rsidP="008B4583">
      <w:pPr>
        <w:pStyle w:val="NormalWeb"/>
        <w:spacing w:line="360" w:lineRule="auto"/>
        <w:jc w:val="both"/>
      </w:pPr>
      <w:r w:rsidRPr="008B4583">
        <w:t>Harassment is prohibited.</w:t>
      </w:r>
    </w:p>
    <w:p w:rsidR="00B66C9C" w:rsidRPr="008B4583" w:rsidRDefault="00B66C9C" w:rsidP="008B4583">
      <w:pPr>
        <w:pStyle w:val="NormalWeb"/>
        <w:spacing w:line="360" w:lineRule="auto"/>
        <w:jc w:val="both"/>
      </w:pPr>
      <w:r w:rsidRPr="008B4583">
        <w:lastRenderedPageBreak/>
        <w:t>Users shall not repeatedly or deliberately:</w:t>
      </w:r>
    </w:p>
    <w:p w:rsidR="00B66C9C" w:rsidRPr="008B4583" w:rsidRDefault="00B66C9C" w:rsidP="008B4583">
      <w:pPr>
        <w:pStyle w:val="NormalWeb"/>
        <w:spacing w:line="360" w:lineRule="auto"/>
        <w:jc w:val="both"/>
      </w:pPr>
      <w:r w:rsidRPr="008B4583">
        <w:t>a. insult another person;</w:t>
      </w:r>
    </w:p>
    <w:p w:rsidR="00B66C9C" w:rsidRPr="008B4583" w:rsidRDefault="00B66C9C" w:rsidP="008B4583">
      <w:pPr>
        <w:pStyle w:val="NormalWeb"/>
        <w:spacing w:line="360" w:lineRule="auto"/>
        <w:jc w:val="both"/>
      </w:pPr>
      <w:r w:rsidRPr="008B4583">
        <w:t>b. threaten another person;</w:t>
      </w:r>
    </w:p>
    <w:p w:rsidR="00B66C9C" w:rsidRPr="008B4583" w:rsidRDefault="00B66C9C" w:rsidP="008B4583">
      <w:pPr>
        <w:pStyle w:val="NormalWeb"/>
        <w:spacing w:line="360" w:lineRule="auto"/>
        <w:jc w:val="both"/>
      </w:pPr>
      <w:r w:rsidRPr="008B4583">
        <w:t>c. intimidate another person;</w:t>
      </w:r>
    </w:p>
    <w:p w:rsidR="00B66C9C" w:rsidRPr="008B4583" w:rsidRDefault="00B66C9C" w:rsidP="008B4583">
      <w:pPr>
        <w:pStyle w:val="NormalWeb"/>
        <w:spacing w:line="360" w:lineRule="auto"/>
        <w:jc w:val="both"/>
      </w:pPr>
      <w:r w:rsidRPr="008B4583">
        <w:t>d. target another User with abusive communications;</w:t>
      </w:r>
    </w:p>
    <w:p w:rsidR="00B66C9C" w:rsidRPr="008B4583" w:rsidRDefault="00B66C9C" w:rsidP="008B4583">
      <w:pPr>
        <w:pStyle w:val="NormalWeb"/>
        <w:spacing w:line="360" w:lineRule="auto"/>
        <w:jc w:val="both"/>
      </w:pPr>
      <w:r w:rsidRPr="008B4583">
        <w:t>e. encourage others to harass a person;</w:t>
      </w:r>
    </w:p>
    <w:p w:rsidR="00B66C9C" w:rsidRPr="008B4583" w:rsidRDefault="00B66C9C" w:rsidP="008B4583">
      <w:pPr>
        <w:pStyle w:val="NormalWeb"/>
        <w:spacing w:line="360" w:lineRule="auto"/>
        <w:jc w:val="both"/>
      </w:pPr>
      <w:r w:rsidRPr="008B4583">
        <w:t>f. disclose personal information for the purpose of causing harm;</w:t>
      </w:r>
    </w:p>
    <w:p w:rsidR="00B66C9C" w:rsidRPr="008B4583" w:rsidRDefault="00B66C9C" w:rsidP="008B4583">
      <w:pPr>
        <w:pStyle w:val="NormalWeb"/>
        <w:spacing w:line="360" w:lineRule="auto"/>
        <w:jc w:val="both"/>
      </w:pPr>
      <w:r w:rsidRPr="008B4583">
        <w:t>g. engage in persistent unwanted contact; or</w:t>
      </w:r>
    </w:p>
    <w:p w:rsidR="00B66C9C" w:rsidRPr="008B4583" w:rsidRDefault="00B66C9C" w:rsidP="008B4583">
      <w:pPr>
        <w:pStyle w:val="NormalWeb"/>
        <w:spacing w:line="360" w:lineRule="auto"/>
        <w:jc w:val="both"/>
      </w:pPr>
      <w:r w:rsidRPr="008B4583">
        <w:t>h. use Platform features to facilitate harassment.</w:t>
      </w:r>
    </w:p>
    <w:p w:rsidR="00B66C9C" w:rsidRPr="008B4583" w:rsidRDefault="00B66C9C" w:rsidP="008B4583">
      <w:pPr>
        <w:pStyle w:val="NormalWeb"/>
        <w:spacing w:line="360" w:lineRule="auto"/>
        <w:jc w:val="both"/>
      </w:pPr>
      <w:r w:rsidRPr="008B4583">
        <w:t>EnqoCash may take appropriate enforcement action where harassment is identified.</w:t>
      </w:r>
    </w:p>
    <w:p w:rsidR="00B66C9C" w:rsidRPr="008B4583" w:rsidRDefault="00B66C9C" w:rsidP="008B4583">
      <w:pPr>
        <w:pStyle w:val="Heading2"/>
        <w:spacing w:line="360" w:lineRule="auto"/>
        <w:jc w:val="both"/>
        <w:rPr>
          <w:szCs w:val="24"/>
        </w:rPr>
      </w:pPr>
      <w:bookmarkStart w:id="226" w:name="_Toc237010498"/>
      <w:r w:rsidRPr="008B4583">
        <w:rPr>
          <w:szCs w:val="24"/>
        </w:rPr>
        <w:t>14.4 Hate Speech and Discrimination</w:t>
      </w:r>
      <w:bookmarkEnd w:id="226"/>
    </w:p>
    <w:p w:rsidR="00B66C9C" w:rsidRPr="008B4583" w:rsidRDefault="00B66C9C" w:rsidP="008B4583">
      <w:pPr>
        <w:pStyle w:val="NormalWeb"/>
        <w:spacing w:line="360" w:lineRule="auto"/>
        <w:jc w:val="both"/>
      </w:pPr>
      <w:r w:rsidRPr="008B4583">
        <w:t>Users shall not use Platform features to promote hatred, hostility, discrimination or abuse against individuals or groups on the basis of characteristics protected by Applicable Law.</w:t>
      </w:r>
    </w:p>
    <w:p w:rsidR="00B66C9C" w:rsidRPr="008B4583" w:rsidRDefault="00B66C9C" w:rsidP="008B4583">
      <w:pPr>
        <w:pStyle w:val="NormalWeb"/>
        <w:spacing w:line="360" w:lineRule="auto"/>
        <w:jc w:val="both"/>
      </w:pPr>
      <w:r w:rsidRPr="008B4583">
        <w:t>Prohibited conduct may include:</w:t>
      </w:r>
    </w:p>
    <w:p w:rsidR="00B66C9C" w:rsidRPr="008B4583" w:rsidRDefault="00B66C9C" w:rsidP="008B4583">
      <w:pPr>
        <w:pStyle w:val="NormalWeb"/>
        <w:spacing w:line="360" w:lineRule="auto"/>
        <w:jc w:val="both"/>
      </w:pPr>
      <w:r w:rsidRPr="008B4583">
        <w:t>a. discriminatory insults;</w:t>
      </w:r>
    </w:p>
    <w:p w:rsidR="00B66C9C" w:rsidRPr="008B4583" w:rsidRDefault="00B66C9C" w:rsidP="008B4583">
      <w:pPr>
        <w:pStyle w:val="NormalWeb"/>
        <w:spacing w:line="360" w:lineRule="auto"/>
        <w:jc w:val="both"/>
      </w:pPr>
      <w:r w:rsidRPr="008B4583">
        <w:t>b. dehumanizing statements;</w:t>
      </w:r>
    </w:p>
    <w:p w:rsidR="00B66C9C" w:rsidRPr="008B4583" w:rsidRDefault="00B66C9C" w:rsidP="008B4583">
      <w:pPr>
        <w:pStyle w:val="NormalWeb"/>
        <w:spacing w:line="360" w:lineRule="auto"/>
        <w:jc w:val="both"/>
      </w:pPr>
      <w:r w:rsidRPr="008B4583">
        <w:t>c. targeted hateful content;</w:t>
      </w:r>
    </w:p>
    <w:p w:rsidR="00B66C9C" w:rsidRPr="008B4583" w:rsidRDefault="00B66C9C" w:rsidP="008B4583">
      <w:pPr>
        <w:pStyle w:val="NormalWeb"/>
        <w:spacing w:line="360" w:lineRule="auto"/>
        <w:jc w:val="both"/>
      </w:pPr>
      <w:r w:rsidRPr="008B4583">
        <w:t>d. threats against protected groups;</w:t>
      </w:r>
    </w:p>
    <w:p w:rsidR="00B66C9C" w:rsidRPr="008B4583" w:rsidRDefault="00B66C9C" w:rsidP="008B4583">
      <w:pPr>
        <w:pStyle w:val="NormalWeb"/>
        <w:spacing w:line="360" w:lineRule="auto"/>
        <w:jc w:val="both"/>
      </w:pPr>
      <w:r w:rsidRPr="008B4583">
        <w:t>e. encouragement of discrimination; or</w:t>
      </w:r>
    </w:p>
    <w:p w:rsidR="00B66C9C" w:rsidRPr="008B4583" w:rsidRDefault="00B66C9C" w:rsidP="008B4583">
      <w:pPr>
        <w:pStyle w:val="NormalWeb"/>
        <w:spacing w:line="360" w:lineRule="auto"/>
        <w:jc w:val="both"/>
      </w:pPr>
      <w:r w:rsidRPr="008B4583">
        <w:t>f. other unlawful discriminatory conduct.</w:t>
      </w:r>
    </w:p>
    <w:p w:rsidR="00B66C9C" w:rsidRPr="008B4583" w:rsidRDefault="00B66C9C" w:rsidP="008B4583">
      <w:pPr>
        <w:pStyle w:val="Heading2"/>
        <w:spacing w:line="360" w:lineRule="auto"/>
        <w:jc w:val="both"/>
        <w:rPr>
          <w:szCs w:val="24"/>
        </w:rPr>
      </w:pPr>
      <w:bookmarkStart w:id="227" w:name="_Toc237010499"/>
      <w:r w:rsidRPr="008B4583">
        <w:rPr>
          <w:szCs w:val="24"/>
        </w:rPr>
        <w:t>14.5 Harmful Content</w:t>
      </w:r>
      <w:bookmarkEnd w:id="227"/>
    </w:p>
    <w:p w:rsidR="00B66C9C" w:rsidRPr="008B4583" w:rsidRDefault="00B66C9C" w:rsidP="008B4583">
      <w:pPr>
        <w:pStyle w:val="NormalWeb"/>
        <w:spacing w:line="360" w:lineRule="auto"/>
        <w:jc w:val="both"/>
      </w:pPr>
      <w:r w:rsidRPr="008B4583">
        <w:lastRenderedPageBreak/>
        <w:t>Users shall not upload, publish, transmit or distribute content that is unlawful or creates a serious risk of harm to Users, EnqoCash or third parties.</w:t>
      </w:r>
    </w:p>
    <w:p w:rsidR="00B66C9C" w:rsidRPr="008B4583" w:rsidRDefault="00B66C9C" w:rsidP="008B4583">
      <w:pPr>
        <w:pStyle w:val="NormalWeb"/>
        <w:spacing w:line="360" w:lineRule="auto"/>
        <w:jc w:val="both"/>
      </w:pPr>
      <w:r w:rsidRPr="008B4583">
        <w:t>Prohibited content may include:</w:t>
      </w:r>
    </w:p>
    <w:p w:rsidR="00B66C9C" w:rsidRPr="008B4583" w:rsidRDefault="00B66C9C" w:rsidP="008B4583">
      <w:pPr>
        <w:pStyle w:val="NormalWeb"/>
        <w:spacing w:line="360" w:lineRule="auto"/>
        <w:jc w:val="both"/>
      </w:pPr>
      <w:r w:rsidRPr="008B4583">
        <w:t>a. violent threats;</w:t>
      </w:r>
    </w:p>
    <w:p w:rsidR="00B66C9C" w:rsidRPr="008B4583" w:rsidRDefault="00B66C9C" w:rsidP="008B4583">
      <w:pPr>
        <w:pStyle w:val="NormalWeb"/>
        <w:spacing w:line="360" w:lineRule="auto"/>
        <w:jc w:val="both"/>
      </w:pPr>
      <w:r w:rsidRPr="008B4583">
        <w:t>b. instructions intended to facilitate unlawful activity;</w:t>
      </w:r>
    </w:p>
    <w:p w:rsidR="00B66C9C" w:rsidRPr="008B4583" w:rsidRDefault="00B66C9C" w:rsidP="008B4583">
      <w:pPr>
        <w:pStyle w:val="NormalWeb"/>
        <w:spacing w:line="360" w:lineRule="auto"/>
        <w:jc w:val="both"/>
      </w:pPr>
      <w:r w:rsidRPr="008B4583">
        <w:t>c. malicious software or harmful files;</w:t>
      </w:r>
    </w:p>
    <w:p w:rsidR="00B66C9C" w:rsidRPr="008B4583" w:rsidRDefault="00B66C9C" w:rsidP="008B4583">
      <w:pPr>
        <w:pStyle w:val="NormalWeb"/>
        <w:spacing w:line="360" w:lineRule="auto"/>
        <w:jc w:val="both"/>
      </w:pPr>
      <w:r w:rsidRPr="008B4583">
        <w:t>d. fraudulent materials;</w:t>
      </w:r>
    </w:p>
    <w:p w:rsidR="00B66C9C" w:rsidRPr="008B4583" w:rsidRDefault="00B66C9C" w:rsidP="008B4583">
      <w:pPr>
        <w:pStyle w:val="NormalWeb"/>
        <w:spacing w:line="360" w:lineRule="auto"/>
        <w:jc w:val="both"/>
      </w:pPr>
      <w:r w:rsidRPr="008B4583">
        <w:t>e. content designed to compromise Platform security;</w:t>
      </w:r>
    </w:p>
    <w:p w:rsidR="00B66C9C" w:rsidRPr="008B4583" w:rsidRDefault="00B66C9C" w:rsidP="008B4583">
      <w:pPr>
        <w:pStyle w:val="NormalWeb"/>
        <w:spacing w:line="360" w:lineRule="auto"/>
        <w:jc w:val="both"/>
      </w:pPr>
      <w:r w:rsidRPr="008B4583">
        <w:t>f. unlawful sexually explicit content;</w:t>
      </w:r>
    </w:p>
    <w:p w:rsidR="00B66C9C" w:rsidRPr="008B4583" w:rsidRDefault="00B66C9C" w:rsidP="008B4583">
      <w:pPr>
        <w:pStyle w:val="NormalWeb"/>
        <w:spacing w:line="360" w:lineRule="auto"/>
        <w:jc w:val="both"/>
      </w:pPr>
      <w:r w:rsidRPr="008B4583">
        <w:t>g. content exploiting or endangering minors;</w:t>
      </w:r>
    </w:p>
    <w:p w:rsidR="00B66C9C" w:rsidRPr="008B4583" w:rsidRDefault="00B66C9C" w:rsidP="008B4583">
      <w:pPr>
        <w:pStyle w:val="NormalWeb"/>
        <w:spacing w:line="360" w:lineRule="auto"/>
        <w:jc w:val="both"/>
      </w:pPr>
      <w:r w:rsidRPr="008B4583">
        <w:t>h. content intended to facilitate abuse; or</w:t>
      </w:r>
    </w:p>
    <w:p w:rsidR="00B66C9C" w:rsidRPr="008B4583" w:rsidRDefault="00B66C9C" w:rsidP="008B4583">
      <w:pPr>
        <w:pStyle w:val="NormalWeb"/>
        <w:spacing w:line="360" w:lineRule="auto"/>
        <w:jc w:val="both"/>
      </w:pPr>
      <w:r w:rsidRPr="008B4583">
        <w:t>i. other content prohibited by Applicable Law.</w:t>
      </w:r>
    </w:p>
    <w:p w:rsidR="00B66C9C" w:rsidRPr="008B4583" w:rsidRDefault="00B66C9C" w:rsidP="008B4583">
      <w:pPr>
        <w:pStyle w:val="Heading2"/>
        <w:spacing w:line="360" w:lineRule="auto"/>
        <w:jc w:val="both"/>
        <w:rPr>
          <w:szCs w:val="24"/>
        </w:rPr>
      </w:pPr>
      <w:bookmarkStart w:id="228" w:name="_Toc237010500"/>
      <w:r w:rsidRPr="008B4583">
        <w:rPr>
          <w:szCs w:val="24"/>
        </w:rPr>
        <w:t>14.6 Impersonation</w:t>
      </w:r>
      <w:bookmarkEnd w:id="228"/>
    </w:p>
    <w:p w:rsidR="00B66C9C" w:rsidRPr="008B4583" w:rsidRDefault="00B66C9C" w:rsidP="008B4583">
      <w:pPr>
        <w:pStyle w:val="NormalWeb"/>
        <w:spacing w:line="360" w:lineRule="auto"/>
        <w:jc w:val="both"/>
      </w:pPr>
      <w:r w:rsidRPr="008B4583">
        <w:t>Users shall not impersonate:</w:t>
      </w:r>
    </w:p>
    <w:p w:rsidR="00B66C9C" w:rsidRPr="008B4583" w:rsidRDefault="00B66C9C" w:rsidP="008B4583">
      <w:pPr>
        <w:pStyle w:val="NormalWeb"/>
        <w:spacing w:line="360" w:lineRule="auto"/>
        <w:jc w:val="both"/>
      </w:pPr>
      <w:r w:rsidRPr="008B4583">
        <w:t>a. another User;</w:t>
      </w:r>
    </w:p>
    <w:p w:rsidR="00B66C9C" w:rsidRPr="008B4583" w:rsidRDefault="00B66C9C" w:rsidP="008B4583">
      <w:pPr>
        <w:pStyle w:val="NormalWeb"/>
        <w:spacing w:line="360" w:lineRule="auto"/>
        <w:jc w:val="both"/>
      </w:pPr>
      <w:r w:rsidRPr="008B4583">
        <w:t>b. an EnqoCash employee;</w:t>
      </w:r>
    </w:p>
    <w:p w:rsidR="00B66C9C" w:rsidRPr="008B4583" w:rsidRDefault="00B66C9C" w:rsidP="008B4583">
      <w:pPr>
        <w:pStyle w:val="NormalWeb"/>
        <w:spacing w:line="360" w:lineRule="auto"/>
        <w:jc w:val="both"/>
      </w:pPr>
      <w:r w:rsidRPr="008B4583">
        <w:t>c. an EnqoCash representative;</w:t>
      </w:r>
    </w:p>
    <w:p w:rsidR="00B66C9C" w:rsidRPr="008B4583" w:rsidRDefault="00B66C9C" w:rsidP="008B4583">
      <w:pPr>
        <w:pStyle w:val="NormalWeb"/>
        <w:spacing w:line="360" w:lineRule="auto"/>
        <w:jc w:val="both"/>
      </w:pPr>
      <w:r w:rsidRPr="008B4583">
        <w:t>d. an Affiliate;</w:t>
      </w:r>
    </w:p>
    <w:p w:rsidR="00B66C9C" w:rsidRPr="008B4583" w:rsidRDefault="00B66C9C" w:rsidP="008B4583">
      <w:pPr>
        <w:pStyle w:val="NormalWeb"/>
        <w:spacing w:line="360" w:lineRule="auto"/>
        <w:jc w:val="both"/>
      </w:pPr>
      <w:r w:rsidRPr="008B4583">
        <w:t>e. a Partner;</w:t>
      </w:r>
    </w:p>
    <w:p w:rsidR="00B66C9C" w:rsidRPr="008B4583" w:rsidRDefault="00B66C9C" w:rsidP="008B4583">
      <w:pPr>
        <w:pStyle w:val="NormalWeb"/>
        <w:spacing w:line="360" w:lineRule="auto"/>
        <w:jc w:val="both"/>
      </w:pPr>
      <w:r w:rsidRPr="008B4583">
        <w:t>f. a Sponsor;</w:t>
      </w:r>
    </w:p>
    <w:p w:rsidR="00B66C9C" w:rsidRPr="008B4583" w:rsidRDefault="00B66C9C" w:rsidP="008B4583">
      <w:pPr>
        <w:pStyle w:val="NormalWeb"/>
        <w:spacing w:line="360" w:lineRule="auto"/>
        <w:jc w:val="both"/>
      </w:pPr>
      <w:r w:rsidRPr="008B4583">
        <w:t>g. a public authority; or</w:t>
      </w:r>
    </w:p>
    <w:p w:rsidR="00B66C9C" w:rsidRPr="008B4583" w:rsidRDefault="00B66C9C" w:rsidP="008B4583">
      <w:pPr>
        <w:pStyle w:val="NormalWeb"/>
        <w:spacing w:line="360" w:lineRule="auto"/>
        <w:jc w:val="both"/>
      </w:pPr>
      <w:r w:rsidRPr="008B4583">
        <w:lastRenderedPageBreak/>
        <w:t>h. another person or organization.</w:t>
      </w:r>
    </w:p>
    <w:p w:rsidR="00B66C9C" w:rsidRPr="008B4583" w:rsidRDefault="00B66C9C" w:rsidP="008B4583">
      <w:pPr>
        <w:pStyle w:val="NormalWeb"/>
        <w:spacing w:line="360" w:lineRule="auto"/>
        <w:jc w:val="both"/>
      </w:pPr>
      <w:r w:rsidRPr="008B4583">
        <w:t>Users shall not create profiles, usernames, pages or communications designed to falsely appear to be official EnqoCash accounts or representatives.</w:t>
      </w:r>
    </w:p>
    <w:p w:rsidR="00B66C9C" w:rsidRPr="008B4583" w:rsidRDefault="00B66C9C" w:rsidP="008B4583">
      <w:pPr>
        <w:pStyle w:val="Heading2"/>
        <w:spacing w:line="360" w:lineRule="auto"/>
        <w:jc w:val="both"/>
        <w:rPr>
          <w:szCs w:val="24"/>
        </w:rPr>
      </w:pPr>
      <w:bookmarkStart w:id="229" w:name="_Toc237010501"/>
      <w:r w:rsidRPr="008B4583">
        <w:rPr>
          <w:szCs w:val="24"/>
        </w:rPr>
        <w:t>14.7 Threats and Intimidation</w:t>
      </w:r>
      <w:bookmarkEnd w:id="229"/>
    </w:p>
    <w:p w:rsidR="00B66C9C" w:rsidRPr="008B4583" w:rsidRDefault="00B66C9C" w:rsidP="008B4583">
      <w:pPr>
        <w:pStyle w:val="NormalWeb"/>
        <w:spacing w:line="360" w:lineRule="auto"/>
        <w:jc w:val="both"/>
      </w:pPr>
      <w:r w:rsidRPr="008B4583">
        <w:t>Threats of violence, physical harm, unlawful action, financial harm or other serious intimidation are prohibited.</w:t>
      </w:r>
    </w:p>
    <w:p w:rsidR="00B66C9C" w:rsidRPr="008B4583" w:rsidRDefault="00B66C9C" w:rsidP="008B4583">
      <w:pPr>
        <w:pStyle w:val="NormalWeb"/>
        <w:spacing w:line="360" w:lineRule="auto"/>
        <w:jc w:val="both"/>
      </w:pPr>
      <w:r w:rsidRPr="008B4583">
        <w:t>EnqoCash may restrict relevant Accounts and preserve relevant records where threats or serious safety concerns are identified.</w:t>
      </w:r>
    </w:p>
    <w:p w:rsidR="00B66C9C" w:rsidRPr="008B4583" w:rsidRDefault="00B66C9C" w:rsidP="008B4583">
      <w:pPr>
        <w:pStyle w:val="NormalWeb"/>
        <w:spacing w:line="360" w:lineRule="auto"/>
        <w:jc w:val="both"/>
      </w:pPr>
      <w:r w:rsidRPr="008B4583">
        <w:t>Where required by Applicable Law, EnqoCash may cooperate with competent authorities.</w:t>
      </w:r>
    </w:p>
    <w:p w:rsidR="00B66C9C" w:rsidRPr="008B4583" w:rsidRDefault="00B66C9C" w:rsidP="008B4583">
      <w:pPr>
        <w:pStyle w:val="Heading2"/>
        <w:spacing w:line="360" w:lineRule="auto"/>
        <w:jc w:val="both"/>
        <w:rPr>
          <w:szCs w:val="24"/>
        </w:rPr>
      </w:pPr>
      <w:bookmarkStart w:id="230" w:name="_Toc237010502"/>
      <w:r w:rsidRPr="008B4583">
        <w:rPr>
          <w:szCs w:val="24"/>
        </w:rPr>
        <w:t>14.8 Competitive Manipulation</w:t>
      </w:r>
      <w:bookmarkEnd w:id="230"/>
    </w:p>
    <w:p w:rsidR="00B66C9C" w:rsidRPr="008B4583" w:rsidRDefault="00B66C9C" w:rsidP="008B4583">
      <w:pPr>
        <w:pStyle w:val="NormalWeb"/>
        <w:spacing w:line="360" w:lineRule="auto"/>
        <w:jc w:val="both"/>
      </w:pPr>
      <w:r w:rsidRPr="008B4583">
        <w:t>Users shall not use community features to manipulate or interfere with Competitions, Surveys, Rankings, Leaderboards or Rewards.</w:t>
      </w:r>
    </w:p>
    <w:p w:rsidR="00B66C9C" w:rsidRPr="008B4583" w:rsidRDefault="00B66C9C" w:rsidP="008B4583">
      <w:pPr>
        <w:pStyle w:val="NormalWeb"/>
        <w:spacing w:line="360" w:lineRule="auto"/>
        <w:jc w:val="both"/>
      </w:pPr>
      <w:r w:rsidRPr="008B4583">
        <w:t>Prohibited activities include:</w:t>
      </w:r>
    </w:p>
    <w:p w:rsidR="00B66C9C" w:rsidRPr="008B4583" w:rsidRDefault="00B66C9C" w:rsidP="008B4583">
      <w:pPr>
        <w:pStyle w:val="NormalWeb"/>
        <w:spacing w:line="360" w:lineRule="auto"/>
        <w:jc w:val="both"/>
      </w:pPr>
      <w:r w:rsidRPr="008B4583">
        <w:t>a. sharing restricted competition information;</w:t>
      </w:r>
    </w:p>
    <w:p w:rsidR="00B66C9C" w:rsidRPr="008B4583" w:rsidRDefault="00B66C9C" w:rsidP="008B4583">
      <w:pPr>
        <w:pStyle w:val="NormalWeb"/>
        <w:spacing w:line="360" w:lineRule="auto"/>
        <w:jc w:val="both"/>
      </w:pPr>
      <w:r w:rsidRPr="008B4583">
        <w:t>b. coordinating prohibited responses;</w:t>
      </w:r>
    </w:p>
    <w:p w:rsidR="00B66C9C" w:rsidRPr="008B4583" w:rsidRDefault="00B66C9C" w:rsidP="008B4583">
      <w:pPr>
        <w:pStyle w:val="NormalWeb"/>
        <w:spacing w:line="360" w:lineRule="auto"/>
        <w:jc w:val="both"/>
      </w:pPr>
      <w:r w:rsidRPr="008B4583">
        <w:t>c. colluding with other participants;</w:t>
      </w:r>
    </w:p>
    <w:p w:rsidR="00B66C9C" w:rsidRPr="008B4583" w:rsidRDefault="00B66C9C" w:rsidP="008B4583">
      <w:pPr>
        <w:pStyle w:val="NormalWeb"/>
        <w:spacing w:line="360" w:lineRule="auto"/>
        <w:jc w:val="both"/>
      </w:pPr>
      <w:r w:rsidRPr="008B4583">
        <w:t>d. manipulating rankings;</w:t>
      </w:r>
    </w:p>
    <w:p w:rsidR="00B66C9C" w:rsidRPr="008B4583" w:rsidRDefault="00B66C9C" w:rsidP="008B4583">
      <w:pPr>
        <w:pStyle w:val="NormalWeb"/>
        <w:spacing w:line="360" w:lineRule="auto"/>
        <w:jc w:val="both"/>
      </w:pPr>
      <w:r w:rsidRPr="008B4583">
        <w:t>e. creating multiple Accounts;</w:t>
      </w:r>
    </w:p>
    <w:p w:rsidR="00B66C9C" w:rsidRPr="008B4583" w:rsidRDefault="00B66C9C" w:rsidP="008B4583">
      <w:pPr>
        <w:pStyle w:val="NormalWeb"/>
        <w:spacing w:line="360" w:lineRule="auto"/>
        <w:jc w:val="both"/>
      </w:pPr>
      <w:r w:rsidRPr="008B4583">
        <w:t>f. using unauthorized automated systems;</w:t>
      </w:r>
    </w:p>
    <w:p w:rsidR="00B66C9C" w:rsidRPr="008B4583" w:rsidRDefault="00B66C9C" w:rsidP="008B4583">
      <w:pPr>
        <w:pStyle w:val="NormalWeb"/>
        <w:spacing w:line="360" w:lineRule="auto"/>
        <w:jc w:val="both"/>
      </w:pPr>
      <w:r w:rsidRPr="008B4583">
        <w:t>g. distributing confidential competition materials; or</w:t>
      </w:r>
    </w:p>
    <w:p w:rsidR="00B66C9C" w:rsidRPr="008B4583" w:rsidRDefault="00B66C9C" w:rsidP="008B4583">
      <w:pPr>
        <w:pStyle w:val="NormalWeb"/>
        <w:spacing w:line="360" w:lineRule="auto"/>
        <w:jc w:val="both"/>
      </w:pPr>
      <w:r w:rsidRPr="008B4583">
        <w:t>h. attempting to obtain an unfair competitive advantage.</w:t>
      </w:r>
    </w:p>
    <w:p w:rsidR="00B66C9C" w:rsidRPr="008B4583" w:rsidRDefault="00B66C9C" w:rsidP="008B4583">
      <w:pPr>
        <w:pStyle w:val="Heading2"/>
        <w:spacing w:line="360" w:lineRule="auto"/>
        <w:jc w:val="both"/>
        <w:rPr>
          <w:szCs w:val="24"/>
        </w:rPr>
      </w:pPr>
      <w:bookmarkStart w:id="231" w:name="_Toc237010503"/>
      <w:r w:rsidRPr="008B4583">
        <w:rPr>
          <w:szCs w:val="24"/>
        </w:rPr>
        <w:t>14.9 Fraudulent Activity</w:t>
      </w:r>
      <w:bookmarkEnd w:id="231"/>
    </w:p>
    <w:p w:rsidR="00B66C9C" w:rsidRPr="008B4583" w:rsidRDefault="00B66C9C" w:rsidP="008B4583">
      <w:pPr>
        <w:pStyle w:val="NormalWeb"/>
        <w:spacing w:line="360" w:lineRule="auto"/>
        <w:jc w:val="both"/>
      </w:pPr>
      <w:r w:rsidRPr="008B4583">
        <w:lastRenderedPageBreak/>
        <w:t>Users shall not use community features to conduct or facilitate fraud.</w:t>
      </w:r>
    </w:p>
    <w:p w:rsidR="00B66C9C" w:rsidRPr="008B4583" w:rsidRDefault="00B66C9C" w:rsidP="008B4583">
      <w:pPr>
        <w:pStyle w:val="NormalWeb"/>
        <w:spacing w:line="360" w:lineRule="auto"/>
        <w:jc w:val="both"/>
      </w:pPr>
      <w:r w:rsidRPr="008B4583">
        <w:t>Prohibited conduct may include:</w:t>
      </w:r>
    </w:p>
    <w:p w:rsidR="00B66C9C" w:rsidRPr="008B4583" w:rsidRDefault="00B66C9C" w:rsidP="008B4583">
      <w:pPr>
        <w:pStyle w:val="NormalWeb"/>
        <w:spacing w:line="360" w:lineRule="auto"/>
        <w:jc w:val="both"/>
      </w:pPr>
      <w:r w:rsidRPr="008B4583">
        <w:t>a. false identities;</w:t>
      </w:r>
    </w:p>
    <w:p w:rsidR="00B66C9C" w:rsidRPr="008B4583" w:rsidRDefault="00B66C9C" w:rsidP="008B4583">
      <w:pPr>
        <w:pStyle w:val="NormalWeb"/>
        <w:spacing w:line="360" w:lineRule="auto"/>
        <w:jc w:val="both"/>
      </w:pPr>
      <w:r w:rsidRPr="008B4583">
        <w:t>b. fake Accounts;</w:t>
      </w:r>
    </w:p>
    <w:p w:rsidR="00B66C9C" w:rsidRPr="008B4583" w:rsidRDefault="00B66C9C" w:rsidP="008B4583">
      <w:pPr>
        <w:pStyle w:val="NormalWeb"/>
        <w:spacing w:line="360" w:lineRule="auto"/>
        <w:jc w:val="both"/>
      </w:pPr>
      <w:r w:rsidRPr="008B4583">
        <w:t>c. fraudulent promotions;</w:t>
      </w:r>
    </w:p>
    <w:p w:rsidR="00B66C9C" w:rsidRPr="008B4583" w:rsidRDefault="00B66C9C" w:rsidP="008B4583">
      <w:pPr>
        <w:pStyle w:val="NormalWeb"/>
        <w:spacing w:line="360" w:lineRule="auto"/>
        <w:jc w:val="both"/>
      </w:pPr>
      <w:r w:rsidRPr="008B4583">
        <w:t>d. false Reward claims;</w:t>
      </w:r>
    </w:p>
    <w:p w:rsidR="00B66C9C" w:rsidRPr="008B4583" w:rsidRDefault="00B66C9C" w:rsidP="008B4583">
      <w:pPr>
        <w:pStyle w:val="NormalWeb"/>
        <w:spacing w:line="360" w:lineRule="auto"/>
        <w:jc w:val="both"/>
      </w:pPr>
      <w:r w:rsidRPr="008B4583">
        <w:t>e. misleading payment requests;</w:t>
      </w:r>
    </w:p>
    <w:p w:rsidR="00B66C9C" w:rsidRPr="008B4583" w:rsidRDefault="00B66C9C" w:rsidP="008B4583">
      <w:pPr>
        <w:pStyle w:val="NormalWeb"/>
        <w:spacing w:line="360" w:lineRule="auto"/>
        <w:jc w:val="both"/>
      </w:pPr>
      <w:r w:rsidRPr="008B4583">
        <w:t>f. fraudulent Referral activities;</w:t>
      </w:r>
    </w:p>
    <w:p w:rsidR="00B66C9C" w:rsidRPr="008B4583" w:rsidRDefault="00B66C9C" w:rsidP="008B4583">
      <w:pPr>
        <w:pStyle w:val="NormalWeb"/>
        <w:spacing w:line="360" w:lineRule="auto"/>
        <w:jc w:val="both"/>
      </w:pPr>
      <w:r w:rsidRPr="008B4583">
        <w:t>g. fraudulent Affiliate activities;</w:t>
      </w:r>
    </w:p>
    <w:p w:rsidR="00B66C9C" w:rsidRPr="008B4583" w:rsidRDefault="00B66C9C" w:rsidP="008B4583">
      <w:pPr>
        <w:pStyle w:val="NormalWeb"/>
        <w:spacing w:line="360" w:lineRule="auto"/>
        <w:jc w:val="both"/>
      </w:pPr>
      <w:r w:rsidRPr="008B4583">
        <w:t>h. phishing;</w:t>
      </w:r>
    </w:p>
    <w:p w:rsidR="00B66C9C" w:rsidRPr="008B4583" w:rsidRDefault="00B66C9C" w:rsidP="008B4583">
      <w:pPr>
        <w:pStyle w:val="NormalWeb"/>
        <w:spacing w:line="360" w:lineRule="auto"/>
        <w:jc w:val="both"/>
      </w:pPr>
      <w:r w:rsidRPr="008B4583">
        <w:t>i. impersonation; and</w:t>
      </w:r>
    </w:p>
    <w:p w:rsidR="00B66C9C" w:rsidRPr="008B4583" w:rsidRDefault="00B66C9C" w:rsidP="008B4583">
      <w:pPr>
        <w:pStyle w:val="NormalWeb"/>
        <w:spacing w:line="360" w:lineRule="auto"/>
        <w:jc w:val="both"/>
      </w:pPr>
      <w:r w:rsidRPr="008B4583">
        <w:t>j. other deceptive conduct.</w:t>
      </w:r>
    </w:p>
    <w:p w:rsidR="00B66C9C" w:rsidRPr="008B4583" w:rsidRDefault="00B66C9C" w:rsidP="008B4583">
      <w:pPr>
        <w:pStyle w:val="Heading2"/>
        <w:spacing w:line="360" w:lineRule="auto"/>
        <w:jc w:val="both"/>
        <w:rPr>
          <w:szCs w:val="24"/>
        </w:rPr>
      </w:pPr>
      <w:bookmarkStart w:id="232" w:name="_Toc237010504"/>
      <w:r w:rsidRPr="008B4583">
        <w:rPr>
          <w:szCs w:val="24"/>
        </w:rPr>
        <w:t>14.10 Misinformation</w:t>
      </w:r>
      <w:bookmarkEnd w:id="232"/>
    </w:p>
    <w:p w:rsidR="00B66C9C" w:rsidRPr="008B4583" w:rsidRDefault="00B66C9C" w:rsidP="008B4583">
      <w:pPr>
        <w:pStyle w:val="NormalWeb"/>
        <w:spacing w:line="360" w:lineRule="auto"/>
        <w:jc w:val="both"/>
      </w:pPr>
      <w:r w:rsidRPr="008B4583">
        <w:t>Users shall not deliberately distribute materially false information where the purpose or reasonably foreseeable effect is to deceive, defraud, cause serious harm or undermine Platform integrity.</w:t>
      </w:r>
    </w:p>
    <w:p w:rsidR="00B66C9C" w:rsidRPr="008B4583" w:rsidRDefault="00B66C9C" w:rsidP="008B4583">
      <w:pPr>
        <w:pStyle w:val="NormalWeb"/>
        <w:spacing w:line="360" w:lineRule="auto"/>
        <w:jc w:val="both"/>
      </w:pPr>
      <w:r w:rsidRPr="008B4583">
        <w:t>Users should distinguish opinions, personal experiences and verified Platform announcements.</w:t>
      </w:r>
    </w:p>
    <w:p w:rsidR="00B66C9C" w:rsidRPr="008B4583" w:rsidRDefault="00B66C9C" w:rsidP="008B4583">
      <w:pPr>
        <w:pStyle w:val="NormalWeb"/>
        <w:spacing w:line="360" w:lineRule="auto"/>
        <w:jc w:val="both"/>
      </w:pPr>
      <w:r w:rsidRPr="008B4583">
        <w:t>Official Platform information should be obtained through authorized EnqoCash communication channels.</w:t>
      </w:r>
    </w:p>
    <w:p w:rsidR="00B66C9C" w:rsidRPr="008B4583" w:rsidRDefault="00B66C9C" w:rsidP="008B4583">
      <w:pPr>
        <w:pStyle w:val="Heading2"/>
        <w:spacing w:line="360" w:lineRule="auto"/>
        <w:jc w:val="both"/>
        <w:rPr>
          <w:szCs w:val="24"/>
        </w:rPr>
      </w:pPr>
      <w:bookmarkStart w:id="233" w:name="_Toc237010505"/>
      <w:r w:rsidRPr="008B4583">
        <w:rPr>
          <w:szCs w:val="24"/>
        </w:rPr>
        <w:t>14.11 User-Generated Content</w:t>
      </w:r>
      <w:bookmarkEnd w:id="233"/>
    </w:p>
    <w:p w:rsidR="00B66C9C" w:rsidRPr="008B4583" w:rsidRDefault="00B66C9C" w:rsidP="008B4583">
      <w:pPr>
        <w:pStyle w:val="NormalWeb"/>
        <w:spacing w:line="360" w:lineRule="auto"/>
        <w:jc w:val="both"/>
      </w:pPr>
      <w:r w:rsidRPr="008B4583">
        <w:t>Users may submit content through community features where such functionality is available.</w:t>
      </w:r>
    </w:p>
    <w:p w:rsidR="00B66C9C" w:rsidRPr="008B4583" w:rsidRDefault="00B66C9C" w:rsidP="008B4583">
      <w:pPr>
        <w:pStyle w:val="NormalWeb"/>
        <w:spacing w:line="360" w:lineRule="auto"/>
        <w:jc w:val="both"/>
      </w:pPr>
      <w:r w:rsidRPr="008B4583">
        <w:lastRenderedPageBreak/>
        <w:t>Users remain responsible for the content they submit.</w:t>
      </w:r>
    </w:p>
    <w:p w:rsidR="00B66C9C" w:rsidRPr="008B4583" w:rsidRDefault="00B66C9C" w:rsidP="008B4583">
      <w:pPr>
        <w:pStyle w:val="NormalWeb"/>
        <w:spacing w:line="360" w:lineRule="auto"/>
        <w:jc w:val="both"/>
      </w:pPr>
      <w:r w:rsidRPr="008B4583">
        <w:t>User-generated content shall:</w:t>
      </w:r>
    </w:p>
    <w:p w:rsidR="00B66C9C" w:rsidRPr="008B4583" w:rsidRDefault="00B66C9C" w:rsidP="008B4583">
      <w:pPr>
        <w:pStyle w:val="NormalWeb"/>
        <w:spacing w:line="360" w:lineRule="auto"/>
        <w:jc w:val="both"/>
      </w:pPr>
      <w:r w:rsidRPr="008B4583">
        <w:t>a. comply with these Terms;</w:t>
      </w:r>
    </w:p>
    <w:p w:rsidR="00B66C9C" w:rsidRPr="008B4583" w:rsidRDefault="00B66C9C" w:rsidP="008B4583">
      <w:pPr>
        <w:pStyle w:val="NormalWeb"/>
        <w:spacing w:line="360" w:lineRule="auto"/>
        <w:jc w:val="both"/>
      </w:pPr>
      <w:r w:rsidRPr="008B4583">
        <w:t>b. comply with Applicable Law;</w:t>
      </w:r>
    </w:p>
    <w:p w:rsidR="00B66C9C" w:rsidRPr="008B4583" w:rsidRDefault="00B66C9C" w:rsidP="008B4583">
      <w:pPr>
        <w:pStyle w:val="NormalWeb"/>
        <w:spacing w:line="360" w:lineRule="auto"/>
        <w:jc w:val="both"/>
      </w:pPr>
      <w:r w:rsidRPr="008B4583">
        <w:t>c. respect third-party rights;</w:t>
      </w:r>
    </w:p>
    <w:p w:rsidR="00B66C9C" w:rsidRPr="008B4583" w:rsidRDefault="00B66C9C" w:rsidP="008B4583">
      <w:pPr>
        <w:pStyle w:val="NormalWeb"/>
        <w:spacing w:line="360" w:lineRule="auto"/>
        <w:jc w:val="both"/>
      </w:pPr>
      <w:r w:rsidRPr="008B4583">
        <w:t>d. not contain unlawful or prohibited material;</w:t>
      </w:r>
    </w:p>
    <w:p w:rsidR="00B66C9C" w:rsidRPr="008B4583" w:rsidRDefault="00B66C9C" w:rsidP="008B4583">
      <w:pPr>
        <w:pStyle w:val="NormalWeb"/>
        <w:spacing w:line="360" w:lineRule="auto"/>
        <w:jc w:val="both"/>
      </w:pPr>
      <w:r w:rsidRPr="008B4583">
        <w:t>e. not contain malicious software;</w:t>
      </w:r>
    </w:p>
    <w:p w:rsidR="00B66C9C" w:rsidRPr="008B4583" w:rsidRDefault="00B66C9C" w:rsidP="008B4583">
      <w:pPr>
        <w:pStyle w:val="NormalWeb"/>
        <w:spacing w:line="360" w:lineRule="auto"/>
        <w:jc w:val="both"/>
      </w:pPr>
      <w:r w:rsidRPr="008B4583">
        <w:t>f. not infringe intellectual property rights;</w:t>
      </w:r>
    </w:p>
    <w:p w:rsidR="00B66C9C" w:rsidRPr="008B4583" w:rsidRDefault="00B66C9C" w:rsidP="008B4583">
      <w:pPr>
        <w:pStyle w:val="NormalWeb"/>
        <w:spacing w:line="360" w:lineRule="auto"/>
        <w:jc w:val="both"/>
      </w:pPr>
      <w:r w:rsidRPr="008B4583">
        <w:t>g. not disclose another person's confidential information without authorization; and</w:t>
      </w:r>
    </w:p>
    <w:p w:rsidR="00B66C9C" w:rsidRPr="008B4583" w:rsidRDefault="00B66C9C" w:rsidP="008B4583">
      <w:pPr>
        <w:pStyle w:val="NormalWeb"/>
        <w:spacing w:line="360" w:lineRule="auto"/>
        <w:jc w:val="both"/>
      </w:pPr>
      <w:r w:rsidRPr="008B4583">
        <w:t>h. not interfere with Platform operations.</w:t>
      </w:r>
    </w:p>
    <w:p w:rsidR="00B66C9C" w:rsidRPr="008B4583" w:rsidRDefault="00B66C9C" w:rsidP="008B4583">
      <w:pPr>
        <w:pStyle w:val="NormalWeb"/>
        <w:spacing w:line="360" w:lineRule="auto"/>
        <w:jc w:val="both"/>
      </w:pPr>
      <w:r w:rsidRPr="008B4583">
        <w:t>By submitting content through the Platform, the User grants EnqoCash the permissions reasonably necessary to host, store, display, process, moderate and operate the relevant community functionality, subject to the Privacy Policy and Applicable Law.</w:t>
      </w:r>
    </w:p>
    <w:p w:rsidR="00B66C9C" w:rsidRPr="008B4583" w:rsidRDefault="00B66C9C" w:rsidP="008B4583">
      <w:pPr>
        <w:pStyle w:val="Heading2"/>
        <w:spacing w:line="360" w:lineRule="auto"/>
        <w:jc w:val="both"/>
        <w:rPr>
          <w:szCs w:val="24"/>
        </w:rPr>
      </w:pPr>
      <w:bookmarkStart w:id="234" w:name="_Toc237010506"/>
      <w:r w:rsidRPr="008B4583">
        <w:rPr>
          <w:szCs w:val="24"/>
        </w:rPr>
        <w:t>14.12 Reporting Violations</w:t>
      </w:r>
      <w:bookmarkEnd w:id="234"/>
    </w:p>
    <w:p w:rsidR="00B66C9C" w:rsidRPr="008B4583" w:rsidRDefault="00B66C9C" w:rsidP="008B4583">
      <w:pPr>
        <w:pStyle w:val="NormalWeb"/>
        <w:spacing w:line="360" w:lineRule="auto"/>
        <w:jc w:val="both"/>
      </w:pPr>
      <w:r w:rsidRPr="008B4583">
        <w:t>Users may report suspected violations through official EnqoCash reporting or Customer Support channels.</w:t>
      </w:r>
    </w:p>
    <w:p w:rsidR="00B66C9C" w:rsidRPr="008B4583" w:rsidRDefault="00B66C9C" w:rsidP="008B4583">
      <w:pPr>
        <w:pStyle w:val="NormalWeb"/>
        <w:spacing w:line="360" w:lineRule="auto"/>
        <w:jc w:val="both"/>
      </w:pPr>
      <w:r w:rsidRPr="008B4583">
        <w:t>Reports should provide sufficient information to enable review, including where reasonably available:</w:t>
      </w:r>
    </w:p>
    <w:p w:rsidR="00B66C9C" w:rsidRPr="008B4583" w:rsidRDefault="00B66C9C" w:rsidP="008B4583">
      <w:pPr>
        <w:pStyle w:val="NormalWeb"/>
        <w:spacing w:line="360" w:lineRule="auto"/>
        <w:jc w:val="both"/>
      </w:pPr>
      <w:r w:rsidRPr="008B4583">
        <w:t>a. the relevant Account or username;</w:t>
      </w:r>
    </w:p>
    <w:p w:rsidR="00B66C9C" w:rsidRPr="008B4583" w:rsidRDefault="00B66C9C" w:rsidP="008B4583">
      <w:pPr>
        <w:pStyle w:val="NormalWeb"/>
        <w:spacing w:line="360" w:lineRule="auto"/>
        <w:jc w:val="both"/>
      </w:pPr>
      <w:r w:rsidRPr="008B4583">
        <w:t>b. date and time of the incident;</w:t>
      </w:r>
    </w:p>
    <w:p w:rsidR="00B66C9C" w:rsidRPr="008B4583" w:rsidRDefault="00B66C9C" w:rsidP="008B4583">
      <w:pPr>
        <w:pStyle w:val="NormalWeb"/>
        <w:spacing w:line="360" w:lineRule="auto"/>
        <w:jc w:val="both"/>
      </w:pPr>
      <w:r w:rsidRPr="008B4583">
        <w:t>c. description of the conduct;</w:t>
      </w:r>
    </w:p>
    <w:p w:rsidR="00B66C9C" w:rsidRPr="008B4583" w:rsidRDefault="00B66C9C" w:rsidP="008B4583">
      <w:pPr>
        <w:pStyle w:val="NormalWeb"/>
        <w:spacing w:line="360" w:lineRule="auto"/>
        <w:jc w:val="both"/>
        <w:rPr>
          <w:lang w:val="fr-CH"/>
        </w:rPr>
      </w:pPr>
      <w:r w:rsidRPr="008B4583">
        <w:rPr>
          <w:lang w:val="fr-CH"/>
        </w:rPr>
        <w:t>d. relevant content or communication;</w:t>
      </w:r>
    </w:p>
    <w:p w:rsidR="00B66C9C" w:rsidRPr="008B4583" w:rsidRDefault="00B66C9C" w:rsidP="008B4583">
      <w:pPr>
        <w:pStyle w:val="NormalWeb"/>
        <w:spacing w:line="360" w:lineRule="auto"/>
        <w:jc w:val="both"/>
      </w:pPr>
      <w:r w:rsidRPr="008B4583">
        <w:lastRenderedPageBreak/>
        <w:t>e. supporting evidence; and</w:t>
      </w:r>
    </w:p>
    <w:p w:rsidR="00B66C9C" w:rsidRPr="008B4583" w:rsidRDefault="00B66C9C" w:rsidP="008B4583">
      <w:pPr>
        <w:pStyle w:val="NormalWeb"/>
        <w:spacing w:line="360" w:lineRule="auto"/>
        <w:jc w:val="both"/>
      </w:pPr>
      <w:r w:rsidRPr="008B4583">
        <w:t>f. other information reasonably necessary for investigation.</w:t>
      </w:r>
    </w:p>
    <w:p w:rsidR="00B66C9C" w:rsidRPr="008B4583" w:rsidRDefault="00B66C9C" w:rsidP="008B4583">
      <w:pPr>
        <w:pStyle w:val="NormalWeb"/>
        <w:spacing w:line="360" w:lineRule="auto"/>
        <w:jc w:val="both"/>
      </w:pPr>
      <w:r w:rsidRPr="008B4583">
        <w:t>EnqoCash may review reported content and take action where appropriate.</w:t>
      </w:r>
    </w:p>
    <w:p w:rsidR="00B66C9C" w:rsidRPr="008B4583" w:rsidRDefault="00B66C9C" w:rsidP="008B4583">
      <w:pPr>
        <w:pStyle w:val="Heading2"/>
        <w:spacing w:line="360" w:lineRule="auto"/>
        <w:jc w:val="both"/>
        <w:rPr>
          <w:szCs w:val="24"/>
        </w:rPr>
      </w:pPr>
      <w:bookmarkStart w:id="235" w:name="_Toc237010507"/>
      <w:r w:rsidRPr="008B4583">
        <w:rPr>
          <w:szCs w:val="24"/>
        </w:rPr>
        <w:t>14.13 False or Abusive Reports</w:t>
      </w:r>
      <w:bookmarkEnd w:id="235"/>
    </w:p>
    <w:p w:rsidR="00B66C9C" w:rsidRPr="008B4583" w:rsidRDefault="00B66C9C" w:rsidP="008B4583">
      <w:pPr>
        <w:pStyle w:val="NormalWeb"/>
        <w:spacing w:line="360" w:lineRule="auto"/>
        <w:jc w:val="both"/>
      </w:pPr>
      <w:r w:rsidRPr="008B4583">
        <w:t>Users shall not knowingly submit false reports for the purpose of harassing another User, interfering with Platform activities or obtaining an improper enforcement outcome.</w:t>
      </w:r>
    </w:p>
    <w:p w:rsidR="00B66C9C" w:rsidRPr="008B4583" w:rsidRDefault="00B66C9C" w:rsidP="008B4583">
      <w:pPr>
        <w:pStyle w:val="NormalWeb"/>
        <w:spacing w:line="360" w:lineRule="auto"/>
        <w:jc w:val="both"/>
      </w:pPr>
      <w:r w:rsidRPr="008B4583">
        <w:t>Abuse of reporting mechanisms may itself constitute a violation of these Terms.</w:t>
      </w:r>
    </w:p>
    <w:p w:rsidR="00B66C9C" w:rsidRPr="008B4583" w:rsidRDefault="00B66C9C" w:rsidP="008B4583">
      <w:pPr>
        <w:pStyle w:val="Heading2"/>
        <w:spacing w:line="360" w:lineRule="auto"/>
        <w:jc w:val="both"/>
        <w:rPr>
          <w:szCs w:val="24"/>
        </w:rPr>
      </w:pPr>
      <w:bookmarkStart w:id="236" w:name="_Toc237010508"/>
      <w:r w:rsidRPr="008B4583">
        <w:rPr>
          <w:szCs w:val="24"/>
        </w:rPr>
        <w:t>14.14 Community Safety Measures</w:t>
      </w:r>
      <w:bookmarkEnd w:id="236"/>
    </w:p>
    <w:p w:rsidR="00B66C9C" w:rsidRPr="008B4583" w:rsidRDefault="00B66C9C" w:rsidP="008B4583">
      <w:pPr>
        <w:pStyle w:val="NormalWeb"/>
        <w:spacing w:line="360" w:lineRule="auto"/>
        <w:jc w:val="both"/>
      </w:pPr>
      <w:r w:rsidRPr="008B4583">
        <w:t>EnqoCash may use reasonable technical and administrative measures to protect community integrity.</w:t>
      </w:r>
    </w:p>
    <w:p w:rsidR="00B66C9C" w:rsidRPr="008B4583" w:rsidRDefault="00B66C9C" w:rsidP="008B4583">
      <w:pPr>
        <w:pStyle w:val="NormalWeb"/>
        <w:spacing w:line="360" w:lineRule="auto"/>
        <w:jc w:val="both"/>
      </w:pPr>
      <w:r w:rsidRPr="008B4583">
        <w:t>These measures may include:</w:t>
      </w:r>
    </w:p>
    <w:p w:rsidR="00B66C9C" w:rsidRPr="008B4583" w:rsidRDefault="00B66C9C" w:rsidP="008B4583">
      <w:pPr>
        <w:pStyle w:val="NormalWeb"/>
        <w:spacing w:line="360" w:lineRule="auto"/>
        <w:jc w:val="both"/>
      </w:pPr>
      <w:r w:rsidRPr="008B4583">
        <w:t>a. automated detection;</w:t>
      </w:r>
    </w:p>
    <w:p w:rsidR="00B66C9C" w:rsidRPr="008B4583" w:rsidRDefault="00B66C9C" w:rsidP="008B4583">
      <w:pPr>
        <w:pStyle w:val="NormalWeb"/>
        <w:spacing w:line="360" w:lineRule="auto"/>
        <w:jc w:val="both"/>
      </w:pPr>
      <w:r w:rsidRPr="008B4583">
        <w:t>b. content filtering;</w:t>
      </w:r>
    </w:p>
    <w:p w:rsidR="00B66C9C" w:rsidRPr="008B4583" w:rsidRDefault="00B66C9C" w:rsidP="008B4583">
      <w:pPr>
        <w:pStyle w:val="NormalWeb"/>
        <w:spacing w:line="360" w:lineRule="auto"/>
        <w:jc w:val="both"/>
      </w:pPr>
      <w:r w:rsidRPr="008B4583">
        <w:t>c. manual moderation;</w:t>
      </w:r>
    </w:p>
    <w:p w:rsidR="00B66C9C" w:rsidRPr="008B4583" w:rsidRDefault="00B66C9C" w:rsidP="008B4583">
      <w:pPr>
        <w:pStyle w:val="NormalWeb"/>
        <w:spacing w:line="360" w:lineRule="auto"/>
        <w:jc w:val="both"/>
      </w:pPr>
      <w:r w:rsidRPr="008B4583">
        <w:t>d. User reporting;</w:t>
      </w:r>
    </w:p>
    <w:p w:rsidR="00B66C9C" w:rsidRPr="008B4583" w:rsidRDefault="00B66C9C" w:rsidP="008B4583">
      <w:pPr>
        <w:pStyle w:val="NormalWeb"/>
        <w:spacing w:line="360" w:lineRule="auto"/>
        <w:jc w:val="both"/>
      </w:pPr>
      <w:r w:rsidRPr="008B4583">
        <w:t>e. Account restrictions;</w:t>
      </w:r>
    </w:p>
    <w:p w:rsidR="00B66C9C" w:rsidRPr="008B4583" w:rsidRDefault="00B66C9C" w:rsidP="008B4583">
      <w:pPr>
        <w:pStyle w:val="NormalWeb"/>
        <w:spacing w:line="360" w:lineRule="auto"/>
        <w:jc w:val="both"/>
      </w:pPr>
      <w:r w:rsidRPr="008B4583">
        <w:t>f. feature restrictions;</w:t>
      </w:r>
    </w:p>
    <w:p w:rsidR="00B66C9C" w:rsidRPr="008B4583" w:rsidRDefault="00B66C9C" w:rsidP="008B4583">
      <w:pPr>
        <w:pStyle w:val="NormalWeb"/>
        <w:spacing w:line="360" w:lineRule="auto"/>
        <w:jc w:val="both"/>
      </w:pPr>
      <w:r w:rsidRPr="008B4583">
        <w:t>g. content removal; and</w:t>
      </w:r>
    </w:p>
    <w:p w:rsidR="00B66C9C" w:rsidRPr="008B4583" w:rsidRDefault="00B66C9C" w:rsidP="008B4583">
      <w:pPr>
        <w:pStyle w:val="NormalWeb"/>
        <w:spacing w:line="360" w:lineRule="auto"/>
        <w:jc w:val="both"/>
      </w:pPr>
      <w:r w:rsidRPr="008B4583">
        <w:t>h. other lawful safeguards.</w:t>
      </w:r>
    </w:p>
    <w:p w:rsidR="00B66C9C" w:rsidRPr="008B4583" w:rsidRDefault="00B66C9C" w:rsidP="008B4583">
      <w:pPr>
        <w:pStyle w:val="Heading2"/>
        <w:spacing w:line="360" w:lineRule="auto"/>
        <w:jc w:val="both"/>
        <w:rPr>
          <w:szCs w:val="24"/>
        </w:rPr>
      </w:pPr>
      <w:bookmarkStart w:id="237" w:name="_Toc237010509"/>
      <w:r w:rsidRPr="008B4583">
        <w:rPr>
          <w:szCs w:val="24"/>
        </w:rPr>
        <w:t>14.15 Community Standards and Other Policies</w:t>
      </w:r>
      <w:bookmarkEnd w:id="237"/>
    </w:p>
    <w:p w:rsidR="00B66C9C" w:rsidRPr="008B4583" w:rsidRDefault="00B66C9C" w:rsidP="008B4583">
      <w:pPr>
        <w:pStyle w:val="NormalWeb"/>
        <w:spacing w:line="360" w:lineRule="auto"/>
        <w:jc w:val="both"/>
      </w:pPr>
      <w:r w:rsidRPr="008B4583">
        <w:lastRenderedPageBreak/>
        <w:t>These Community Standards shall be read together with the applicable EnqoCash Privacy Policy, Competition Rules, Referral Terms, Affiliate requirements and other Platform policies.</w:t>
      </w:r>
    </w:p>
    <w:p w:rsidR="00B66C9C" w:rsidRPr="008B4583" w:rsidRDefault="00B66C9C" w:rsidP="008B4583">
      <w:pPr>
        <w:pStyle w:val="NormalWeb"/>
        <w:spacing w:line="360" w:lineRule="auto"/>
        <w:jc w:val="both"/>
      </w:pPr>
      <w:r w:rsidRPr="008B4583">
        <w:t>Where a specific service has additional rules, those rules shall apply to the relevant activity together with these Master User Terms.</w:t>
      </w:r>
    </w:p>
    <w:p w:rsidR="00B66C9C" w:rsidRPr="008B4583" w:rsidRDefault="00B66C9C" w:rsidP="008B4583">
      <w:pPr>
        <w:pStyle w:val="Heading1"/>
        <w:spacing w:line="360" w:lineRule="auto"/>
        <w:jc w:val="both"/>
        <w:rPr>
          <w:szCs w:val="24"/>
        </w:rPr>
      </w:pPr>
      <w:bookmarkStart w:id="238" w:name="_Toc237010510"/>
      <w:r w:rsidRPr="008B4583">
        <w:rPr>
          <w:szCs w:val="24"/>
        </w:rPr>
        <w:t>CHAPTER 15</w:t>
      </w:r>
      <w:bookmarkEnd w:id="238"/>
    </w:p>
    <w:p w:rsidR="00B66C9C" w:rsidRPr="008B4583" w:rsidRDefault="00B66C9C" w:rsidP="008B4583">
      <w:pPr>
        <w:pStyle w:val="Heading1"/>
        <w:spacing w:line="360" w:lineRule="auto"/>
        <w:jc w:val="both"/>
        <w:rPr>
          <w:szCs w:val="24"/>
        </w:rPr>
      </w:pPr>
      <w:bookmarkStart w:id="239" w:name="_Toc237010511"/>
      <w:r w:rsidRPr="008B4583">
        <w:rPr>
          <w:szCs w:val="24"/>
        </w:rPr>
        <w:t>MODERATION AND ENFORCEMENT</w:t>
      </w:r>
      <w:bookmarkEnd w:id="239"/>
    </w:p>
    <w:p w:rsidR="00B66C9C" w:rsidRPr="008B4583" w:rsidRDefault="00B66C9C" w:rsidP="008B4583">
      <w:pPr>
        <w:pStyle w:val="Heading2"/>
        <w:spacing w:line="360" w:lineRule="auto"/>
        <w:jc w:val="both"/>
        <w:rPr>
          <w:szCs w:val="24"/>
        </w:rPr>
      </w:pPr>
      <w:bookmarkStart w:id="240" w:name="_Toc237010512"/>
      <w:r w:rsidRPr="008B4583">
        <w:rPr>
          <w:szCs w:val="24"/>
        </w:rPr>
        <w:t>15.1 Moderation Authority</w:t>
      </w:r>
      <w:bookmarkEnd w:id="240"/>
    </w:p>
    <w:p w:rsidR="00B66C9C" w:rsidRPr="008B4583" w:rsidRDefault="00B66C9C" w:rsidP="008B4583">
      <w:pPr>
        <w:pStyle w:val="NormalWeb"/>
        <w:spacing w:line="360" w:lineRule="auto"/>
        <w:jc w:val="both"/>
      </w:pPr>
      <w:r w:rsidRPr="008B4583">
        <w:t>EnqoCash may monitor, review and moderate Platform activity to maintain security, community integrity, fair competition and compliance with these Terms.</w:t>
      </w:r>
    </w:p>
    <w:p w:rsidR="00B66C9C" w:rsidRPr="008B4583" w:rsidRDefault="00B66C9C" w:rsidP="008B4583">
      <w:pPr>
        <w:pStyle w:val="NormalWeb"/>
        <w:spacing w:line="360" w:lineRule="auto"/>
        <w:jc w:val="both"/>
      </w:pPr>
      <w:r w:rsidRPr="008B4583">
        <w:t>Moderation may be performed through automated systems, manual review or a combination of both.</w:t>
      </w:r>
    </w:p>
    <w:p w:rsidR="00B66C9C" w:rsidRPr="008B4583" w:rsidRDefault="00B66C9C" w:rsidP="008B4583">
      <w:pPr>
        <w:pStyle w:val="NormalWeb"/>
        <w:spacing w:line="360" w:lineRule="auto"/>
        <w:jc w:val="both"/>
      </w:pPr>
      <w:r w:rsidRPr="008B4583">
        <w:t>EnqoCash may prioritize matters involving:</w:t>
      </w:r>
    </w:p>
    <w:p w:rsidR="00B66C9C" w:rsidRPr="008B4583" w:rsidRDefault="00B66C9C" w:rsidP="008B4583">
      <w:pPr>
        <w:pStyle w:val="NormalWeb"/>
        <w:spacing w:line="360" w:lineRule="auto"/>
        <w:jc w:val="both"/>
      </w:pPr>
      <w:r w:rsidRPr="008B4583">
        <w:t>a. threats to User safety;</w:t>
      </w:r>
    </w:p>
    <w:p w:rsidR="00B66C9C" w:rsidRPr="008B4583" w:rsidRDefault="00B66C9C" w:rsidP="008B4583">
      <w:pPr>
        <w:pStyle w:val="NormalWeb"/>
        <w:spacing w:line="360" w:lineRule="auto"/>
        <w:jc w:val="both"/>
      </w:pPr>
      <w:r w:rsidRPr="008B4583">
        <w:t>b. fraud;</w:t>
      </w:r>
    </w:p>
    <w:p w:rsidR="00B66C9C" w:rsidRPr="008B4583" w:rsidRDefault="00B66C9C" w:rsidP="008B4583">
      <w:pPr>
        <w:pStyle w:val="NormalWeb"/>
        <w:spacing w:line="360" w:lineRule="auto"/>
        <w:jc w:val="both"/>
      </w:pPr>
      <w:r w:rsidRPr="008B4583">
        <w:t>c. security incidents;</w:t>
      </w:r>
    </w:p>
    <w:p w:rsidR="00B66C9C" w:rsidRPr="008B4583" w:rsidRDefault="00B66C9C" w:rsidP="008B4583">
      <w:pPr>
        <w:pStyle w:val="NormalWeb"/>
        <w:spacing w:line="360" w:lineRule="auto"/>
        <w:jc w:val="both"/>
      </w:pPr>
      <w:r w:rsidRPr="008B4583">
        <w:t>d. Competition manipulation;</w:t>
      </w:r>
    </w:p>
    <w:p w:rsidR="00B66C9C" w:rsidRPr="008B4583" w:rsidRDefault="00B66C9C" w:rsidP="008B4583">
      <w:pPr>
        <w:pStyle w:val="NormalWeb"/>
        <w:spacing w:line="360" w:lineRule="auto"/>
        <w:jc w:val="both"/>
      </w:pPr>
      <w:r w:rsidRPr="008B4583">
        <w:t>e. financial abuse;</w:t>
      </w:r>
    </w:p>
    <w:p w:rsidR="00B66C9C" w:rsidRPr="008B4583" w:rsidRDefault="00B66C9C" w:rsidP="008B4583">
      <w:pPr>
        <w:pStyle w:val="NormalWeb"/>
        <w:spacing w:line="360" w:lineRule="auto"/>
        <w:jc w:val="both"/>
      </w:pPr>
      <w:r w:rsidRPr="008B4583">
        <w:t>f. unlawful activity;</w:t>
      </w:r>
    </w:p>
    <w:p w:rsidR="00B66C9C" w:rsidRPr="008B4583" w:rsidRDefault="00B66C9C" w:rsidP="008B4583">
      <w:pPr>
        <w:pStyle w:val="NormalWeb"/>
        <w:spacing w:line="360" w:lineRule="auto"/>
        <w:jc w:val="both"/>
      </w:pPr>
      <w:r w:rsidRPr="008B4583">
        <w:t>g. serious Community Standards violations; and</w:t>
      </w:r>
    </w:p>
    <w:p w:rsidR="00B66C9C" w:rsidRPr="008B4583" w:rsidRDefault="00B66C9C" w:rsidP="008B4583">
      <w:pPr>
        <w:pStyle w:val="NormalWeb"/>
        <w:spacing w:line="360" w:lineRule="auto"/>
        <w:jc w:val="both"/>
      </w:pPr>
      <w:r w:rsidRPr="008B4583">
        <w:t>h. repeated or severe violations.</w:t>
      </w:r>
    </w:p>
    <w:p w:rsidR="00B66C9C" w:rsidRPr="008B4583" w:rsidRDefault="00B66C9C" w:rsidP="008B4583">
      <w:pPr>
        <w:pStyle w:val="Heading2"/>
        <w:spacing w:line="360" w:lineRule="auto"/>
        <w:jc w:val="both"/>
        <w:rPr>
          <w:szCs w:val="24"/>
        </w:rPr>
      </w:pPr>
      <w:bookmarkStart w:id="241" w:name="_Toc237010513"/>
      <w:r w:rsidRPr="008B4583">
        <w:rPr>
          <w:szCs w:val="24"/>
        </w:rPr>
        <w:t>15.2 Monitoring</w:t>
      </w:r>
      <w:bookmarkEnd w:id="241"/>
    </w:p>
    <w:p w:rsidR="00B66C9C" w:rsidRPr="008B4583" w:rsidRDefault="00B66C9C" w:rsidP="008B4583">
      <w:pPr>
        <w:pStyle w:val="NormalWeb"/>
        <w:spacing w:line="360" w:lineRule="auto"/>
        <w:jc w:val="both"/>
      </w:pPr>
      <w:r w:rsidRPr="008B4583">
        <w:lastRenderedPageBreak/>
        <w:t>To the extent permitted by Applicable Law and the Privacy Policy, EnqoCash may monitor Platform activity for:</w:t>
      </w:r>
    </w:p>
    <w:p w:rsidR="00B66C9C" w:rsidRPr="008B4583" w:rsidRDefault="00B66C9C" w:rsidP="008B4583">
      <w:pPr>
        <w:pStyle w:val="NormalWeb"/>
        <w:spacing w:line="360" w:lineRule="auto"/>
        <w:jc w:val="both"/>
      </w:pPr>
      <w:r w:rsidRPr="008B4583">
        <w:t>a. security;</w:t>
      </w:r>
    </w:p>
    <w:p w:rsidR="00B66C9C" w:rsidRPr="008B4583" w:rsidRDefault="00B66C9C" w:rsidP="008B4583">
      <w:pPr>
        <w:pStyle w:val="NormalWeb"/>
        <w:spacing w:line="360" w:lineRule="auto"/>
        <w:jc w:val="both"/>
      </w:pPr>
      <w:r w:rsidRPr="008B4583">
        <w:t>b. fraud prevention;</w:t>
      </w:r>
    </w:p>
    <w:p w:rsidR="00B66C9C" w:rsidRPr="008B4583" w:rsidRDefault="00B66C9C" w:rsidP="008B4583">
      <w:pPr>
        <w:pStyle w:val="NormalWeb"/>
        <w:spacing w:line="360" w:lineRule="auto"/>
        <w:jc w:val="both"/>
      </w:pPr>
      <w:r w:rsidRPr="008B4583">
        <w:t>c. Competition integrity;</w:t>
      </w:r>
    </w:p>
    <w:p w:rsidR="00B66C9C" w:rsidRPr="008B4583" w:rsidRDefault="00B66C9C" w:rsidP="008B4583">
      <w:pPr>
        <w:pStyle w:val="NormalWeb"/>
        <w:spacing w:line="360" w:lineRule="auto"/>
        <w:jc w:val="both"/>
      </w:pPr>
      <w:r w:rsidRPr="008B4583">
        <w:t>d. community safety;</w:t>
      </w:r>
    </w:p>
    <w:p w:rsidR="00B66C9C" w:rsidRPr="008B4583" w:rsidRDefault="00B66C9C" w:rsidP="008B4583">
      <w:pPr>
        <w:pStyle w:val="NormalWeb"/>
        <w:spacing w:line="360" w:lineRule="auto"/>
        <w:jc w:val="both"/>
      </w:pPr>
      <w:r w:rsidRPr="008B4583">
        <w:t>e. abuse prevention;</w:t>
      </w:r>
    </w:p>
    <w:p w:rsidR="00B66C9C" w:rsidRPr="008B4583" w:rsidRDefault="00B66C9C" w:rsidP="008B4583">
      <w:pPr>
        <w:pStyle w:val="NormalWeb"/>
        <w:spacing w:line="360" w:lineRule="auto"/>
        <w:jc w:val="both"/>
      </w:pPr>
      <w:r w:rsidRPr="008B4583">
        <w:t>f. compliance;</w:t>
      </w:r>
    </w:p>
    <w:p w:rsidR="00B66C9C" w:rsidRPr="008B4583" w:rsidRDefault="00B66C9C" w:rsidP="008B4583">
      <w:pPr>
        <w:pStyle w:val="NormalWeb"/>
        <w:spacing w:line="360" w:lineRule="auto"/>
        <w:jc w:val="both"/>
      </w:pPr>
      <w:r w:rsidRPr="008B4583">
        <w:t>g. technical integrity; and</w:t>
      </w:r>
    </w:p>
    <w:p w:rsidR="00B66C9C" w:rsidRPr="008B4583" w:rsidRDefault="00B66C9C" w:rsidP="008B4583">
      <w:pPr>
        <w:pStyle w:val="NormalWeb"/>
        <w:spacing w:line="360" w:lineRule="auto"/>
        <w:jc w:val="both"/>
      </w:pPr>
      <w:r w:rsidRPr="008B4583">
        <w:t>h. enforcement of these Terms.</w:t>
      </w:r>
    </w:p>
    <w:p w:rsidR="00B66C9C" w:rsidRPr="008B4583" w:rsidRDefault="00B66C9C" w:rsidP="008B4583">
      <w:pPr>
        <w:pStyle w:val="NormalWeb"/>
        <w:spacing w:line="360" w:lineRule="auto"/>
        <w:jc w:val="both"/>
      </w:pPr>
      <w:r w:rsidRPr="008B4583">
        <w:t>Monitoring does not mean that every User communication or activity will necessarily be reviewed manually.</w:t>
      </w:r>
    </w:p>
    <w:p w:rsidR="00B66C9C" w:rsidRPr="008B4583" w:rsidRDefault="00B66C9C" w:rsidP="008B4583">
      <w:pPr>
        <w:pStyle w:val="Heading2"/>
        <w:spacing w:line="360" w:lineRule="auto"/>
        <w:jc w:val="both"/>
        <w:rPr>
          <w:szCs w:val="24"/>
        </w:rPr>
      </w:pPr>
      <w:bookmarkStart w:id="242" w:name="_Toc237010514"/>
      <w:r w:rsidRPr="008B4583">
        <w:rPr>
          <w:szCs w:val="24"/>
        </w:rPr>
        <w:t>15.3 Investigations</w:t>
      </w:r>
      <w:bookmarkEnd w:id="242"/>
    </w:p>
    <w:p w:rsidR="00B66C9C" w:rsidRPr="008B4583" w:rsidRDefault="00B66C9C" w:rsidP="008B4583">
      <w:pPr>
        <w:pStyle w:val="NormalWeb"/>
        <w:spacing w:line="360" w:lineRule="auto"/>
        <w:jc w:val="both"/>
      </w:pPr>
      <w:r w:rsidRPr="008B4583">
        <w:t>EnqoCash may investigate suspected violations using relevant information and records.</w:t>
      </w:r>
    </w:p>
    <w:p w:rsidR="00B66C9C" w:rsidRPr="008B4583" w:rsidRDefault="00B66C9C" w:rsidP="008B4583">
      <w:pPr>
        <w:pStyle w:val="NormalWeb"/>
        <w:spacing w:line="360" w:lineRule="auto"/>
        <w:jc w:val="both"/>
      </w:pPr>
      <w:r w:rsidRPr="008B4583">
        <w:t>An investigation may consider:</w:t>
      </w:r>
    </w:p>
    <w:p w:rsidR="00B66C9C" w:rsidRPr="008B4583" w:rsidRDefault="00B66C9C" w:rsidP="008B4583">
      <w:pPr>
        <w:pStyle w:val="NormalWeb"/>
        <w:spacing w:line="360" w:lineRule="auto"/>
        <w:jc w:val="both"/>
      </w:pPr>
      <w:r w:rsidRPr="008B4583">
        <w:t>a. Account information;</w:t>
      </w:r>
    </w:p>
    <w:p w:rsidR="00B66C9C" w:rsidRPr="008B4583" w:rsidRDefault="00B66C9C" w:rsidP="008B4583">
      <w:pPr>
        <w:pStyle w:val="NormalWeb"/>
        <w:spacing w:line="360" w:lineRule="auto"/>
        <w:jc w:val="both"/>
        <w:rPr>
          <w:lang w:val="fr-CH"/>
        </w:rPr>
      </w:pPr>
      <w:r w:rsidRPr="008B4583">
        <w:rPr>
          <w:lang w:val="fr-CH"/>
        </w:rPr>
        <w:t>b. login information;</w:t>
      </w:r>
    </w:p>
    <w:p w:rsidR="00B66C9C" w:rsidRPr="008B4583" w:rsidRDefault="00B66C9C" w:rsidP="008B4583">
      <w:pPr>
        <w:pStyle w:val="NormalWeb"/>
        <w:spacing w:line="360" w:lineRule="auto"/>
        <w:jc w:val="both"/>
        <w:rPr>
          <w:lang w:val="fr-CH"/>
        </w:rPr>
      </w:pPr>
      <w:r w:rsidRPr="008B4583">
        <w:rPr>
          <w:lang w:val="fr-CH"/>
        </w:rPr>
        <w:t>c. device information;</w:t>
      </w:r>
    </w:p>
    <w:p w:rsidR="00B66C9C" w:rsidRPr="008B4583" w:rsidRDefault="00B66C9C" w:rsidP="008B4583">
      <w:pPr>
        <w:pStyle w:val="NormalWeb"/>
        <w:spacing w:line="360" w:lineRule="auto"/>
        <w:jc w:val="both"/>
      </w:pPr>
      <w:r w:rsidRPr="008B4583">
        <w:t>d. Competition records;</w:t>
      </w:r>
    </w:p>
    <w:p w:rsidR="00B66C9C" w:rsidRPr="008B4583" w:rsidRDefault="00B66C9C" w:rsidP="008B4583">
      <w:pPr>
        <w:pStyle w:val="NormalWeb"/>
        <w:spacing w:line="360" w:lineRule="auto"/>
        <w:jc w:val="both"/>
      </w:pPr>
      <w:r w:rsidRPr="008B4583">
        <w:t>e. transaction records;</w:t>
      </w:r>
    </w:p>
    <w:p w:rsidR="00B66C9C" w:rsidRPr="008B4583" w:rsidRDefault="00B66C9C" w:rsidP="008B4583">
      <w:pPr>
        <w:pStyle w:val="NormalWeb"/>
        <w:spacing w:line="360" w:lineRule="auto"/>
        <w:jc w:val="both"/>
      </w:pPr>
      <w:r w:rsidRPr="008B4583">
        <w:t>f. Referral records;</w:t>
      </w:r>
    </w:p>
    <w:p w:rsidR="00B66C9C" w:rsidRPr="008B4583" w:rsidRDefault="00B66C9C" w:rsidP="008B4583">
      <w:pPr>
        <w:pStyle w:val="NormalWeb"/>
        <w:spacing w:line="360" w:lineRule="auto"/>
        <w:jc w:val="both"/>
      </w:pPr>
      <w:r w:rsidRPr="008B4583">
        <w:lastRenderedPageBreak/>
        <w:t>g. Affiliate records;</w:t>
      </w:r>
    </w:p>
    <w:p w:rsidR="00B66C9C" w:rsidRPr="008B4583" w:rsidRDefault="00B66C9C" w:rsidP="008B4583">
      <w:pPr>
        <w:pStyle w:val="NormalWeb"/>
        <w:spacing w:line="360" w:lineRule="auto"/>
        <w:jc w:val="both"/>
      </w:pPr>
      <w:r w:rsidRPr="008B4583">
        <w:t>h. User reports;</w:t>
      </w:r>
    </w:p>
    <w:p w:rsidR="00B66C9C" w:rsidRPr="008B4583" w:rsidRDefault="00B66C9C" w:rsidP="008B4583">
      <w:pPr>
        <w:pStyle w:val="NormalWeb"/>
        <w:spacing w:line="360" w:lineRule="auto"/>
        <w:jc w:val="both"/>
      </w:pPr>
      <w:r w:rsidRPr="008B4583">
        <w:t>i. community content;</w:t>
      </w:r>
    </w:p>
    <w:p w:rsidR="00B66C9C" w:rsidRPr="008B4583" w:rsidRDefault="00B66C9C" w:rsidP="008B4583">
      <w:pPr>
        <w:pStyle w:val="NormalWeb"/>
        <w:spacing w:line="360" w:lineRule="auto"/>
        <w:jc w:val="both"/>
      </w:pPr>
      <w:r w:rsidRPr="008B4583">
        <w:t>j. security logs; and</w:t>
      </w:r>
    </w:p>
    <w:p w:rsidR="00B66C9C" w:rsidRPr="008B4583" w:rsidRDefault="00B66C9C" w:rsidP="008B4583">
      <w:pPr>
        <w:pStyle w:val="NormalWeb"/>
        <w:spacing w:line="360" w:lineRule="auto"/>
        <w:jc w:val="both"/>
      </w:pPr>
      <w:r w:rsidRPr="008B4583">
        <w:t>k. other relevant evidence lawfully available to EnqoCash.</w:t>
      </w:r>
    </w:p>
    <w:p w:rsidR="00B66C9C" w:rsidRPr="008B4583" w:rsidRDefault="00B66C9C" w:rsidP="008B4583">
      <w:pPr>
        <w:pStyle w:val="NormalWeb"/>
        <w:spacing w:line="360" w:lineRule="auto"/>
        <w:jc w:val="both"/>
      </w:pPr>
      <w:r w:rsidRPr="008B4583">
        <w:t>EnqoCash may request additional information from a User during an investigation.</w:t>
      </w:r>
    </w:p>
    <w:p w:rsidR="00B66C9C" w:rsidRPr="008B4583" w:rsidRDefault="00B66C9C" w:rsidP="008B4583">
      <w:pPr>
        <w:pStyle w:val="Heading2"/>
        <w:spacing w:line="360" w:lineRule="auto"/>
        <w:jc w:val="both"/>
        <w:rPr>
          <w:szCs w:val="24"/>
        </w:rPr>
      </w:pPr>
      <w:bookmarkStart w:id="243" w:name="_Toc237010515"/>
      <w:r w:rsidRPr="008B4583">
        <w:rPr>
          <w:szCs w:val="24"/>
        </w:rPr>
        <w:t>15.4 Temporary Restrictions</w:t>
      </w:r>
      <w:bookmarkEnd w:id="243"/>
    </w:p>
    <w:p w:rsidR="00B66C9C" w:rsidRPr="008B4583" w:rsidRDefault="00B66C9C" w:rsidP="008B4583">
      <w:pPr>
        <w:pStyle w:val="NormalWeb"/>
        <w:spacing w:line="360" w:lineRule="auto"/>
        <w:jc w:val="both"/>
      </w:pPr>
      <w:r w:rsidRPr="008B4583">
        <w:t>EnqoCash may temporarily restrict an Account or particular Platform feature while an investigation is ongoing.</w:t>
      </w:r>
    </w:p>
    <w:p w:rsidR="00B66C9C" w:rsidRPr="008B4583" w:rsidRDefault="00B66C9C" w:rsidP="008B4583">
      <w:pPr>
        <w:pStyle w:val="NormalWeb"/>
        <w:spacing w:line="360" w:lineRule="auto"/>
        <w:jc w:val="both"/>
      </w:pPr>
      <w:r w:rsidRPr="008B4583">
        <w:t>Temporary restrictions may include:</w:t>
      </w:r>
    </w:p>
    <w:p w:rsidR="00B66C9C" w:rsidRPr="008B4583" w:rsidRDefault="00B66C9C" w:rsidP="008B4583">
      <w:pPr>
        <w:pStyle w:val="NormalWeb"/>
        <w:spacing w:line="360" w:lineRule="auto"/>
        <w:jc w:val="both"/>
      </w:pPr>
      <w:r w:rsidRPr="008B4583">
        <w:t>a. disabling community posting;</w:t>
      </w:r>
    </w:p>
    <w:p w:rsidR="00B66C9C" w:rsidRPr="008B4583" w:rsidRDefault="00B66C9C" w:rsidP="008B4583">
      <w:pPr>
        <w:pStyle w:val="NormalWeb"/>
        <w:spacing w:line="360" w:lineRule="auto"/>
        <w:jc w:val="both"/>
      </w:pPr>
      <w:r w:rsidRPr="008B4583">
        <w:t>b. restricting Competition participation;</w:t>
      </w:r>
    </w:p>
    <w:p w:rsidR="00B66C9C" w:rsidRPr="008B4583" w:rsidRDefault="00B66C9C" w:rsidP="008B4583">
      <w:pPr>
        <w:pStyle w:val="NormalWeb"/>
        <w:spacing w:line="360" w:lineRule="auto"/>
        <w:jc w:val="both"/>
      </w:pPr>
      <w:r w:rsidRPr="008B4583">
        <w:t>c. restricting Referral activities;</w:t>
      </w:r>
    </w:p>
    <w:p w:rsidR="00B66C9C" w:rsidRPr="008B4583" w:rsidRDefault="00B66C9C" w:rsidP="008B4583">
      <w:pPr>
        <w:pStyle w:val="NormalWeb"/>
        <w:spacing w:line="360" w:lineRule="auto"/>
        <w:jc w:val="both"/>
      </w:pPr>
      <w:r w:rsidRPr="008B4583">
        <w:t>d. restricting Affiliate activities;</w:t>
      </w:r>
    </w:p>
    <w:p w:rsidR="00B66C9C" w:rsidRPr="008B4583" w:rsidRDefault="00B66C9C" w:rsidP="008B4583">
      <w:pPr>
        <w:pStyle w:val="NormalWeb"/>
        <w:spacing w:line="360" w:lineRule="auto"/>
        <w:jc w:val="both"/>
      </w:pPr>
      <w:r w:rsidRPr="008B4583">
        <w:t>e. temporarily withholding pending Rewards;</w:t>
      </w:r>
    </w:p>
    <w:p w:rsidR="00B66C9C" w:rsidRPr="008B4583" w:rsidRDefault="00B66C9C" w:rsidP="008B4583">
      <w:pPr>
        <w:pStyle w:val="NormalWeb"/>
        <w:spacing w:line="360" w:lineRule="auto"/>
        <w:jc w:val="both"/>
      </w:pPr>
      <w:r w:rsidRPr="008B4583">
        <w:t>f. restricting Withdrawals; or</w:t>
      </w:r>
    </w:p>
    <w:p w:rsidR="00B66C9C" w:rsidRPr="008B4583" w:rsidRDefault="00B66C9C" w:rsidP="008B4583">
      <w:pPr>
        <w:pStyle w:val="NormalWeb"/>
        <w:spacing w:line="360" w:lineRule="auto"/>
        <w:jc w:val="both"/>
      </w:pPr>
      <w:r w:rsidRPr="008B4583">
        <w:t>g. other reasonable protective measures.</w:t>
      </w:r>
    </w:p>
    <w:p w:rsidR="00B66C9C" w:rsidRPr="008B4583" w:rsidRDefault="00B66C9C" w:rsidP="008B4583">
      <w:pPr>
        <w:pStyle w:val="NormalWeb"/>
        <w:spacing w:line="360" w:lineRule="auto"/>
        <w:jc w:val="both"/>
      </w:pPr>
      <w:r w:rsidRPr="008B4583">
        <w:t>A temporary restriction does not necessarily constitute a finding that the User violated these Terms.</w:t>
      </w:r>
    </w:p>
    <w:p w:rsidR="00B66C9C" w:rsidRPr="008B4583" w:rsidRDefault="00B66C9C" w:rsidP="008B4583">
      <w:pPr>
        <w:pStyle w:val="Heading2"/>
        <w:spacing w:line="360" w:lineRule="auto"/>
        <w:jc w:val="both"/>
        <w:rPr>
          <w:szCs w:val="24"/>
        </w:rPr>
      </w:pPr>
      <w:bookmarkStart w:id="244" w:name="_Toc237010516"/>
      <w:r w:rsidRPr="008B4583">
        <w:rPr>
          <w:szCs w:val="24"/>
        </w:rPr>
        <w:t>15.5 Content Removal</w:t>
      </w:r>
      <w:bookmarkEnd w:id="244"/>
    </w:p>
    <w:p w:rsidR="00B66C9C" w:rsidRPr="008B4583" w:rsidRDefault="00B66C9C" w:rsidP="008B4583">
      <w:pPr>
        <w:pStyle w:val="NormalWeb"/>
        <w:spacing w:line="360" w:lineRule="auto"/>
        <w:jc w:val="both"/>
      </w:pPr>
      <w:r w:rsidRPr="008B4583">
        <w:t>EnqoCash may remove or restrict access to content where the content:</w:t>
      </w:r>
    </w:p>
    <w:p w:rsidR="00B66C9C" w:rsidRPr="008B4583" w:rsidRDefault="00B66C9C" w:rsidP="008B4583">
      <w:pPr>
        <w:pStyle w:val="NormalWeb"/>
        <w:spacing w:line="360" w:lineRule="auto"/>
        <w:jc w:val="both"/>
      </w:pPr>
      <w:r w:rsidRPr="008B4583">
        <w:lastRenderedPageBreak/>
        <w:t>a. violates these Terms;</w:t>
      </w:r>
    </w:p>
    <w:p w:rsidR="00B66C9C" w:rsidRPr="008B4583" w:rsidRDefault="00B66C9C" w:rsidP="008B4583">
      <w:pPr>
        <w:pStyle w:val="NormalWeb"/>
        <w:spacing w:line="360" w:lineRule="auto"/>
        <w:jc w:val="both"/>
      </w:pPr>
      <w:r w:rsidRPr="008B4583">
        <w:t>b. violates Community Standards;</w:t>
      </w:r>
    </w:p>
    <w:p w:rsidR="00B66C9C" w:rsidRPr="008B4583" w:rsidRDefault="00B66C9C" w:rsidP="008B4583">
      <w:pPr>
        <w:pStyle w:val="NormalWeb"/>
        <w:spacing w:line="360" w:lineRule="auto"/>
        <w:jc w:val="both"/>
      </w:pPr>
      <w:r w:rsidRPr="008B4583">
        <w:t>c. violates Applicable Law;</w:t>
      </w:r>
    </w:p>
    <w:p w:rsidR="00B66C9C" w:rsidRPr="008B4583" w:rsidRDefault="00B66C9C" w:rsidP="008B4583">
      <w:pPr>
        <w:pStyle w:val="NormalWeb"/>
        <w:spacing w:line="360" w:lineRule="auto"/>
        <w:jc w:val="both"/>
      </w:pPr>
      <w:r w:rsidRPr="008B4583">
        <w:t>d. infringes third-party rights;</w:t>
      </w:r>
    </w:p>
    <w:p w:rsidR="00B66C9C" w:rsidRPr="008B4583" w:rsidRDefault="00B66C9C" w:rsidP="008B4583">
      <w:pPr>
        <w:pStyle w:val="NormalWeb"/>
        <w:spacing w:line="360" w:lineRule="auto"/>
        <w:jc w:val="both"/>
      </w:pPr>
      <w:r w:rsidRPr="008B4583">
        <w:t>e. creates a security risk;</w:t>
      </w:r>
    </w:p>
    <w:p w:rsidR="00B66C9C" w:rsidRPr="008B4583" w:rsidRDefault="00B66C9C" w:rsidP="008B4583">
      <w:pPr>
        <w:pStyle w:val="NormalWeb"/>
        <w:spacing w:line="360" w:lineRule="auto"/>
        <w:jc w:val="both"/>
      </w:pPr>
      <w:r w:rsidRPr="008B4583">
        <w:t>f. facilitates fraud;</w:t>
      </w:r>
    </w:p>
    <w:p w:rsidR="00B66C9C" w:rsidRPr="008B4583" w:rsidRDefault="00B66C9C" w:rsidP="008B4583">
      <w:pPr>
        <w:pStyle w:val="NormalWeb"/>
        <w:spacing w:line="360" w:lineRule="auto"/>
        <w:jc w:val="both"/>
      </w:pPr>
      <w:r w:rsidRPr="008B4583">
        <w:t>g. contains malicious material; or</w:t>
      </w:r>
    </w:p>
    <w:p w:rsidR="00B66C9C" w:rsidRPr="008B4583" w:rsidRDefault="00B66C9C" w:rsidP="008B4583">
      <w:pPr>
        <w:pStyle w:val="NormalWeb"/>
        <w:spacing w:line="360" w:lineRule="auto"/>
        <w:jc w:val="both"/>
      </w:pPr>
      <w:r w:rsidRPr="008B4583">
        <w:t>h. otherwise presents a legitimate Platform integrity concern.</w:t>
      </w:r>
    </w:p>
    <w:p w:rsidR="00B66C9C" w:rsidRPr="008B4583" w:rsidRDefault="00B66C9C" w:rsidP="008B4583">
      <w:pPr>
        <w:pStyle w:val="NormalWeb"/>
        <w:spacing w:line="360" w:lineRule="auto"/>
        <w:jc w:val="both"/>
      </w:pPr>
      <w:r w:rsidRPr="008B4583">
        <w:t>Where appropriate, EnqoCash may provide notice of content removal.</w:t>
      </w:r>
    </w:p>
    <w:p w:rsidR="00B66C9C" w:rsidRPr="008B4583" w:rsidRDefault="00B66C9C" w:rsidP="008B4583">
      <w:pPr>
        <w:pStyle w:val="Heading2"/>
        <w:spacing w:line="360" w:lineRule="auto"/>
        <w:jc w:val="both"/>
        <w:rPr>
          <w:szCs w:val="24"/>
        </w:rPr>
      </w:pPr>
      <w:bookmarkStart w:id="245" w:name="_Toc237010517"/>
      <w:r w:rsidRPr="008B4583">
        <w:rPr>
          <w:szCs w:val="24"/>
        </w:rPr>
        <w:t>15.6 Warnings</w:t>
      </w:r>
      <w:bookmarkEnd w:id="245"/>
    </w:p>
    <w:p w:rsidR="00B66C9C" w:rsidRPr="008B4583" w:rsidRDefault="00B66C9C" w:rsidP="008B4583">
      <w:pPr>
        <w:pStyle w:val="NormalWeb"/>
        <w:spacing w:line="360" w:lineRule="auto"/>
        <w:jc w:val="both"/>
      </w:pPr>
      <w:r w:rsidRPr="008B4583">
        <w:t>Depending on the nature and seriousness of a violation, EnqoCash may issue a warning.</w:t>
      </w:r>
    </w:p>
    <w:p w:rsidR="00B66C9C" w:rsidRPr="008B4583" w:rsidRDefault="00B66C9C" w:rsidP="008B4583">
      <w:pPr>
        <w:pStyle w:val="NormalWeb"/>
        <w:spacing w:line="360" w:lineRule="auto"/>
        <w:jc w:val="both"/>
      </w:pPr>
      <w:r w:rsidRPr="008B4583">
        <w:t>A warning may identify:</w:t>
      </w:r>
    </w:p>
    <w:p w:rsidR="00B66C9C" w:rsidRPr="008B4583" w:rsidRDefault="00B66C9C" w:rsidP="008B4583">
      <w:pPr>
        <w:pStyle w:val="NormalWeb"/>
        <w:spacing w:line="360" w:lineRule="auto"/>
        <w:jc w:val="both"/>
      </w:pPr>
      <w:r w:rsidRPr="008B4583">
        <w:t>a. the relevant conduct;</w:t>
      </w:r>
    </w:p>
    <w:p w:rsidR="00B66C9C" w:rsidRPr="008B4583" w:rsidRDefault="00B66C9C" w:rsidP="008B4583">
      <w:pPr>
        <w:pStyle w:val="NormalWeb"/>
        <w:spacing w:line="360" w:lineRule="auto"/>
        <w:jc w:val="both"/>
      </w:pPr>
      <w:r w:rsidRPr="008B4583">
        <w:t>b. the applicable requirement;</w:t>
      </w:r>
    </w:p>
    <w:p w:rsidR="00B66C9C" w:rsidRPr="008B4583" w:rsidRDefault="00B66C9C" w:rsidP="008B4583">
      <w:pPr>
        <w:pStyle w:val="NormalWeb"/>
        <w:spacing w:line="360" w:lineRule="auto"/>
        <w:jc w:val="both"/>
      </w:pPr>
      <w:r w:rsidRPr="008B4583">
        <w:t>c. corrective action;</w:t>
      </w:r>
    </w:p>
    <w:p w:rsidR="00B66C9C" w:rsidRPr="008B4583" w:rsidRDefault="00B66C9C" w:rsidP="008B4583">
      <w:pPr>
        <w:pStyle w:val="NormalWeb"/>
        <w:spacing w:line="360" w:lineRule="auto"/>
        <w:jc w:val="both"/>
      </w:pPr>
      <w:r w:rsidRPr="008B4583">
        <w:t>d. consequences of repeated violations; and</w:t>
      </w:r>
    </w:p>
    <w:p w:rsidR="00B66C9C" w:rsidRPr="008B4583" w:rsidRDefault="00B66C9C" w:rsidP="008B4583">
      <w:pPr>
        <w:pStyle w:val="NormalWeb"/>
        <w:spacing w:line="360" w:lineRule="auto"/>
        <w:jc w:val="both"/>
      </w:pPr>
      <w:r w:rsidRPr="008B4583">
        <w:t>e. available appeal procedures where applicable.</w:t>
      </w:r>
    </w:p>
    <w:p w:rsidR="00B66C9C" w:rsidRPr="008B4583" w:rsidRDefault="00B66C9C" w:rsidP="008B4583">
      <w:pPr>
        <w:pStyle w:val="NormalWeb"/>
        <w:spacing w:line="360" w:lineRule="auto"/>
        <w:jc w:val="both"/>
      </w:pPr>
      <w:r w:rsidRPr="008B4583">
        <w:t>EnqoCash is not required to issue a warning before taking immediate protective action where circumstances reasonably require it.</w:t>
      </w:r>
    </w:p>
    <w:p w:rsidR="00B66C9C" w:rsidRPr="008B4583" w:rsidRDefault="00B66C9C" w:rsidP="008B4583">
      <w:pPr>
        <w:pStyle w:val="Heading2"/>
        <w:spacing w:line="360" w:lineRule="auto"/>
        <w:jc w:val="both"/>
        <w:rPr>
          <w:szCs w:val="24"/>
        </w:rPr>
      </w:pPr>
      <w:bookmarkStart w:id="246" w:name="_Toc237010518"/>
      <w:r w:rsidRPr="008B4583">
        <w:rPr>
          <w:szCs w:val="24"/>
        </w:rPr>
        <w:t>15.7 Feature Restrictions</w:t>
      </w:r>
      <w:bookmarkEnd w:id="246"/>
    </w:p>
    <w:p w:rsidR="00B66C9C" w:rsidRPr="008B4583" w:rsidRDefault="00B66C9C" w:rsidP="008B4583">
      <w:pPr>
        <w:pStyle w:val="NormalWeb"/>
        <w:spacing w:line="360" w:lineRule="auto"/>
        <w:jc w:val="both"/>
      </w:pPr>
      <w:r w:rsidRPr="008B4583">
        <w:lastRenderedPageBreak/>
        <w:t>EnqoCash may restrict access to particular Platform functions without terminating the User Account.</w:t>
      </w:r>
    </w:p>
    <w:p w:rsidR="00B66C9C" w:rsidRPr="008B4583" w:rsidRDefault="00B66C9C" w:rsidP="008B4583">
      <w:pPr>
        <w:pStyle w:val="NormalWeb"/>
        <w:spacing w:line="360" w:lineRule="auto"/>
        <w:jc w:val="both"/>
      </w:pPr>
      <w:r w:rsidRPr="008B4583">
        <w:t>Restricted functions may include:</w:t>
      </w:r>
    </w:p>
    <w:p w:rsidR="00B66C9C" w:rsidRPr="008B4583" w:rsidRDefault="00B66C9C" w:rsidP="008B4583">
      <w:pPr>
        <w:pStyle w:val="NormalWeb"/>
        <w:spacing w:line="360" w:lineRule="auto"/>
        <w:jc w:val="both"/>
      </w:pPr>
      <w:r w:rsidRPr="008B4583">
        <w:t>a. community participation;</w:t>
      </w:r>
    </w:p>
    <w:p w:rsidR="00B66C9C" w:rsidRPr="008B4583" w:rsidRDefault="00B66C9C" w:rsidP="008B4583">
      <w:pPr>
        <w:pStyle w:val="NormalWeb"/>
        <w:spacing w:line="360" w:lineRule="auto"/>
        <w:jc w:val="both"/>
      </w:pPr>
      <w:r w:rsidRPr="008B4583">
        <w:t>b. Competition participation;</w:t>
      </w:r>
    </w:p>
    <w:p w:rsidR="00B66C9C" w:rsidRPr="008B4583" w:rsidRDefault="00B66C9C" w:rsidP="008B4583">
      <w:pPr>
        <w:pStyle w:val="NormalWeb"/>
        <w:spacing w:line="360" w:lineRule="auto"/>
        <w:jc w:val="both"/>
      </w:pPr>
      <w:r w:rsidRPr="008B4583">
        <w:t>c. Referral Program participation;</w:t>
      </w:r>
    </w:p>
    <w:p w:rsidR="00B66C9C" w:rsidRPr="008B4583" w:rsidRDefault="00B66C9C" w:rsidP="008B4583">
      <w:pPr>
        <w:pStyle w:val="NormalWeb"/>
        <w:spacing w:line="360" w:lineRule="auto"/>
        <w:jc w:val="both"/>
      </w:pPr>
      <w:r w:rsidRPr="008B4583">
        <w:t>d. Affiliate Program participation;</w:t>
      </w:r>
    </w:p>
    <w:p w:rsidR="00B66C9C" w:rsidRPr="008B4583" w:rsidRDefault="00B66C9C" w:rsidP="008B4583">
      <w:pPr>
        <w:pStyle w:val="NormalWeb"/>
        <w:spacing w:line="360" w:lineRule="auto"/>
        <w:jc w:val="both"/>
      </w:pPr>
      <w:r w:rsidRPr="008B4583">
        <w:t>e. Wallet functions;</w:t>
      </w:r>
    </w:p>
    <w:p w:rsidR="00B66C9C" w:rsidRPr="008B4583" w:rsidRDefault="00B66C9C" w:rsidP="008B4583">
      <w:pPr>
        <w:pStyle w:val="NormalWeb"/>
        <w:spacing w:line="360" w:lineRule="auto"/>
        <w:jc w:val="both"/>
      </w:pPr>
      <w:r w:rsidRPr="008B4583">
        <w:t>f. Withdrawals;</w:t>
      </w:r>
    </w:p>
    <w:p w:rsidR="00B66C9C" w:rsidRPr="008B4583" w:rsidRDefault="00B66C9C" w:rsidP="008B4583">
      <w:pPr>
        <w:pStyle w:val="NormalWeb"/>
        <w:spacing w:line="360" w:lineRule="auto"/>
        <w:jc w:val="both"/>
      </w:pPr>
      <w:r w:rsidRPr="008B4583">
        <w:t>g. promotional activities; or</w:t>
      </w:r>
    </w:p>
    <w:p w:rsidR="00B66C9C" w:rsidRPr="008B4583" w:rsidRDefault="00B66C9C" w:rsidP="008B4583">
      <w:pPr>
        <w:pStyle w:val="NormalWeb"/>
        <w:spacing w:line="360" w:lineRule="auto"/>
        <w:jc w:val="both"/>
      </w:pPr>
      <w:r w:rsidRPr="008B4583">
        <w:t>h. other Platform services.</w:t>
      </w:r>
    </w:p>
    <w:p w:rsidR="00B66C9C" w:rsidRPr="008B4583" w:rsidRDefault="00B66C9C" w:rsidP="008B4583">
      <w:pPr>
        <w:pStyle w:val="NormalWeb"/>
        <w:spacing w:line="360" w:lineRule="auto"/>
        <w:jc w:val="both"/>
      </w:pPr>
      <w:r w:rsidRPr="008B4583">
        <w:t>The scope and duration of a restriction may depend on the nature of the issue.</w:t>
      </w:r>
    </w:p>
    <w:p w:rsidR="00B66C9C" w:rsidRPr="008B4583" w:rsidRDefault="00B66C9C" w:rsidP="008B4583">
      <w:pPr>
        <w:pStyle w:val="Heading2"/>
        <w:spacing w:line="360" w:lineRule="auto"/>
        <w:jc w:val="both"/>
        <w:rPr>
          <w:szCs w:val="24"/>
        </w:rPr>
      </w:pPr>
      <w:bookmarkStart w:id="247" w:name="_Toc237010519"/>
      <w:r w:rsidRPr="008B4583">
        <w:rPr>
          <w:szCs w:val="24"/>
        </w:rPr>
        <w:t>15.8 Competition Disqualification</w:t>
      </w:r>
      <w:bookmarkEnd w:id="247"/>
    </w:p>
    <w:p w:rsidR="00B66C9C" w:rsidRPr="008B4583" w:rsidRDefault="00B66C9C" w:rsidP="008B4583">
      <w:pPr>
        <w:pStyle w:val="NormalWeb"/>
        <w:spacing w:line="360" w:lineRule="auto"/>
        <w:jc w:val="both"/>
      </w:pPr>
      <w:r w:rsidRPr="008B4583">
        <w:t>A User may be disqualified from a Competition where EnqoCash determines that the User:</w:t>
      </w:r>
    </w:p>
    <w:p w:rsidR="00B66C9C" w:rsidRPr="008B4583" w:rsidRDefault="00B66C9C" w:rsidP="008B4583">
      <w:pPr>
        <w:pStyle w:val="NormalWeb"/>
        <w:spacing w:line="360" w:lineRule="auto"/>
        <w:jc w:val="both"/>
      </w:pPr>
      <w:r w:rsidRPr="008B4583">
        <w:t>a. cheated;</w:t>
      </w:r>
    </w:p>
    <w:p w:rsidR="00B66C9C" w:rsidRPr="008B4583" w:rsidRDefault="00B66C9C" w:rsidP="008B4583">
      <w:pPr>
        <w:pStyle w:val="NormalWeb"/>
        <w:spacing w:line="360" w:lineRule="auto"/>
        <w:jc w:val="both"/>
      </w:pPr>
      <w:r w:rsidRPr="008B4583">
        <w:t>b. manipulated Competition systems;</w:t>
      </w:r>
    </w:p>
    <w:p w:rsidR="00B66C9C" w:rsidRPr="008B4583" w:rsidRDefault="00B66C9C" w:rsidP="008B4583">
      <w:pPr>
        <w:pStyle w:val="NormalWeb"/>
        <w:spacing w:line="360" w:lineRule="auto"/>
        <w:jc w:val="both"/>
      </w:pPr>
      <w:r w:rsidRPr="008B4583">
        <w:t>c. used unauthorized automation;</w:t>
      </w:r>
    </w:p>
    <w:p w:rsidR="00B66C9C" w:rsidRPr="008B4583" w:rsidRDefault="00B66C9C" w:rsidP="008B4583">
      <w:pPr>
        <w:pStyle w:val="NormalWeb"/>
        <w:spacing w:line="360" w:lineRule="auto"/>
        <w:jc w:val="both"/>
      </w:pPr>
      <w:r w:rsidRPr="008B4583">
        <w:t>d. used multiple Accounts;</w:t>
      </w:r>
    </w:p>
    <w:p w:rsidR="00B66C9C" w:rsidRPr="008B4583" w:rsidRDefault="00B66C9C" w:rsidP="008B4583">
      <w:pPr>
        <w:pStyle w:val="NormalWeb"/>
        <w:spacing w:line="360" w:lineRule="auto"/>
        <w:jc w:val="both"/>
      </w:pPr>
      <w:r w:rsidRPr="008B4583">
        <w:t>e. colluded with another participant;</w:t>
      </w:r>
    </w:p>
    <w:p w:rsidR="00B66C9C" w:rsidRPr="008B4583" w:rsidRDefault="00B66C9C" w:rsidP="008B4583">
      <w:pPr>
        <w:pStyle w:val="NormalWeb"/>
        <w:spacing w:line="360" w:lineRule="auto"/>
        <w:jc w:val="both"/>
      </w:pPr>
      <w:r w:rsidRPr="008B4583">
        <w:t>f. exploited a technical vulnerability;</w:t>
      </w:r>
    </w:p>
    <w:p w:rsidR="00B66C9C" w:rsidRPr="008B4583" w:rsidRDefault="00B66C9C" w:rsidP="008B4583">
      <w:pPr>
        <w:pStyle w:val="NormalWeb"/>
        <w:spacing w:line="360" w:lineRule="auto"/>
        <w:jc w:val="both"/>
      </w:pPr>
      <w:r w:rsidRPr="008B4583">
        <w:t>g. violated Competition Rules; or</w:t>
      </w:r>
    </w:p>
    <w:p w:rsidR="00B66C9C" w:rsidRPr="008B4583" w:rsidRDefault="00B66C9C" w:rsidP="008B4583">
      <w:pPr>
        <w:pStyle w:val="NormalWeb"/>
        <w:spacing w:line="360" w:lineRule="auto"/>
        <w:jc w:val="both"/>
      </w:pPr>
      <w:r w:rsidRPr="008B4583">
        <w:lastRenderedPageBreak/>
        <w:t>h. otherwise compromised Competition integrity.</w:t>
      </w:r>
    </w:p>
    <w:p w:rsidR="00B66C9C" w:rsidRPr="008B4583" w:rsidRDefault="00B66C9C" w:rsidP="008B4583">
      <w:pPr>
        <w:pStyle w:val="NormalWeb"/>
        <w:spacing w:line="360" w:lineRule="auto"/>
        <w:jc w:val="both"/>
      </w:pPr>
      <w:r w:rsidRPr="008B4583">
        <w:t>Disqualification may occur before or after provisional results are published.</w:t>
      </w:r>
    </w:p>
    <w:p w:rsidR="00B66C9C" w:rsidRPr="008B4583" w:rsidRDefault="00B66C9C" w:rsidP="008B4583">
      <w:pPr>
        <w:pStyle w:val="Heading2"/>
        <w:spacing w:line="360" w:lineRule="auto"/>
        <w:jc w:val="both"/>
        <w:rPr>
          <w:szCs w:val="24"/>
        </w:rPr>
      </w:pPr>
      <w:bookmarkStart w:id="248" w:name="_Toc237010520"/>
      <w:r w:rsidRPr="008B4583">
        <w:rPr>
          <w:szCs w:val="24"/>
        </w:rPr>
        <w:t>15.9 Reward and Prize Forfeiture</w:t>
      </w:r>
      <w:bookmarkEnd w:id="248"/>
    </w:p>
    <w:p w:rsidR="00B66C9C" w:rsidRPr="008B4583" w:rsidRDefault="00B66C9C" w:rsidP="008B4583">
      <w:pPr>
        <w:pStyle w:val="NormalWeb"/>
        <w:spacing w:line="360" w:lineRule="auto"/>
        <w:jc w:val="both"/>
      </w:pPr>
      <w:r w:rsidRPr="008B4583">
        <w:t>EnqoCash may cancel, withhold, reverse or recover a Reward or prize where:</w:t>
      </w:r>
    </w:p>
    <w:p w:rsidR="00B66C9C" w:rsidRPr="008B4583" w:rsidRDefault="00B66C9C" w:rsidP="008B4583">
      <w:pPr>
        <w:pStyle w:val="NormalWeb"/>
        <w:spacing w:line="360" w:lineRule="auto"/>
        <w:jc w:val="both"/>
      </w:pPr>
      <w:r w:rsidRPr="008B4583">
        <w:t>a. the User was not eligible;</w:t>
      </w:r>
    </w:p>
    <w:p w:rsidR="00B66C9C" w:rsidRPr="008B4583" w:rsidRDefault="00B66C9C" w:rsidP="008B4583">
      <w:pPr>
        <w:pStyle w:val="NormalWeb"/>
        <w:spacing w:line="360" w:lineRule="auto"/>
        <w:jc w:val="both"/>
      </w:pPr>
      <w:r w:rsidRPr="008B4583">
        <w:t>b. the Reward resulted from fraud;</w:t>
      </w:r>
    </w:p>
    <w:p w:rsidR="00B66C9C" w:rsidRPr="008B4583" w:rsidRDefault="00B66C9C" w:rsidP="008B4583">
      <w:pPr>
        <w:pStyle w:val="NormalWeb"/>
        <w:spacing w:line="360" w:lineRule="auto"/>
        <w:jc w:val="both"/>
      </w:pPr>
      <w:r w:rsidRPr="008B4583">
        <w:t>c. the Competition result was invalidated;</w:t>
      </w:r>
    </w:p>
    <w:p w:rsidR="00B66C9C" w:rsidRPr="008B4583" w:rsidRDefault="00B66C9C" w:rsidP="008B4583">
      <w:pPr>
        <w:pStyle w:val="NormalWeb"/>
        <w:spacing w:line="360" w:lineRule="auto"/>
        <w:jc w:val="both"/>
      </w:pPr>
      <w:r w:rsidRPr="008B4583">
        <w:t>d. the User violated Competition Rules;</w:t>
      </w:r>
    </w:p>
    <w:p w:rsidR="00B66C9C" w:rsidRPr="008B4583" w:rsidRDefault="00B66C9C" w:rsidP="008B4583">
      <w:pPr>
        <w:pStyle w:val="NormalWeb"/>
        <w:spacing w:line="360" w:lineRule="auto"/>
        <w:jc w:val="both"/>
      </w:pPr>
      <w:r w:rsidRPr="008B4583">
        <w:t>e. the Reward was issued in error;</w:t>
      </w:r>
    </w:p>
    <w:p w:rsidR="00B66C9C" w:rsidRPr="008B4583" w:rsidRDefault="00B66C9C" w:rsidP="008B4583">
      <w:pPr>
        <w:pStyle w:val="NormalWeb"/>
        <w:spacing w:line="360" w:lineRule="auto"/>
        <w:jc w:val="both"/>
      </w:pPr>
      <w:r w:rsidRPr="008B4583">
        <w:t>f. duplicate Accounts were used;</w:t>
      </w:r>
    </w:p>
    <w:p w:rsidR="00B66C9C" w:rsidRPr="008B4583" w:rsidRDefault="00B66C9C" w:rsidP="008B4583">
      <w:pPr>
        <w:pStyle w:val="NormalWeb"/>
        <w:spacing w:line="360" w:lineRule="auto"/>
        <w:jc w:val="both"/>
      </w:pPr>
      <w:r w:rsidRPr="008B4583">
        <w:t>g. manipulation was identified; or</w:t>
      </w:r>
    </w:p>
    <w:p w:rsidR="00B66C9C" w:rsidRPr="008B4583" w:rsidRDefault="00B66C9C" w:rsidP="008B4583">
      <w:pPr>
        <w:pStyle w:val="NormalWeb"/>
        <w:spacing w:line="360" w:lineRule="auto"/>
        <w:jc w:val="both"/>
      </w:pPr>
      <w:r w:rsidRPr="008B4583">
        <w:t>h. recovery is required by Applicable Law.</w:t>
      </w:r>
    </w:p>
    <w:p w:rsidR="00B66C9C" w:rsidRPr="008B4583" w:rsidRDefault="00B66C9C" w:rsidP="008B4583">
      <w:pPr>
        <w:pStyle w:val="NormalWeb"/>
        <w:spacing w:line="360" w:lineRule="auto"/>
        <w:jc w:val="both"/>
      </w:pPr>
      <w:r w:rsidRPr="008B4583">
        <w:t>Where a Reward has already been paid, EnqoCash may use lawful recovery procedures.</w:t>
      </w:r>
    </w:p>
    <w:p w:rsidR="00B66C9C" w:rsidRPr="008B4583" w:rsidRDefault="00B66C9C" w:rsidP="008B4583">
      <w:pPr>
        <w:pStyle w:val="Heading2"/>
        <w:spacing w:line="360" w:lineRule="auto"/>
        <w:jc w:val="both"/>
        <w:rPr>
          <w:szCs w:val="24"/>
        </w:rPr>
      </w:pPr>
      <w:bookmarkStart w:id="249" w:name="_Toc237010521"/>
      <w:r w:rsidRPr="008B4583">
        <w:rPr>
          <w:szCs w:val="24"/>
        </w:rPr>
        <w:t>15.10 Account Suspension</w:t>
      </w:r>
      <w:bookmarkEnd w:id="249"/>
    </w:p>
    <w:p w:rsidR="00B66C9C" w:rsidRPr="008B4583" w:rsidRDefault="00B66C9C" w:rsidP="008B4583">
      <w:pPr>
        <w:pStyle w:val="NormalWeb"/>
        <w:spacing w:line="360" w:lineRule="auto"/>
        <w:jc w:val="both"/>
      </w:pPr>
      <w:r w:rsidRPr="008B4583">
        <w:t>EnqoCash may suspend an Account where a serious or repeated violation occurs or where suspension is reasonably necessary for:</w:t>
      </w:r>
    </w:p>
    <w:p w:rsidR="00B66C9C" w:rsidRPr="008B4583" w:rsidRDefault="00B66C9C" w:rsidP="008B4583">
      <w:pPr>
        <w:pStyle w:val="NormalWeb"/>
        <w:spacing w:line="360" w:lineRule="auto"/>
        <w:jc w:val="both"/>
      </w:pPr>
      <w:r w:rsidRPr="008B4583">
        <w:t>a. security;</w:t>
      </w:r>
    </w:p>
    <w:p w:rsidR="00B66C9C" w:rsidRPr="008B4583" w:rsidRDefault="00B66C9C" w:rsidP="008B4583">
      <w:pPr>
        <w:pStyle w:val="NormalWeb"/>
        <w:spacing w:line="360" w:lineRule="auto"/>
        <w:jc w:val="both"/>
      </w:pPr>
      <w:r w:rsidRPr="008B4583">
        <w:t>b. fraud prevention;</w:t>
      </w:r>
    </w:p>
    <w:p w:rsidR="00B66C9C" w:rsidRPr="008B4583" w:rsidRDefault="00B66C9C" w:rsidP="008B4583">
      <w:pPr>
        <w:pStyle w:val="NormalWeb"/>
        <w:spacing w:line="360" w:lineRule="auto"/>
        <w:jc w:val="both"/>
      </w:pPr>
      <w:r w:rsidRPr="008B4583">
        <w:t>c. compliance;</w:t>
      </w:r>
    </w:p>
    <w:p w:rsidR="00B66C9C" w:rsidRPr="008B4583" w:rsidRDefault="00B66C9C" w:rsidP="008B4583">
      <w:pPr>
        <w:pStyle w:val="NormalWeb"/>
        <w:spacing w:line="360" w:lineRule="auto"/>
        <w:jc w:val="both"/>
      </w:pPr>
      <w:r w:rsidRPr="008B4583">
        <w:t>d. investigation;</w:t>
      </w:r>
    </w:p>
    <w:p w:rsidR="00B66C9C" w:rsidRPr="008B4583" w:rsidRDefault="00B66C9C" w:rsidP="008B4583">
      <w:pPr>
        <w:pStyle w:val="NormalWeb"/>
        <w:spacing w:line="360" w:lineRule="auto"/>
        <w:jc w:val="both"/>
      </w:pPr>
      <w:r w:rsidRPr="008B4583">
        <w:t>e. protection of other Users; or</w:t>
      </w:r>
    </w:p>
    <w:p w:rsidR="00B66C9C" w:rsidRPr="008B4583" w:rsidRDefault="00B66C9C" w:rsidP="008B4583">
      <w:pPr>
        <w:pStyle w:val="NormalWeb"/>
        <w:spacing w:line="360" w:lineRule="auto"/>
        <w:jc w:val="both"/>
      </w:pPr>
      <w:r w:rsidRPr="008B4583">
        <w:lastRenderedPageBreak/>
        <w:t>f. protection of Platform integrity.</w:t>
      </w:r>
    </w:p>
    <w:p w:rsidR="00B66C9C" w:rsidRPr="008B4583" w:rsidRDefault="00B66C9C" w:rsidP="008B4583">
      <w:pPr>
        <w:pStyle w:val="NormalWeb"/>
        <w:spacing w:line="360" w:lineRule="auto"/>
        <w:jc w:val="both"/>
      </w:pPr>
      <w:r w:rsidRPr="008B4583">
        <w:t>During suspension, access to some or all Platform services may be unavailable.</w:t>
      </w:r>
    </w:p>
    <w:p w:rsidR="00B66C9C" w:rsidRPr="008B4583" w:rsidRDefault="00B66C9C" w:rsidP="008B4583">
      <w:pPr>
        <w:pStyle w:val="Heading2"/>
        <w:spacing w:line="360" w:lineRule="auto"/>
        <w:jc w:val="both"/>
        <w:rPr>
          <w:szCs w:val="24"/>
        </w:rPr>
      </w:pPr>
      <w:bookmarkStart w:id="250" w:name="_Toc237010522"/>
      <w:r w:rsidRPr="008B4583">
        <w:rPr>
          <w:szCs w:val="24"/>
        </w:rPr>
        <w:t>15.11 Account Termination</w:t>
      </w:r>
      <w:bookmarkEnd w:id="250"/>
    </w:p>
    <w:p w:rsidR="00B66C9C" w:rsidRPr="008B4583" w:rsidRDefault="00B66C9C" w:rsidP="008B4583">
      <w:pPr>
        <w:pStyle w:val="NormalWeb"/>
        <w:spacing w:line="360" w:lineRule="auto"/>
        <w:jc w:val="both"/>
      </w:pPr>
      <w:r w:rsidRPr="008B4583">
        <w:t>EnqoCash may terminate an Account where:</w:t>
      </w:r>
    </w:p>
    <w:p w:rsidR="00B66C9C" w:rsidRPr="008B4583" w:rsidRDefault="00B66C9C" w:rsidP="008B4583">
      <w:pPr>
        <w:pStyle w:val="NormalWeb"/>
        <w:spacing w:line="360" w:lineRule="auto"/>
        <w:jc w:val="both"/>
      </w:pPr>
      <w:r w:rsidRPr="008B4583">
        <w:t>a. the User materially violates these Terms;</w:t>
      </w:r>
    </w:p>
    <w:p w:rsidR="00B66C9C" w:rsidRPr="008B4583" w:rsidRDefault="00B66C9C" w:rsidP="008B4583">
      <w:pPr>
        <w:pStyle w:val="NormalWeb"/>
        <w:spacing w:line="360" w:lineRule="auto"/>
        <w:jc w:val="both"/>
      </w:pPr>
      <w:r w:rsidRPr="008B4583">
        <w:t>b. the User repeatedly violates Platform requirements;</w:t>
      </w:r>
    </w:p>
    <w:p w:rsidR="00B66C9C" w:rsidRPr="008B4583" w:rsidRDefault="00B66C9C" w:rsidP="008B4583">
      <w:pPr>
        <w:pStyle w:val="NormalWeb"/>
        <w:spacing w:line="360" w:lineRule="auto"/>
        <w:jc w:val="both"/>
      </w:pPr>
      <w:r w:rsidRPr="008B4583">
        <w:t>c. fraud is confirmed;</w:t>
      </w:r>
    </w:p>
    <w:p w:rsidR="00B66C9C" w:rsidRPr="008B4583" w:rsidRDefault="00B66C9C" w:rsidP="008B4583">
      <w:pPr>
        <w:pStyle w:val="NormalWeb"/>
        <w:spacing w:line="360" w:lineRule="auto"/>
        <w:jc w:val="both"/>
      </w:pPr>
      <w:r w:rsidRPr="008B4583">
        <w:t>d. identity information is materially false;</w:t>
      </w:r>
    </w:p>
    <w:p w:rsidR="00B66C9C" w:rsidRPr="008B4583" w:rsidRDefault="00B66C9C" w:rsidP="008B4583">
      <w:pPr>
        <w:pStyle w:val="NormalWeb"/>
        <w:spacing w:line="360" w:lineRule="auto"/>
        <w:jc w:val="both"/>
      </w:pPr>
      <w:r w:rsidRPr="008B4583">
        <w:t>e. the Account is used for unlawful activity;</w:t>
      </w:r>
    </w:p>
    <w:p w:rsidR="00B66C9C" w:rsidRPr="008B4583" w:rsidRDefault="00B66C9C" w:rsidP="008B4583">
      <w:pPr>
        <w:pStyle w:val="NormalWeb"/>
        <w:spacing w:line="360" w:lineRule="auto"/>
        <w:jc w:val="both"/>
      </w:pPr>
      <w:r w:rsidRPr="008B4583">
        <w:t>f. security risks cannot reasonably be managed;</w:t>
      </w:r>
    </w:p>
    <w:p w:rsidR="00B66C9C" w:rsidRPr="008B4583" w:rsidRDefault="00B66C9C" w:rsidP="008B4583">
      <w:pPr>
        <w:pStyle w:val="NormalWeb"/>
        <w:spacing w:line="360" w:lineRule="auto"/>
        <w:jc w:val="both"/>
      </w:pPr>
      <w:r w:rsidRPr="008B4583">
        <w:t>g. the User creates unauthorized duplicate Accounts;</w:t>
      </w:r>
    </w:p>
    <w:p w:rsidR="00B66C9C" w:rsidRPr="008B4583" w:rsidRDefault="00B66C9C" w:rsidP="008B4583">
      <w:pPr>
        <w:pStyle w:val="NormalWeb"/>
        <w:spacing w:line="360" w:lineRule="auto"/>
        <w:jc w:val="both"/>
      </w:pPr>
      <w:r w:rsidRPr="008B4583">
        <w:t>h. continued access creates material legal or operational risk; or</w:t>
      </w:r>
    </w:p>
    <w:p w:rsidR="00B66C9C" w:rsidRPr="008B4583" w:rsidRDefault="00B66C9C" w:rsidP="008B4583">
      <w:pPr>
        <w:pStyle w:val="NormalWeb"/>
        <w:spacing w:line="360" w:lineRule="auto"/>
        <w:jc w:val="both"/>
      </w:pPr>
      <w:r w:rsidRPr="008B4583">
        <w:t>i. termination is required by Applicable Law.</w:t>
      </w:r>
    </w:p>
    <w:p w:rsidR="00B66C9C" w:rsidRPr="008B4583" w:rsidRDefault="00B66C9C" w:rsidP="008B4583">
      <w:pPr>
        <w:pStyle w:val="Heading2"/>
        <w:spacing w:line="360" w:lineRule="auto"/>
        <w:jc w:val="both"/>
        <w:rPr>
          <w:szCs w:val="24"/>
        </w:rPr>
      </w:pPr>
      <w:bookmarkStart w:id="251" w:name="_Toc237010523"/>
      <w:r w:rsidRPr="008B4583">
        <w:rPr>
          <w:szCs w:val="24"/>
        </w:rPr>
        <w:t>15.12 Enforcement Records</w:t>
      </w:r>
      <w:bookmarkEnd w:id="251"/>
    </w:p>
    <w:p w:rsidR="00B66C9C" w:rsidRPr="008B4583" w:rsidRDefault="00B66C9C" w:rsidP="008B4583">
      <w:pPr>
        <w:pStyle w:val="NormalWeb"/>
        <w:spacing w:line="360" w:lineRule="auto"/>
        <w:jc w:val="both"/>
      </w:pPr>
      <w:r w:rsidRPr="008B4583">
        <w:t>EnqoCash may maintain records of moderation and enforcement actions for legal, security, audit, compliance and dispute-resolution purposes.</w:t>
      </w:r>
    </w:p>
    <w:p w:rsidR="00B66C9C" w:rsidRPr="008B4583" w:rsidRDefault="00B66C9C" w:rsidP="008B4583">
      <w:pPr>
        <w:pStyle w:val="NormalWeb"/>
        <w:spacing w:line="360" w:lineRule="auto"/>
        <w:jc w:val="both"/>
      </w:pPr>
      <w:r w:rsidRPr="008B4583">
        <w:t>Such records may include:</w:t>
      </w:r>
    </w:p>
    <w:p w:rsidR="00B66C9C" w:rsidRPr="008B4583" w:rsidRDefault="00B66C9C" w:rsidP="008B4583">
      <w:pPr>
        <w:pStyle w:val="NormalWeb"/>
        <w:spacing w:line="360" w:lineRule="auto"/>
        <w:jc w:val="both"/>
      </w:pPr>
      <w:r w:rsidRPr="008B4583">
        <w:t>a. the date and time of the action;</w:t>
      </w:r>
    </w:p>
    <w:p w:rsidR="00B66C9C" w:rsidRPr="008B4583" w:rsidRDefault="00B66C9C" w:rsidP="008B4583">
      <w:pPr>
        <w:pStyle w:val="NormalWeb"/>
        <w:spacing w:line="360" w:lineRule="auto"/>
        <w:jc w:val="both"/>
      </w:pPr>
      <w:r w:rsidRPr="008B4583">
        <w:t>b. relevant Account information;</w:t>
      </w:r>
    </w:p>
    <w:p w:rsidR="00B66C9C" w:rsidRPr="008B4583" w:rsidRDefault="00B66C9C" w:rsidP="008B4583">
      <w:pPr>
        <w:pStyle w:val="NormalWeb"/>
        <w:spacing w:line="360" w:lineRule="auto"/>
        <w:jc w:val="both"/>
      </w:pPr>
      <w:r w:rsidRPr="008B4583">
        <w:t>c. reason for the action;</w:t>
      </w:r>
    </w:p>
    <w:p w:rsidR="00B66C9C" w:rsidRPr="008B4583" w:rsidRDefault="00B66C9C" w:rsidP="008B4583">
      <w:pPr>
        <w:pStyle w:val="NormalWeb"/>
        <w:spacing w:line="360" w:lineRule="auto"/>
        <w:jc w:val="both"/>
      </w:pPr>
      <w:r w:rsidRPr="008B4583">
        <w:t>d. evidence considered;</w:t>
      </w:r>
    </w:p>
    <w:p w:rsidR="00B66C9C" w:rsidRPr="008B4583" w:rsidRDefault="00B66C9C" w:rsidP="008B4583">
      <w:pPr>
        <w:pStyle w:val="NormalWeb"/>
        <w:spacing w:line="360" w:lineRule="auto"/>
        <w:jc w:val="both"/>
      </w:pPr>
      <w:r w:rsidRPr="008B4583">
        <w:lastRenderedPageBreak/>
        <w:t>e. action taken;</w:t>
      </w:r>
    </w:p>
    <w:p w:rsidR="00B66C9C" w:rsidRPr="008B4583" w:rsidRDefault="00B66C9C" w:rsidP="008B4583">
      <w:pPr>
        <w:pStyle w:val="NormalWeb"/>
        <w:spacing w:line="360" w:lineRule="auto"/>
        <w:jc w:val="both"/>
      </w:pPr>
      <w:r w:rsidRPr="008B4583">
        <w:t>f. duration of restriction;</w:t>
      </w:r>
    </w:p>
    <w:p w:rsidR="00B66C9C" w:rsidRPr="008B4583" w:rsidRDefault="00B66C9C" w:rsidP="008B4583">
      <w:pPr>
        <w:pStyle w:val="NormalWeb"/>
        <w:spacing w:line="360" w:lineRule="auto"/>
        <w:jc w:val="both"/>
      </w:pPr>
      <w:r w:rsidRPr="008B4583">
        <w:t>g. appeal information; and</w:t>
      </w:r>
    </w:p>
    <w:p w:rsidR="00B66C9C" w:rsidRPr="008B4583" w:rsidRDefault="00B66C9C" w:rsidP="008B4583">
      <w:pPr>
        <w:pStyle w:val="NormalWeb"/>
        <w:spacing w:line="360" w:lineRule="auto"/>
        <w:jc w:val="both"/>
      </w:pPr>
      <w:r w:rsidRPr="008B4583">
        <w:t>h. final outcome.</w:t>
      </w:r>
    </w:p>
    <w:p w:rsidR="00B66C9C" w:rsidRPr="008B4583" w:rsidRDefault="00B66C9C" w:rsidP="008B4583">
      <w:pPr>
        <w:pStyle w:val="NormalWeb"/>
        <w:spacing w:line="360" w:lineRule="auto"/>
        <w:jc w:val="both"/>
      </w:pPr>
      <w:r w:rsidRPr="008B4583">
        <w:t>Records shall be retained in accordance with Applicable Law and applicable EnqoCash retention requirements.</w:t>
      </w:r>
    </w:p>
    <w:p w:rsidR="00B66C9C" w:rsidRPr="008B4583" w:rsidRDefault="00B66C9C" w:rsidP="008B4583">
      <w:pPr>
        <w:pStyle w:val="Heading2"/>
        <w:spacing w:line="360" w:lineRule="auto"/>
        <w:jc w:val="both"/>
        <w:rPr>
          <w:szCs w:val="24"/>
        </w:rPr>
      </w:pPr>
      <w:bookmarkStart w:id="252" w:name="_Toc237010524"/>
      <w:r w:rsidRPr="008B4583">
        <w:rPr>
          <w:szCs w:val="24"/>
        </w:rPr>
        <w:t>15.13 Appeals</w:t>
      </w:r>
      <w:bookmarkEnd w:id="252"/>
    </w:p>
    <w:p w:rsidR="00B66C9C" w:rsidRPr="008B4583" w:rsidRDefault="00B66C9C" w:rsidP="008B4583">
      <w:pPr>
        <w:pStyle w:val="NormalWeb"/>
        <w:spacing w:line="360" w:lineRule="auto"/>
        <w:jc w:val="both"/>
      </w:pPr>
      <w:r w:rsidRPr="008B4583">
        <w:t>Where an appeal mechanism is available, a User may request review of an enforcement decision through official EnqoCash channels.</w:t>
      </w:r>
    </w:p>
    <w:p w:rsidR="00B66C9C" w:rsidRPr="008B4583" w:rsidRDefault="00B66C9C" w:rsidP="008B4583">
      <w:pPr>
        <w:pStyle w:val="NormalWeb"/>
        <w:spacing w:line="360" w:lineRule="auto"/>
        <w:jc w:val="both"/>
      </w:pPr>
      <w:r w:rsidRPr="008B4583">
        <w:t>An appeal should identify:</w:t>
      </w:r>
    </w:p>
    <w:p w:rsidR="00B66C9C" w:rsidRPr="008B4583" w:rsidRDefault="00B66C9C" w:rsidP="008B4583">
      <w:pPr>
        <w:pStyle w:val="NormalWeb"/>
        <w:spacing w:line="360" w:lineRule="auto"/>
        <w:jc w:val="both"/>
      </w:pPr>
      <w:r w:rsidRPr="008B4583">
        <w:t>a. the decision being challenged;</w:t>
      </w:r>
    </w:p>
    <w:p w:rsidR="00B66C9C" w:rsidRPr="008B4583" w:rsidRDefault="00B66C9C" w:rsidP="008B4583">
      <w:pPr>
        <w:pStyle w:val="NormalWeb"/>
        <w:spacing w:line="360" w:lineRule="auto"/>
        <w:jc w:val="both"/>
      </w:pPr>
      <w:r w:rsidRPr="008B4583">
        <w:t>b. the reason for the appeal;</w:t>
      </w:r>
    </w:p>
    <w:p w:rsidR="00B66C9C" w:rsidRPr="008B4583" w:rsidRDefault="00B66C9C" w:rsidP="008B4583">
      <w:pPr>
        <w:pStyle w:val="NormalWeb"/>
        <w:spacing w:line="360" w:lineRule="auto"/>
        <w:jc w:val="both"/>
      </w:pPr>
      <w:r w:rsidRPr="008B4583">
        <w:t>c. relevant supporting information; and</w:t>
      </w:r>
    </w:p>
    <w:p w:rsidR="00B66C9C" w:rsidRPr="008B4583" w:rsidRDefault="00B66C9C" w:rsidP="008B4583">
      <w:pPr>
        <w:pStyle w:val="NormalWeb"/>
        <w:spacing w:line="360" w:lineRule="auto"/>
        <w:jc w:val="both"/>
      </w:pPr>
      <w:r w:rsidRPr="008B4583">
        <w:t>d. any evidence reasonably available to the User.</w:t>
      </w:r>
    </w:p>
    <w:p w:rsidR="00B66C9C" w:rsidRPr="008B4583" w:rsidRDefault="00B66C9C" w:rsidP="008B4583">
      <w:pPr>
        <w:pStyle w:val="NormalWeb"/>
        <w:spacing w:line="360" w:lineRule="auto"/>
        <w:jc w:val="both"/>
      </w:pPr>
      <w:r w:rsidRPr="008B4583">
        <w:t>EnqoCash may review the original decision and relevant records.</w:t>
      </w:r>
    </w:p>
    <w:p w:rsidR="00B66C9C" w:rsidRPr="008B4583" w:rsidRDefault="00B66C9C" w:rsidP="008B4583">
      <w:pPr>
        <w:pStyle w:val="NormalWeb"/>
        <w:spacing w:line="360" w:lineRule="auto"/>
        <w:jc w:val="both"/>
      </w:pPr>
      <w:r w:rsidRPr="008B4583">
        <w:t>The outcome of an appeal may include:</w:t>
      </w:r>
    </w:p>
    <w:p w:rsidR="00B66C9C" w:rsidRPr="008B4583" w:rsidRDefault="00B66C9C" w:rsidP="008B4583">
      <w:pPr>
        <w:pStyle w:val="NormalWeb"/>
        <w:spacing w:line="360" w:lineRule="auto"/>
        <w:jc w:val="both"/>
      </w:pPr>
      <w:r w:rsidRPr="008B4583">
        <w:t>a. confirmation of the original decision;</w:t>
      </w:r>
    </w:p>
    <w:p w:rsidR="00B66C9C" w:rsidRPr="008B4583" w:rsidRDefault="00B66C9C" w:rsidP="008B4583">
      <w:pPr>
        <w:pStyle w:val="NormalWeb"/>
        <w:spacing w:line="360" w:lineRule="auto"/>
        <w:jc w:val="both"/>
      </w:pPr>
      <w:r w:rsidRPr="008B4583">
        <w:t>b. modification of the decision;</w:t>
      </w:r>
    </w:p>
    <w:p w:rsidR="00B66C9C" w:rsidRPr="008B4583" w:rsidRDefault="00B66C9C" w:rsidP="008B4583">
      <w:pPr>
        <w:pStyle w:val="NormalWeb"/>
        <w:spacing w:line="360" w:lineRule="auto"/>
        <w:jc w:val="both"/>
      </w:pPr>
      <w:r w:rsidRPr="008B4583">
        <w:t>c. removal of a restriction;</w:t>
      </w:r>
    </w:p>
    <w:p w:rsidR="00B66C9C" w:rsidRPr="008B4583" w:rsidRDefault="00B66C9C" w:rsidP="008B4583">
      <w:pPr>
        <w:pStyle w:val="NormalWeb"/>
        <w:spacing w:line="360" w:lineRule="auto"/>
        <w:jc w:val="both"/>
      </w:pPr>
      <w:r w:rsidRPr="008B4583">
        <w:t>d. restoration of a Platform feature; or</w:t>
      </w:r>
    </w:p>
    <w:p w:rsidR="00B66C9C" w:rsidRPr="008B4583" w:rsidRDefault="00B66C9C" w:rsidP="008B4583">
      <w:pPr>
        <w:pStyle w:val="NormalWeb"/>
        <w:spacing w:line="360" w:lineRule="auto"/>
        <w:jc w:val="both"/>
      </w:pPr>
      <w:r w:rsidRPr="008B4583">
        <w:t>e. other appropriate action.</w:t>
      </w:r>
    </w:p>
    <w:p w:rsidR="00B66C9C" w:rsidRPr="008B4583" w:rsidRDefault="00B66C9C" w:rsidP="008B4583">
      <w:pPr>
        <w:pStyle w:val="Heading2"/>
        <w:spacing w:line="360" w:lineRule="auto"/>
        <w:jc w:val="both"/>
        <w:rPr>
          <w:szCs w:val="24"/>
        </w:rPr>
      </w:pPr>
      <w:bookmarkStart w:id="253" w:name="_Toc237010525"/>
      <w:r w:rsidRPr="008B4583">
        <w:rPr>
          <w:szCs w:val="24"/>
        </w:rPr>
        <w:lastRenderedPageBreak/>
        <w:t>15.14 Emergency Enforcement</w:t>
      </w:r>
      <w:bookmarkEnd w:id="253"/>
    </w:p>
    <w:p w:rsidR="00B66C9C" w:rsidRPr="008B4583" w:rsidRDefault="00B66C9C" w:rsidP="008B4583">
      <w:pPr>
        <w:pStyle w:val="NormalWeb"/>
        <w:spacing w:line="360" w:lineRule="auto"/>
        <w:jc w:val="both"/>
      </w:pPr>
      <w:r w:rsidRPr="008B4583">
        <w:t>EnqoCash may take immediate action without prior notice where necessary to:</w:t>
      </w:r>
    </w:p>
    <w:p w:rsidR="00B66C9C" w:rsidRPr="008B4583" w:rsidRDefault="00B66C9C" w:rsidP="008B4583">
      <w:pPr>
        <w:pStyle w:val="NormalWeb"/>
        <w:spacing w:line="360" w:lineRule="auto"/>
        <w:jc w:val="both"/>
      </w:pPr>
      <w:r w:rsidRPr="008B4583">
        <w:t>a. prevent fraud;</w:t>
      </w:r>
    </w:p>
    <w:p w:rsidR="00B66C9C" w:rsidRPr="008B4583" w:rsidRDefault="00B66C9C" w:rsidP="008B4583">
      <w:pPr>
        <w:pStyle w:val="NormalWeb"/>
        <w:spacing w:line="360" w:lineRule="auto"/>
        <w:jc w:val="both"/>
      </w:pPr>
      <w:r w:rsidRPr="008B4583">
        <w:t>b. prevent unauthorized access;</w:t>
      </w:r>
    </w:p>
    <w:p w:rsidR="00B66C9C" w:rsidRPr="008B4583" w:rsidRDefault="00B66C9C" w:rsidP="008B4583">
      <w:pPr>
        <w:pStyle w:val="NormalWeb"/>
        <w:spacing w:line="360" w:lineRule="auto"/>
        <w:jc w:val="both"/>
      </w:pPr>
      <w:r w:rsidRPr="008B4583">
        <w:t>c. protect Users;</w:t>
      </w:r>
    </w:p>
    <w:p w:rsidR="00B66C9C" w:rsidRPr="008B4583" w:rsidRDefault="00B66C9C" w:rsidP="008B4583">
      <w:pPr>
        <w:pStyle w:val="NormalWeb"/>
        <w:spacing w:line="360" w:lineRule="auto"/>
        <w:jc w:val="both"/>
      </w:pPr>
      <w:r w:rsidRPr="008B4583">
        <w:t>d. protect Platform systems;</w:t>
      </w:r>
    </w:p>
    <w:p w:rsidR="00B66C9C" w:rsidRPr="008B4583" w:rsidRDefault="00B66C9C" w:rsidP="008B4583">
      <w:pPr>
        <w:pStyle w:val="NormalWeb"/>
        <w:spacing w:line="360" w:lineRule="auto"/>
        <w:jc w:val="both"/>
      </w:pPr>
      <w:r w:rsidRPr="008B4583">
        <w:t>e. preserve evidence;</w:t>
      </w:r>
    </w:p>
    <w:p w:rsidR="00B66C9C" w:rsidRPr="008B4583" w:rsidRDefault="00B66C9C" w:rsidP="008B4583">
      <w:pPr>
        <w:pStyle w:val="NormalWeb"/>
        <w:spacing w:line="360" w:lineRule="auto"/>
        <w:jc w:val="both"/>
      </w:pPr>
      <w:r w:rsidRPr="008B4583">
        <w:t>f. prevent serious harm; or</w:t>
      </w:r>
    </w:p>
    <w:p w:rsidR="00B66C9C" w:rsidRPr="008B4583" w:rsidRDefault="00B66C9C" w:rsidP="008B4583">
      <w:pPr>
        <w:pStyle w:val="NormalWeb"/>
        <w:spacing w:line="360" w:lineRule="auto"/>
        <w:jc w:val="both"/>
      </w:pPr>
      <w:r w:rsidRPr="008B4583">
        <w:t>g. comply with Applicable Law or a lawful authority request.</w:t>
      </w:r>
    </w:p>
    <w:p w:rsidR="00B66C9C" w:rsidRPr="008B4583" w:rsidRDefault="00B66C9C" w:rsidP="008B4583">
      <w:pPr>
        <w:pStyle w:val="Heading2"/>
        <w:spacing w:line="360" w:lineRule="auto"/>
        <w:jc w:val="both"/>
        <w:rPr>
          <w:szCs w:val="24"/>
        </w:rPr>
      </w:pPr>
      <w:bookmarkStart w:id="254" w:name="_Toc237010526"/>
      <w:r w:rsidRPr="008B4583">
        <w:rPr>
          <w:szCs w:val="24"/>
        </w:rPr>
        <w:t>15.15 Proportionality</w:t>
      </w:r>
      <w:bookmarkEnd w:id="254"/>
    </w:p>
    <w:p w:rsidR="00B66C9C" w:rsidRPr="008B4583" w:rsidRDefault="00B66C9C" w:rsidP="008B4583">
      <w:pPr>
        <w:pStyle w:val="NormalWeb"/>
        <w:spacing w:line="360" w:lineRule="auto"/>
        <w:jc w:val="both"/>
      </w:pPr>
      <w:r w:rsidRPr="008B4583">
        <w:t>Where reasonably practicable, enforcement measures may take into account:</w:t>
      </w:r>
    </w:p>
    <w:p w:rsidR="00B66C9C" w:rsidRPr="008B4583" w:rsidRDefault="00B66C9C" w:rsidP="008B4583">
      <w:pPr>
        <w:pStyle w:val="NormalWeb"/>
        <w:spacing w:line="360" w:lineRule="auto"/>
        <w:jc w:val="both"/>
      </w:pPr>
      <w:r w:rsidRPr="008B4583">
        <w:t>a. severity of the violation;</w:t>
      </w:r>
    </w:p>
    <w:p w:rsidR="00B66C9C" w:rsidRPr="008B4583" w:rsidRDefault="00B66C9C" w:rsidP="008B4583">
      <w:pPr>
        <w:pStyle w:val="NormalWeb"/>
        <w:spacing w:line="360" w:lineRule="auto"/>
        <w:jc w:val="both"/>
      </w:pPr>
      <w:r w:rsidRPr="008B4583">
        <w:t>b. frequency of violations;</w:t>
      </w:r>
    </w:p>
    <w:p w:rsidR="00B66C9C" w:rsidRPr="008B4583" w:rsidRDefault="00B66C9C" w:rsidP="008B4583">
      <w:pPr>
        <w:pStyle w:val="NormalWeb"/>
        <w:spacing w:line="360" w:lineRule="auto"/>
        <w:jc w:val="both"/>
      </w:pPr>
      <w:r w:rsidRPr="008B4583">
        <w:t>c. potential harm;</w:t>
      </w:r>
    </w:p>
    <w:p w:rsidR="00B66C9C" w:rsidRPr="008B4583" w:rsidRDefault="00B66C9C" w:rsidP="008B4583">
      <w:pPr>
        <w:pStyle w:val="NormalWeb"/>
        <w:spacing w:line="360" w:lineRule="auto"/>
        <w:jc w:val="both"/>
      </w:pPr>
      <w:r w:rsidRPr="008B4583">
        <w:t>d. User history;</w:t>
      </w:r>
    </w:p>
    <w:p w:rsidR="00B66C9C" w:rsidRPr="008B4583" w:rsidRDefault="00B66C9C" w:rsidP="008B4583">
      <w:pPr>
        <w:pStyle w:val="NormalWeb"/>
        <w:spacing w:line="360" w:lineRule="auto"/>
        <w:jc w:val="both"/>
      </w:pPr>
      <w:r w:rsidRPr="008B4583">
        <w:t>e. evidence available;</w:t>
      </w:r>
    </w:p>
    <w:p w:rsidR="00B66C9C" w:rsidRPr="008B4583" w:rsidRDefault="00B66C9C" w:rsidP="008B4583">
      <w:pPr>
        <w:pStyle w:val="NormalWeb"/>
        <w:spacing w:line="360" w:lineRule="auto"/>
        <w:jc w:val="both"/>
      </w:pPr>
      <w:r w:rsidRPr="008B4583">
        <w:t>f. whether the conduct was intentional; and</w:t>
      </w:r>
    </w:p>
    <w:p w:rsidR="00B66C9C" w:rsidRPr="008B4583" w:rsidRDefault="00B66C9C" w:rsidP="008B4583">
      <w:pPr>
        <w:pStyle w:val="NormalWeb"/>
        <w:spacing w:line="360" w:lineRule="auto"/>
        <w:jc w:val="both"/>
      </w:pPr>
      <w:r w:rsidRPr="008B4583">
        <w:t>g. other relevant circumstances.</w:t>
      </w:r>
    </w:p>
    <w:p w:rsidR="00B66C9C" w:rsidRPr="008B4583" w:rsidRDefault="00B66C9C" w:rsidP="008B4583">
      <w:pPr>
        <w:pStyle w:val="NormalWeb"/>
        <w:spacing w:line="360" w:lineRule="auto"/>
        <w:jc w:val="both"/>
      </w:pPr>
      <w:r w:rsidRPr="008B4583">
        <w:t>EnqoCash retains discretion to take stronger measures where necessary to protect Platform integrity.</w:t>
      </w:r>
    </w:p>
    <w:p w:rsidR="00B66C9C" w:rsidRPr="008B4583" w:rsidRDefault="00B66C9C" w:rsidP="008B4583">
      <w:pPr>
        <w:pStyle w:val="Heading1"/>
        <w:spacing w:line="360" w:lineRule="auto"/>
        <w:jc w:val="both"/>
        <w:rPr>
          <w:szCs w:val="24"/>
        </w:rPr>
      </w:pPr>
      <w:bookmarkStart w:id="255" w:name="_Toc237010527"/>
      <w:r w:rsidRPr="008B4583">
        <w:rPr>
          <w:szCs w:val="24"/>
        </w:rPr>
        <w:t>CHAPTER 16</w:t>
      </w:r>
      <w:bookmarkEnd w:id="255"/>
    </w:p>
    <w:p w:rsidR="00B66C9C" w:rsidRPr="008B4583" w:rsidRDefault="00B66C9C" w:rsidP="008B4583">
      <w:pPr>
        <w:pStyle w:val="Heading1"/>
        <w:spacing w:line="360" w:lineRule="auto"/>
        <w:jc w:val="both"/>
        <w:rPr>
          <w:szCs w:val="24"/>
        </w:rPr>
      </w:pPr>
      <w:bookmarkStart w:id="256" w:name="_Toc237010528"/>
      <w:r w:rsidRPr="008B4583">
        <w:rPr>
          <w:szCs w:val="24"/>
        </w:rPr>
        <w:lastRenderedPageBreak/>
        <w:t>PRIVACY, DATA PROTECTION AND CONFIDENTIALITY</w:t>
      </w:r>
      <w:bookmarkEnd w:id="256"/>
    </w:p>
    <w:p w:rsidR="00B66C9C" w:rsidRPr="008B4583" w:rsidRDefault="00B66C9C" w:rsidP="008B4583">
      <w:pPr>
        <w:pStyle w:val="Heading2"/>
        <w:spacing w:line="360" w:lineRule="auto"/>
        <w:jc w:val="both"/>
        <w:rPr>
          <w:szCs w:val="24"/>
        </w:rPr>
      </w:pPr>
      <w:bookmarkStart w:id="257" w:name="_Toc237010529"/>
      <w:r w:rsidRPr="008B4583">
        <w:rPr>
          <w:szCs w:val="24"/>
        </w:rPr>
        <w:t>16.1 Personal Data</w:t>
      </w:r>
      <w:bookmarkEnd w:id="257"/>
    </w:p>
    <w:p w:rsidR="00B66C9C" w:rsidRPr="008B4583" w:rsidRDefault="00B66C9C" w:rsidP="008B4583">
      <w:pPr>
        <w:pStyle w:val="NormalWeb"/>
        <w:spacing w:line="360" w:lineRule="auto"/>
        <w:jc w:val="both"/>
      </w:pPr>
      <w:r w:rsidRPr="008B4583">
        <w:t>Personal Data means information relating to an identified or identifiable natural person as recognized under Applicable Law.</w:t>
      </w:r>
    </w:p>
    <w:p w:rsidR="00B66C9C" w:rsidRPr="008B4583" w:rsidRDefault="00B66C9C" w:rsidP="008B4583">
      <w:pPr>
        <w:pStyle w:val="NormalWeb"/>
        <w:spacing w:line="360" w:lineRule="auto"/>
        <w:jc w:val="both"/>
      </w:pPr>
      <w:r w:rsidRPr="008B4583">
        <w:t>Personal Data may include information provided during:</w:t>
      </w:r>
    </w:p>
    <w:p w:rsidR="00B66C9C" w:rsidRPr="008B4583" w:rsidRDefault="00B66C9C" w:rsidP="008B4583">
      <w:pPr>
        <w:pStyle w:val="NormalWeb"/>
        <w:spacing w:line="360" w:lineRule="auto"/>
        <w:jc w:val="both"/>
      </w:pPr>
      <w:r w:rsidRPr="008B4583">
        <w:t>a. registration;</w:t>
      </w:r>
    </w:p>
    <w:p w:rsidR="00B66C9C" w:rsidRPr="008B4583" w:rsidRDefault="00B66C9C" w:rsidP="008B4583">
      <w:pPr>
        <w:pStyle w:val="NormalWeb"/>
        <w:spacing w:line="360" w:lineRule="auto"/>
        <w:jc w:val="both"/>
      </w:pPr>
      <w:r w:rsidRPr="008B4583">
        <w:t>b. identity verification;</w:t>
      </w:r>
    </w:p>
    <w:p w:rsidR="00B66C9C" w:rsidRPr="008B4583" w:rsidRDefault="00B66C9C" w:rsidP="008B4583">
      <w:pPr>
        <w:pStyle w:val="NormalWeb"/>
        <w:spacing w:line="360" w:lineRule="auto"/>
        <w:jc w:val="both"/>
      </w:pPr>
      <w:r w:rsidRPr="008B4583">
        <w:t>c. Account management;</w:t>
      </w:r>
    </w:p>
    <w:p w:rsidR="00B66C9C" w:rsidRPr="008B4583" w:rsidRDefault="00B66C9C" w:rsidP="008B4583">
      <w:pPr>
        <w:pStyle w:val="NormalWeb"/>
        <w:spacing w:line="360" w:lineRule="auto"/>
        <w:jc w:val="both"/>
      </w:pPr>
      <w:r w:rsidRPr="008B4583">
        <w:t>d. Competition participation;</w:t>
      </w:r>
    </w:p>
    <w:p w:rsidR="00B66C9C" w:rsidRPr="008B4583" w:rsidRDefault="00B66C9C" w:rsidP="008B4583">
      <w:pPr>
        <w:pStyle w:val="NormalWeb"/>
        <w:spacing w:line="360" w:lineRule="auto"/>
        <w:jc w:val="both"/>
      </w:pPr>
      <w:r w:rsidRPr="008B4583">
        <w:t>e. Wallet activities;</w:t>
      </w:r>
    </w:p>
    <w:p w:rsidR="00B66C9C" w:rsidRPr="008B4583" w:rsidRDefault="00B66C9C" w:rsidP="008B4583">
      <w:pPr>
        <w:pStyle w:val="NormalWeb"/>
        <w:spacing w:line="360" w:lineRule="auto"/>
        <w:jc w:val="both"/>
      </w:pPr>
      <w:r w:rsidRPr="008B4583">
        <w:t>f. Withdrawals;</w:t>
      </w:r>
    </w:p>
    <w:p w:rsidR="00B66C9C" w:rsidRPr="008B4583" w:rsidRDefault="00B66C9C" w:rsidP="008B4583">
      <w:pPr>
        <w:pStyle w:val="NormalWeb"/>
        <w:spacing w:line="360" w:lineRule="auto"/>
        <w:jc w:val="both"/>
      </w:pPr>
      <w:r w:rsidRPr="008B4583">
        <w:t>g. Referral activities;</w:t>
      </w:r>
    </w:p>
    <w:p w:rsidR="00B66C9C" w:rsidRPr="008B4583" w:rsidRDefault="00B66C9C" w:rsidP="008B4583">
      <w:pPr>
        <w:pStyle w:val="NormalWeb"/>
        <w:spacing w:line="360" w:lineRule="auto"/>
        <w:jc w:val="both"/>
      </w:pPr>
      <w:r w:rsidRPr="008B4583">
        <w:t>h. Affiliate activities;</w:t>
      </w:r>
    </w:p>
    <w:p w:rsidR="00B66C9C" w:rsidRPr="008B4583" w:rsidRDefault="00B66C9C" w:rsidP="008B4583">
      <w:pPr>
        <w:pStyle w:val="NormalWeb"/>
        <w:spacing w:line="360" w:lineRule="auto"/>
        <w:jc w:val="both"/>
      </w:pPr>
      <w:r w:rsidRPr="008B4583">
        <w:t>i. community participation; and</w:t>
      </w:r>
    </w:p>
    <w:p w:rsidR="00B66C9C" w:rsidRPr="008B4583" w:rsidRDefault="00B66C9C" w:rsidP="008B4583">
      <w:pPr>
        <w:pStyle w:val="NormalWeb"/>
        <w:spacing w:line="360" w:lineRule="auto"/>
        <w:jc w:val="both"/>
      </w:pPr>
      <w:r w:rsidRPr="008B4583">
        <w:t>j. Customer Support interactions.</w:t>
      </w:r>
    </w:p>
    <w:p w:rsidR="00B66C9C" w:rsidRPr="008B4583" w:rsidRDefault="00B66C9C" w:rsidP="008B4583">
      <w:pPr>
        <w:pStyle w:val="Heading2"/>
        <w:spacing w:line="360" w:lineRule="auto"/>
        <w:jc w:val="both"/>
        <w:rPr>
          <w:szCs w:val="24"/>
        </w:rPr>
      </w:pPr>
      <w:bookmarkStart w:id="258" w:name="_Toc237010530"/>
      <w:r w:rsidRPr="008B4583">
        <w:rPr>
          <w:szCs w:val="24"/>
        </w:rPr>
        <w:t>16.2 Collection of Information</w:t>
      </w:r>
      <w:bookmarkEnd w:id="258"/>
    </w:p>
    <w:p w:rsidR="00B66C9C" w:rsidRPr="008B4583" w:rsidRDefault="00B66C9C" w:rsidP="008B4583">
      <w:pPr>
        <w:pStyle w:val="NormalWeb"/>
        <w:spacing w:line="360" w:lineRule="auto"/>
        <w:jc w:val="both"/>
      </w:pPr>
      <w:r w:rsidRPr="008B4583">
        <w:t>EnqoCash may collect information necessary for lawful Platform operations.</w:t>
      </w:r>
    </w:p>
    <w:p w:rsidR="00B66C9C" w:rsidRPr="008B4583" w:rsidRDefault="00B66C9C" w:rsidP="008B4583">
      <w:pPr>
        <w:pStyle w:val="NormalWeb"/>
        <w:spacing w:line="360" w:lineRule="auto"/>
        <w:jc w:val="both"/>
      </w:pPr>
      <w:r w:rsidRPr="008B4583">
        <w:t>Information may include:</w:t>
      </w:r>
    </w:p>
    <w:p w:rsidR="00B66C9C" w:rsidRPr="008B4583" w:rsidRDefault="00B66C9C" w:rsidP="008B4583">
      <w:pPr>
        <w:pStyle w:val="NormalWeb"/>
        <w:spacing w:line="360" w:lineRule="auto"/>
        <w:jc w:val="both"/>
      </w:pPr>
      <w:r w:rsidRPr="008B4583">
        <w:t>a. identification information;</w:t>
      </w:r>
    </w:p>
    <w:p w:rsidR="00B66C9C" w:rsidRPr="008B4583" w:rsidRDefault="00B66C9C" w:rsidP="008B4583">
      <w:pPr>
        <w:pStyle w:val="NormalWeb"/>
        <w:spacing w:line="360" w:lineRule="auto"/>
        <w:jc w:val="both"/>
      </w:pPr>
      <w:r w:rsidRPr="008B4583">
        <w:t>b. contact information;</w:t>
      </w:r>
    </w:p>
    <w:p w:rsidR="00B66C9C" w:rsidRPr="008B4583" w:rsidRDefault="00B66C9C" w:rsidP="008B4583">
      <w:pPr>
        <w:pStyle w:val="NormalWeb"/>
        <w:spacing w:line="360" w:lineRule="auto"/>
        <w:jc w:val="both"/>
      </w:pPr>
      <w:r w:rsidRPr="008B4583">
        <w:t>c. mobile number;</w:t>
      </w:r>
    </w:p>
    <w:p w:rsidR="00B66C9C" w:rsidRPr="008B4583" w:rsidRDefault="00B66C9C" w:rsidP="008B4583">
      <w:pPr>
        <w:pStyle w:val="NormalWeb"/>
        <w:spacing w:line="360" w:lineRule="auto"/>
        <w:jc w:val="both"/>
      </w:pPr>
      <w:r w:rsidRPr="008B4583">
        <w:lastRenderedPageBreak/>
        <w:t>d. email address;</w:t>
      </w:r>
    </w:p>
    <w:p w:rsidR="00B66C9C" w:rsidRPr="008B4583" w:rsidRDefault="00B66C9C" w:rsidP="008B4583">
      <w:pPr>
        <w:pStyle w:val="NormalWeb"/>
        <w:spacing w:line="360" w:lineRule="auto"/>
        <w:jc w:val="both"/>
      </w:pPr>
      <w:r w:rsidRPr="008B4583">
        <w:t>e. Account information;</w:t>
      </w:r>
    </w:p>
    <w:p w:rsidR="00B66C9C" w:rsidRPr="008B4583" w:rsidRDefault="00B66C9C" w:rsidP="008B4583">
      <w:pPr>
        <w:pStyle w:val="NormalWeb"/>
        <w:spacing w:line="360" w:lineRule="auto"/>
        <w:jc w:val="both"/>
      </w:pPr>
      <w:r w:rsidRPr="008B4583">
        <w:t>f. verification information;</w:t>
      </w:r>
    </w:p>
    <w:p w:rsidR="00B66C9C" w:rsidRPr="008B4583" w:rsidRDefault="00B66C9C" w:rsidP="008B4583">
      <w:pPr>
        <w:pStyle w:val="NormalWeb"/>
        <w:spacing w:line="360" w:lineRule="auto"/>
        <w:jc w:val="both"/>
      </w:pPr>
      <w:r w:rsidRPr="008B4583">
        <w:t>g. transaction information;</w:t>
      </w:r>
    </w:p>
    <w:p w:rsidR="00B66C9C" w:rsidRPr="008B4583" w:rsidRDefault="00B66C9C" w:rsidP="008B4583">
      <w:pPr>
        <w:pStyle w:val="NormalWeb"/>
        <w:spacing w:line="360" w:lineRule="auto"/>
        <w:jc w:val="both"/>
      </w:pPr>
      <w:r w:rsidRPr="008B4583">
        <w:t>h. Wallet information;</w:t>
      </w:r>
    </w:p>
    <w:p w:rsidR="00B66C9C" w:rsidRPr="008B4583" w:rsidRDefault="00B66C9C" w:rsidP="008B4583">
      <w:pPr>
        <w:pStyle w:val="NormalWeb"/>
        <w:spacing w:line="360" w:lineRule="auto"/>
        <w:jc w:val="both"/>
      </w:pPr>
      <w:r w:rsidRPr="008B4583">
        <w:t>i. Competition information;</w:t>
      </w:r>
    </w:p>
    <w:p w:rsidR="00B66C9C" w:rsidRPr="008B4583" w:rsidRDefault="00B66C9C" w:rsidP="008B4583">
      <w:pPr>
        <w:pStyle w:val="NormalWeb"/>
        <w:spacing w:line="360" w:lineRule="auto"/>
        <w:jc w:val="both"/>
      </w:pPr>
      <w:r w:rsidRPr="008B4583">
        <w:t>j. Referral and Affiliate information;</w:t>
      </w:r>
    </w:p>
    <w:p w:rsidR="00B66C9C" w:rsidRPr="008B4583" w:rsidRDefault="00B66C9C" w:rsidP="008B4583">
      <w:pPr>
        <w:pStyle w:val="NormalWeb"/>
        <w:spacing w:line="360" w:lineRule="auto"/>
        <w:jc w:val="both"/>
      </w:pPr>
      <w:r w:rsidRPr="008B4583">
        <w:t>k. device information;</w:t>
      </w:r>
    </w:p>
    <w:p w:rsidR="00B66C9C" w:rsidRPr="008B4583" w:rsidRDefault="00B66C9C" w:rsidP="008B4583">
      <w:pPr>
        <w:pStyle w:val="NormalWeb"/>
        <w:spacing w:line="360" w:lineRule="auto"/>
        <w:jc w:val="both"/>
      </w:pPr>
      <w:r w:rsidRPr="008B4583">
        <w:t>l. security and authentication information;</w:t>
      </w:r>
    </w:p>
    <w:p w:rsidR="00B66C9C" w:rsidRPr="008B4583" w:rsidRDefault="00B66C9C" w:rsidP="008B4583">
      <w:pPr>
        <w:pStyle w:val="NormalWeb"/>
        <w:spacing w:line="360" w:lineRule="auto"/>
        <w:jc w:val="both"/>
      </w:pPr>
      <w:r w:rsidRPr="008B4583">
        <w:t>m. Platform activity information; and</w:t>
      </w:r>
    </w:p>
    <w:p w:rsidR="00B66C9C" w:rsidRPr="008B4583" w:rsidRDefault="00B66C9C" w:rsidP="008B4583">
      <w:pPr>
        <w:pStyle w:val="NormalWeb"/>
        <w:spacing w:line="360" w:lineRule="auto"/>
        <w:jc w:val="both"/>
      </w:pPr>
      <w:r w:rsidRPr="008B4583">
        <w:t>n. other information collected in accordance with Applicable Law.</w:t>
      </w:r>
    </w:p>
    <w:p w:rsidR="00B66C9C" w:rsidRPr="008B4583" w:rsidRDefault="00B66C9C" w:rsidP="008B4583">
      <w:pPr>
        <w:pStyle w:val="Heading2"/>
        <w:spacing w:line="360" w:lineRule="auto"/>
        <w:jc w:val="both"/>
        <w:rPr>
          <w:szCs w:val="24"/>
        </w:rPr>
      </w:pPr>
      <w:bookmarkStart w:id="259" w:name="_Toc237010531"/>
      <w:r w:rsidRPr="008B4583">
        <w:rPr>
          <w:szCs w:val="24"/>
        </w:rPr>
        <w:t>16.3 Purposes of Processing</w:t>
      </w:r>
      <w:bookmarkEnd w:id="259"/>
    </w:p>
    <w:p w:rsidR="00B66C9C" w:rsidRPr="008B4583" w:rsidRDefault="00B66C9C" w:rsidP="008B4583">
      <w:pPr>
        <w:pStyle w:val="NormalWeb"/>
        <w:spacing w:line="360" w:lineRule="auto"/>
        <w:jc w:val="both"/>
      </w:pPr>
      <w:r w:rsidRPr="008B4583">
        <w:t>EnqoCash may process Personal Data for purposes including:</w:t>
      </w:r>
    </w:p>
    <w:p w:rsidR="00B66C9C" w:rsidRPr="008B4583" w:rsidRDefault="00B66C9C" w:rsidP="008B4583">
      <w:pPr>
        <w:pStyle w:val="NormalWeb"/>
        <w:spacing w:line="360" w:lineRule="auto"/>
        <w:jc w:val="both"/>
      </w:pPr>
      <w:r w:rsidRPr="008B4583">
        <w:t>a. Account creation and management;</w:t>
      </w:r>
    </w:p>
    <w:p w:rsidR="00B66C9C" w:rsidRPr="008B4583" w:rsidRDefault="00B66C9C" w:rsidP="008B4583">
      <w:pPr>
        <w:pStyle w:val="NormalWeb"/>
        <w:spacing w:line="360" w:lineRule="auto"/>
        <w:jc w:val="both"/>
      </w:pPr>
      <w:r w:rsidRPr="008B4583">
        <w:t>b. User authentication;</w:t>
      </w:r>
    </w:p>
    <w:p w:rsidR="00B66C9C" w:rsidRPr="008B4583" w:rsidRDefault="00B66C9C" w:rsidP="008B4583">
      <w:pPr>
        <w:pStyle w:val="NormalWeb"/>
        <w:spacing w:line="360" w:lineRule="auto"/>
        <w:jc w:val="both"/>
      </w:pPr>
      <w:r w:rsidRPr="008B4583">
        <w:t>c. Identity Verification;</w:t>
      </w:r>
    </w:p>
    <w:p w:rsidR="00B66C9C" w:rsidRPr="008B4583" w:rsidRDefault="00B66C9C" w:rsidP="008B4583">
      <w:pPr>
        <w:pStyle w:val="NormalWeb"/>
        <w:spacing w:line="360" w:lineRule="auto"/>
        <w:jc w:val="both"/>
      </w:pPr>
      <w:r w:rsidRPr="008B4583">
        <w:t>d. KYC and compliance;</w:t>
      </w:r>
    </w:p>
    <w:p w:rsidR="00B66C9C" w:rsidRPr="008B4583" w:rsidRDefault="00B66C9C" w:rsidP="008B4583">
      <w:pPr>
        <w:pStyle w:val="NormalWeb"/>
        <w:spacing w:line="360" w:lineRule="auto"/>
        <w:jc w:val="both"/>
      </w:pPr>
      <w:r w:rsidRPr="008B4583">
        <w:t>e. providing Platform services;</w:t>
      </w:r>
    </w:p>
    <w:p w:rsidR="00B66C9C" w:rsidRPr="008B4583" w:rsidRDefault="00B66C9C" w:rsidP="008B4583">
      <w:pPr>
        <w:pStyle w:val="NormalWeb"/>
        <w:spacing w:line="360" w:lineRule="auto"/>
        <w:jc w:val="both"/>
      </w:pPr>
      <w:r w:rsidRPr="008B4583">
        <w:t>f. administering Competitions;</w:t>
      </w:r>
    </w:p>
    <w:p w:rsidR="00B66C9C" w:rsidRPr="008B4583" w:rsidRDefault="00B66C9C" w:rsidP="008B4583">
      <w:pPr>
        <w:pStyle w:val="NormalWeb"/>
        <w:spacing w:line="360" w:lineRule="auto"/>
        <w:jc w:val="both"/>
      </w:pPr>
      <w:r w:rsidRPr="008B4583">
        <w:t>g. calculating and validating results;</w:t>
      </w:r>
    </w:p>
    <w:p w:rsidR="00B66C9C" w:rsidRPr="008B4583" w:rsidRDefault="00B66C9C" w:rsidP="008B4583">
      <w:pPr>
        <w:pStyle w:val="NormalWeb"/>
        <w:spacing w:line="360" w:lineRule="auto"/>
        <w:jc w:val="both"/>
      </w:pPr>
      <w:r w:rsidRPr="008B4583">
        <w:lastRenderedPageBreak/>
        <w:t>h. administering Wallets and Rewards;</w:t>
      </w:r>
    </w:p>
    <w:p w:rsidR="00B66C9C" w:rsidRPr="008B4583" w:rsidRDefault="00B66C9C" w:rsidP="008B4583">
      <w:pPr>
        <w:pStyle w:val="NormalWeb"/>
        <w:spacing w:line="360" w:lineRule="auto"/>
        <w:jc w:val="both"/>
      </w:pPr>
      <w:r w:rsidRPr="008B4583">
        <w:t>i. processing Withdrawals;</w:t>
      </w:r>
    </w:p>
    <w:p w:rsidR="00B66C9C" w:rsidRPr="008B4583" w:rsidRDefault="00B66C9C" w:rsidP="008B4583">
      <w:pPr>
        <w:pStyle w:val="NormalWeb"/>
        <w:spacing w:line="360" w:lineRule="auto"/>
        <w:jc w:val="both"/>
      </w:pPr>
      <w:r w:rsidRPr="008B4583">
        <w:t>j. fraud prevention;</w:t>
      </w:r>
    </w:p>
    <w:p w:rsidR="00B66C9C" w:rsidRPr="008B4583" w:rsidRDefault="00B66C9C" w:rsidP="008B4583">
      <w:pPr>
        <w:pStyle w:val="NormalWeb"/>
        <w:spacing w:line="360" w:lineRule="auto"/>
        <w:jc w:val="both"/>
      </w:pPr>
      <w:r w:rsidRPr="008B4583">
        <w:t>k. security monitoring;</w:t>
      </w:r>
    </w:p>
    <w:p w:rsidR="00B66C9C" w:rsidRPr="008B4583" w:rsidRDefault="00B66C9C" w:rsidP="008B4583">
      <w:pPr>
        <w:pStyle w:val="NormalWeb"/>
        <w:spacing w:line="360" w:lineRule="auto"/>
        <w:jc w:val="both"/>
      </w:pPr>
      <w:r w:rsidRPr="008B4583">
        <w:t>l. community moderation;</w:t>
      </w:r>
    </w:p>
    <w:p w:rsidR="00B66C9C" w:rsidRPr="008B4583" w:rsidRDefault="00B66C9C" w:rsidP="008B4583">
      <w:pPr>
        <w:pStyle w:val="NormalWeb"/>
        <w:spacing w:line="360" w:lineRule="auto"/>
        <w:jc w:val="both"/>
      </w:pPr>
      <w:r w:rsidRPr="008B4583">
        <w:t>m. Referral Program administration;</w:t>
      </w:r>
    </w:p>
    <w:p w:rsidR="00B66C9C" w:rsidRPr="008B4583" w:rsidRDefault="00B66C9C" w:rsidP="008B4583">
      <w:pPr>
        <w:pStyle w:val="NormalWeb"/>
        <w:spacing w:line="360" w:lineRule="auto"/>
        <w:jc w:val="both"/>
      </w:pPr>
      <w:r w:rsidRPr="008B4583">
        <w:t>n. Affiliate Program administration;</w:t>
      </w:r>
    </w:p>
    <w:p w:rsidR="00B66C9C" w:rsidRPr="008B4583" w:rsidRDefault="00B66C9C" w:rsidP="008B4583">
      <w:pPr>
        <w:pStyle w:val="NormalWeb"/>
        <w:spacing w:line="360" w:lineRule="auto"/>
        <w:jc w:val="both"/>
      </w:pPr>
      <w:r w:rsidRPr="008B4583">
        <w:t>o. Customer Support;</w:t>
      </w:r>
    </w:p>
    <w:p w:rsidR="00B66C9C" w:rsidRPr="008B4583" w:rsidRDefault="00B66C9C" w:rsidP="008B4583">
      <w:pPr>
        <w:pStyle w:val="NormalWeb"/>
        <w:spacing w:line="360" w:lineRule="auto"/>
        <w:jc w:val="both"/>
      </w:pPr>
      <w:r w:rsidRPr="008B4583">
        <w:t>p. complaint and dispute resolution;</w:t>
      </w:r>
    </w:p>
    <w:p w:rsidR="00B66C9C" w:rsidRPr="008B4583" w:rsidRDefault="00B66C9C" w:rsidP="008B4583">
      <w:pPr>
        <w:pStyle w:val="NormalWeb"/>
        <w:spacing w:line="360" w:lineRule="auto"/>
        <w:jc w:val="both"/>
      </w:pPr>
      <w:r w:rsidRPr="008B4583">
        <w:t>q. legal and regulatory compliance;</w:t>
      </w:r>
    </w:p>
    <w:p w:rsidR="00B66C9C" w:rsidRPr="008B4583" w:rsidRDefault="00B66C9C" w:rsidP="008B4583">
      <w:pPr>
        <w:pStyle w:val="NormalWeb"/>
        <w:spacing w:line="360" w:lineRule="auto"/>
        <w:jc w:val="both"/>
      </w:pPr>
      <w:r w:rsidRPr="008B4583">
        <w:t>r. audit and recordkeeping;</w:t>
      </w:r>
    </w:p>
    <w:p w:rsidR="00B66C9C" w:rsidRPr="008B4583" w:rsidRDefault="00B66C9C" w:rsidP="008B4583">
      <w:pPr>
        <w:pStyle w:val="NormalWeb"/>
        <w:spacing w:line="360" w:lineRule="auto"/>
        <w:jc w:val="both"/>
      </w:pPr>
      <w:r w:rsidRPr="008B4583">
        <w:t>s. Platform improvement; and</w:t>
      </w:r>
    </w:p>
    <w:p w:rsidR="00B66C9C" w:rsidRPr="008B4583" w:rsidRDefault="00B66C9C" w:rsidP="008B4583">
      <w:pPr>
        <w:pStyle w:val="NormalWeb"/>
        <w:spacing w:line="360" w:lineRule="auto"/>
        <w:jc w:val="both"/>
      </w:pPr>
      <w:r w:rsidRPr="008B4583">
        <w:t>t. other lawful purposes disclosed to the User.</w:t>
      </w:r>
    </w:p>
    <w:p w:rsidR="00B66C9C" w:rsidRPr="008B4583" w:rsidRDefault="00B66C9C" w:rsidP="008B4583">
      <w:pPr>
        <w:pStyle w:val="Heading2"/>
        <w:spacing w:line="360" w:lineRule="auto"/>
        <w:jc w:val="both"/>
        <w:rPr>
          <w:szCs w:val="24"/>
        </w:rPr>
      </w:pPr>
      <w:bookmarkStart w:id="260" w:name="_Toc237010532"/>
      <w:r w:rsidRPr="008B4583">
        <w:rPr>
          <w:szCs w:val="24"/>
        </w:rPr>
        <w:t>16.4 Verification and Fraud Prevention</w:t>
      </w:r>
      <w:bookmarkEnd w:id="260"/>
    </w:p>
    <w:p w:rsidR="00B66C9C" w:rsidRPr="008B4583" w:rsidRDefault="00B66C9C" w:rsidP="008B4583">
      <w:pPr>
        <w:pStyle w:val="NormalWeb"/>
        <w:spacing w:line="360" w:lineRule="auto"/>
        <w:jc w:val="both"/>
      </w:pPr>
      <w:r w:rsidRPr="008B4583">
        <w:t>EnqoCash may process relevant information to verify identity and detect, prevent and investigate:</w:t>
      </w:r>
    </w:p>
    <w:p w:rsidR="00B66C9C" w:rsidRPr="008B4583" w:rsidRDefault="00B66C9C" w:rsidP="008B4583">
      <w:pPr>
        <w:pStyle w:val="NormalWeb"/>
        <w:spacing w:line="360" w:lineRule="auto"/>
        <w:jc w:val="both"/>
      </w:pPr>
      <w:r w:rsidRPr="008B4583">
        <w:t>a. fraud;</w:t>
      </w:r>
    </w:p>
    <w:p w:rsidR="00B66C9C" w:rsidRPr="008B4583" w:rsidRDefault="00B66C9C" w:rsidP="008B4583">
      <w:pPr>
        <w:pStyle w:val="NormalWeb"/>
        <w:spacing w:line="360" w:lineRule="auto"/>
        <w:jc w:val="both"/>
      </w:pPr>
      <w:r w:rsidRPr="008B4583">
        <w:t>b. unauthorized access;</w:t>
      </w:r>
    </w:p>
    <w:p w:rsidR="00B66C9C" w:rsidRPr="008B4583" w:rsidRDefault="00B66C9C" w:rsidP="008B4583">
      <w:pPr>
        <w:pStyle w:val="NormalWeb"/>
        <w:spacing w:line="360" w:lineRule="auto"/>
        <w:jc w:val="both"/>
      </w:pPr>
      <w:r w:rsidRPr="008B4583">
        <w:t>c. duplicate Accounts;</w:t>
      </w:r>
    </w:p>
    <w:p w:rsidR="00B66C9C" w:rsidRPr="008B4583" w:rsidRDefault="00B66C9C" w:rsidP="008B4583">
      <w:pPr>
        <w:pStyle w:val="NormalWeb"/>
        <w:spacing w:line="360" w:lineRule="auto"/>
        <w:jc w:val="both"/>
      </w:pPr>
      <w:r w:rsidRPr="008B4583">
        <w:t>d. Competition cheating;</w:t>
      </w:r>
    </w:p>
    <w:p w:rsidR="00B66C9C" w:rsidRPr="008B4583" w:rsidRDefault="00B66C9C" w:rsidP="008B4583">
      <w:pPr>
        <w:pStyle w:val="NormalWeb"/>
        <w:spacing w:line="360" w:lineRule="auto"/>
        <w:jc w:val="both"/>
      </w:pPr>
      <w:r w:rsidRPr="008B4583">
        <w:t>e. Wallet abuse;</w:t>
      </w:r>
    </w:p>
    <w:p w:rsidR="00B66C9C" w:rsidRPr="008B4583" w:rsidRDefault="00B66C9C" w:rsidP="008B4583">
      <w:pPr>
        <w:pStyle w:val="NormalWeb"/>
        <w:spacing w:line="360" w:lineRule="auto"/>
        <w:jc w:val="both"/>
      </w:pPr>
      <w:r w:rsidRPr="008B4583">
        <w:lastRenderedPageBreak/>
        <w:t>f. payment fraud;</w:t>
      </w:r>
    </w:p>
    <w:p w:rsidR="00B66C9C" w:rsidRPr="008B4583" w:rsidRDefault="00B66C9C" w:rsidP="008B4583">
      <w:pPr>
        <w:pStyle w:val="NormalWeb"/>
        <w:spacing w:line="360" w:lineRule="auto"/>
        <w:jc w:val="both"/>
      </w:pPr>
      <w:r w:rsidRPr="008B4583">
        <w:t>g. Referral manipulation;</w:t>
      </w:r>
    </w:p>
    <w:p w:rsidR="00B66C9C" w:rsidRPr="008B4583" w:rsidRDefault="00B66C9C" w:rsidP="008B4583">
      <w:pPr>
        <w:pStyle w:val="NormalWeb"/>
        <w:spacing w:line="360" w:lineRule="auto"/>
        <w:jc w:val="both"/>
      </w:pPr>
      <w:r w:rsidRPr="008B4583">
        <w:t>h. Affiliate abuse;</w:t>
      </w:r>
    </w:p>
    <w:p w:rsidR="00B66C9C" w:rsidRPr="008B4583" w:rsidRDefault="00B66C9C" w:rsidP="008B4583">
      <w:pPr>
        <w:pStyle w:val="NormalWeb"/>
        <w:spacing w:line="360" w:lineRule="auto"/>
        <w:jc w:val="both"/>
      </w:pPr>
      <w:r w:rsidRPr="008B4583">
        <w:t>i. security incidents; and</w:t>
      </w:r>
    </w:p>
    <w:p w:rsidR="00B66C9C" w:rsidRPr="008B4583" w:rsidRDefault="00B66C9C" w:rsidP="008B4583">
      <w:pPr>
        <w:pStyle w:val="NormalWeb"/>
        <w:spacing w:line="360" w:lineRule="auto"/>
        <w:jc w:val="both"/>
      </w:pPr>
      <w:r w:rsidRPr="008B4583">
        <w:t>j. other prohibited activity.</w:t>
      </w:r>
    </w:p>
    <w:p w:rsidR="00B66C9C" w:rsidRPr="008B4583" w:rsidRDefault="00B66C9C" w:rsidP="008B4583">
      <w:pPr>
        <w:pStyle w:val="NormalWeb"/>
        <w:spacing w:line="360" w:lineRule="auto"/>
        <w:jc w:val="both"/>
      </w:pPr>
      <w:r w:rsidRPr="008B4583">
        <w:t>Security and fraud-prevention systems may use automated tools and manual review where permitted by Applicable Law.</w:t>
      </w:r>
    </w:p>
    <w:p w:rsidR="00B66C9C" w:rsidRPr="008B4583" w:rsidRDefault="00B66C9C" w:rsidP="008B4583">
      <w:pPr>
        <w:pStyle w:val="Heading2"/>
        <w:spacing w:line="360" w:lineRule="auto"/>
        <w:jc w:val="both"/>
        <w:rPr>
          <w:szCs w:val="24"/>
        </w:rPr>
      </w:pPr>
      <w:bookmarkStart w:id="261" w:name="_Toc237010533"/>
      <w:r w:rsidRPr="008B4583">
        <w:rPr>
          <w:szCs w:val="24"/>
        </w:rPr>
        <w:t>16.5 Data Sharing</w:t>
      </w:r>
      <w:bookmarkEnd w:id="261"/>
    </w:p>
    <w:p w:rsidR="00B66C9C" w:rsidRPr="008B4583" w:rsidRDefault="00B66C9C" w:rsidP="008B4583">
      <w:pPr>
        <w:pStyle w:val="NormalWeb"/>
        <w:spacing w:line="360" w:lineRule="auto"/>
        <w:jc w:val="both"/>
      </w:pPr>
      <w:r w:rsidRPr="008B4583">
        <w:t>EnqoCash may disclose Personal Data where lawful and necessary to:</w:t>
      </w:r>
    </w:p>
    <w:p w:rsidR="00B66C9C" w:rsidRPr="008B4583" w:rsidRDefault="00B66C9C" w:rsidP="008B4583">
      <w:pPr>
        <w:pStyle w:val="NormalWeb"/>
        <w:spacing w:line="360" w:lineRule="auto"/>
        <w:jc w:val="both"/>
      </w:pPr>
      <w:r w:rsidRPr="008B4583">
        <w:t>a. provide Platform services;</w:t>
      </w:r>
    </w:p>
    <w:p w:rsidR="00B66C9C" w:rsidRPr="008B4583" w:rsidRDefault="00B66C9C" w:rsidP="008B4583">
      <w:pPr>
        <w:pStyle w:val="NormalWeb"/>
        <w:spacing w:line="360" w:lineRule="auto"/>
        <w:jc w:val="both"/>
      </w:pPr>
      <w:r w:rsidRPr="008B4583">
        <w:t>b. process payments;</w:t>
      </w:r>
    </w:p>
    <w:p w:rsidR="00B66C9C" w:rsidRPr="008B4583" w:rsidRDefault="00B66C9C" w:rsidP="008B4583">
      <w:pPr>
        <w:pStyle w:val="NormalWeb"/>
        <w:spacing w:line="360" w:lineRule="auto"/>
        <w:jc w:val="both"/>
      </w:pPr>
      <w:r w:rsidRPr="008B4583">
        <w:t>c. complete identity verification;</w:t>
      </w:r>
    </w:p>
    <w:p w:rsidR="00B66C9C" w:rsidRPr="008B4583" w:rsidRDefault="00B66C9C" w:rsidP="008B4583">
      <w:pPr>
        <w:pStyle w:val="NormalWeb"/>
        <w:spacing w:line="360" w:lineRule="auto"/>
        <w:jc w:val="both"/>
      </w:pPr>
      <w:r w:rsidRPr="008B4583">
        <w:t>d. prevent fraud;</w:t>
      </w:r>
    </w:p>
    <w:p w:rsidR="00B66C9C" w:rsidRPr="008B4583" w:rsidRDefault="00B66C9C" w:rsidP="008B4583">
      <w:pPr>
        <w:pStyle w:val="NormalWeb"/>
        <w:spacing w:line="360" w:lineRule="auto"/>
        <w:jc w:val="both"/>
      </w:pPr>
      <w:r w:rsidRPr="008B4583">
        <w:t>e. provide technical services;</w:t>
      </w:r>
    </w:p>
    <w:p w:rsidR="00B66C9C" w:rsidRPr="008B4583" w:rsidRDefault="00B66C9C" w:rsidP="008B4583">
      <w:pPr>
        <w:pStyle w:val="NormalWeb"/>
        <w:spacing w:line="360" w:lineRule="auto"/>
        <w:jc w:val="both"/>
      </w:pPr>
      <w:r w:rsidRPr="008B4583">
        <w:t>f. provide Customer Support;</w:t>
      </w:r>
    </w:p>
    <w:p w:rsidR="00B66C9C" w:rsidRPr="008B4583" w:rsidRDefault="00B66C9C" w:rsidP="008B4583">
      <w:pPr>
        <w:pStyle w:val="NormalWeb"/>
        <w:spacing w:line="360" w:lineRule="auto"/>
        <w:jc w:val="both"/>
      </w:pPr>
      <w:r w:rsidRPr="008B4583">
        <w:t>g. administer Competitions;</w:t>
      </w:r>
    </w:p>
    <w:p w:rsidR="00B66C9C" w:rsidRPr="008B4583" w:rsidRDefault="00B66C9C" w:rsidP="008B4583">
      <w:pPr>
        <w:pStyle w:val="NormalWeb"/>
        <w:spacing w:line="360" w:lineRule="auto"/>
        <w:jc w:val="both"/>
      </w:pPr>
      <w:r w:rsidRPr="008B4583">
        <w:t>h. administer Rewards;</w:t>
      </w:r>
    </w:p>
    <w:p w:rsidR="00B66C9C" w:rsidRPr="008B4583" w:rsidRDefault="00B66C9C" w:rsidP="008B4583">
      <w:pPr>
        <w:pStyle w:val="NormalWeb"/>
        <w:spacing w:line="360" w:lineRule="auto"/>
        <w:jc w:val="both"/>
      </w:pPr>
      <w:r w:rsidRPr="008B4583">
        <w:t>i. comply with legal obligations;</w:t>
      </w:r>
    </w:p>
    <w:p w:rsidR="00B66C9C" w:rsidRPr="008B4583" w:rsidRDefault="00B66C9C" w:rsidP="008B4583">
      <w:pPr>
        <w:pStyle w:val="NormalWeb"/>
        <w:spacing w:line="360" w:lineRule="auto"/>
        <w:jc w:val="both"/>
      </w:pPr>
      <w:r w:rsidRPr="008B4583">
        <w:t>j. respond to lawful requests from competent authorities; or</w:t>
      </w:r>
    </w:p>
    <w:p w:rsidR="00B66C9C" w:rsidRPr="008B4583" w:rsidRDefault="00B66C9C" w:rsidP="008B4583">
      <w:pPr>
        <w:pStyle w:val="NormalWeb"/>
        <w:spacing w:line="360" w:lineRule="auto"/>
        <w:jc w:val="both"/>
      </w:pPr>
      <w:r w:rsidRPr="008B4583">
        <w:t>k. protect the rights, safety and security of EnqoCash, Users or third parties.</w:t>
      </w:r>
    </w:p>
    <w:p w:rsidR="00B66C9C" w:rsidRPr="008B4583" w:rsidRDefault="00B66C9C" w:rsidP="008B4583">
      <w:pPr>
        <w:pStyle w:val="NormalWeb"/>
        <w:spacing w:line="360" w:lineRule="auto"/>
        <w:jc w:val="both"/>
      </w:pPr>
      <w:r w:rsidRPr="008B4583">
        <w:lastRenderedPageBreak/>
        <w:t>EnqoCash shall not disclose Personal Data beyond what is reasonably necessary for the relevant lawful purpose, subject to Applicable Law.</w:t>
      </w:r>
    </w:p>
    <w:p w:rsidR="00B66C9C" w:rsidRPr="008B4583" w:rsidRDefault="00B66C9C" w:rsidP="008B4583">
      <w:pPr>
        <w:pStyle w:val="Heading2"/>
        <w:spacing w:line="360" w:lineRule="auto"/>
        <w:jc w:val="both"/>
        <w:rPr>
          <w:szCs w:val="24"/>
        </w:rPr>
      </w:pPr>
      <w:bookmarkStart w:id="262" w:name="_Toc237010534"/>
      <w:r w:rsidRPr="008B4583">
        <w:rPr>
          <w:szCs w:val="24"/>
        </w:rPr>
        <w:t>16.6 Payment and Service Providers</w:t>
      </w:r>
      <w:bookmarkEnd w:id="262"/>
    </w:p>
    <w:p w:rsidR="00B66C9C" w:rsidRPr="008B4583" w:rsidRDefault="00B66C9C" w:rsidP="008B4583">
      <w:pPr>
        <w:pStyle w:val="NormalWeb"/>
        <w:spacing w:line="360" w:lineRule="auto"/>
        <w:jc w:val="both"/>
      </w:pPr>
      <w:r w:rsidRPr="008B4583">
        <w:t>EnqoCash may use third-party service providers, including:</w:t>
      </w:r>
    </w:p>
    <w:p w:rsidR="00B66C9C" w:rsidRPr="008B4583" w:rsidRDefault="00B66C9C" w:rsidP="008B4583">
      <w:pPr>
        <w:pStyle w:val="NormalWeb"/>
        <w:spacing w:line="360" w:lineRule="auto"/>
        <w:jc w:val="both"/>
      </w:pPr>
      <w:r w:rsidRPr="008B4583">
        <w:t>a. banks;</w:t>
      </w:r>
    </w:p>
    <w:p w:rsidR="00B66C9C" w:rsidRPr="008B4583" w:rsidRDefault="00B66C9C" w:rsidP="008B4583">
      <w:pPr>
        <w:pStyle w:val="NormalWeb"/>
        <w:spacing w:line="360" w:lineRule="auto"/>
        <w:jc w:val="both"/>
      </w:pPr>
      <w:r w:rsidRPr="008B4583">
        <w:t>b. mobile money operators;</w:t>
      </w:r>
    </w:p>
    <w:p w:rsidR="00B66C9C" w:rsidRPr="008B4583" w:rsidRDefault="00B66C9C" w:rsidP="008B4583">
      <w:pPr>
        <w:pStyle w:val="NormalWeb"/>
        <w:spacing w:line="360" w:lineRule="auto"/>
        <w:jc w:val="both"/>
      </w:pPr>
      <w:r w:rsidRPr="008B4583">
        <w:t>c. licensed Payment Service Providers;</w:t>
      </w:r>
    </w:p>
    <w:p w:rsidR="00B66C9C" w:rsidRPr="008B4583" w:rsidRDefault="00B66C9C" w:rsidP="008B4583">
      <w:pPr>
        <w:pStyle w:val="NormalWeb"/>
        <w:spacing w:line="360" w:lineRule="auto"/>
        <w:jc w:val="both"/>
      </w:pPr>
      <w:r w:rsidRPr="008B4583">
        <w:t>d. payment gateways;</w:t>
      </w:r>
    </w:p>
    <w:p w:rsidR="00B66C9C" w:rsidRPr="008B4583" w:rsidRDefault="00B66C9C" w:rsidP="008B4583">
      <w:pPr>
        <w:pStyle w:val="NormalWeb"/>
        <w:spacing w:line="360" w:lineRule="auto"/>
        <w:jc w:val="both"/>
      </w:pPr>
      <w:r w:rsidRPr="008B4583">
        <w:t>e. identity verification providers;</w:t>
      </w:r>
    </w:p>
    <w:p w:rsidR="00B66C9C" w:rsidRPr="008B4583" w:rsidRDefault="00B66C9C" w:rsidP="008B4583">
      <w:pPr>
        <w:pStyle w:val="NormalWeb"/>
        <w:spacing w:line="360" w:lineRule="auto"/>
        <w:jc w:val="both"/>
      </w:pPr>
      <w:r w:rsidRPr="008B4583">
        <w:t>f. cloud and hosting providers;</w:t>
      </w:r>
    </w:p>
    <w:p w:rsidR="00B66C9C" w:rsidRPr="008B4583" w:rsidRDefault="00B66C9C" w:rsidP="008B4583">
      <w:pPr>
        <w:pStyle w:val="NormalWeb"/>
        <w:spacing w:line="360" w:lineRule="auto"/>
        <w:jc w:val="both"/>
      </w:pPr>
      <w:r w:rsidRPr="008B4583">
        <w:t>g. security service providers;</w:t>
      </w:r>
    </w:p>
    <w:p w:rsidR="00B66C9C" w:rsidRPr="008B4583" w:rsidRDefault="00B66C9C" w:rsidP="008B4583">
      <w:pPr>
        <w:pStyle w:val="NormalWeb"/>
        <w:spacing w:line="360" w:lineRule="auto"/>
        <w:jc w:val="both"/>
      </w:pPr>
      <w:r w:rsidRPr="008B4583">
        <w:t>h. communication providers; and</w:t>
      </w:r>
    </w:p>
    <w:p w:rsidR="00B66C9C" w:rsidRPr="008B4583" w:rsidRDefault="00B66C9C" w:rsidP="008B4583">
      <w:pPr>
        <w:pStyle w:val="NormalWeb"/>
        <w:spacing w:line="360" w:lineRule="auto"/>
        <w:jc w:val="both"/>
      </w:pPr>
      <w:r w:rsidRPr="008B4583">
        <w:t>i. other technology or operational service providers.</w:t>
      </w:r>
    </w:p>
    <w:p w:rsidR="00B66C9C" w:rsidRPr="008B4583" w:rsidRDefault="00B66C9C" w:rsidP="008B4583">
      <w:pPr>
        <w:pStyle w:val="NormalWeb"/>
        <w:spacing w:line="360" w:lineRule="auto"/>
        <w:jc w:val="both"/>
      </w:pPr>
      <w:r w:rsidRPr="008B4583">
        <w:t>Such providers may process relevant information to perform their authorized services and may be subject to their own legal and regulatory obligations.</w:t>
      </w:r>
    </w:p>
    <w:p w:rsidR="00B66C9C" w:rsidRPr="008B4583" w:rsidRDefault="00B66C9C" w:rsidP="008B4583">
      <w:pPr>
        <w:pStyle w:val="Heading2"/>
        <w:spacing w:line="360" w:lineRule="auto"/>
        <w:jc w:val="both"/>
        <w:rPr>
          <w:szCs w:val="24"/>
        </w:rPr>
      </w:pPr>
      <w:bookmarkStart w:id="263" w:name="_Toc237010535"/>
      <w:r w:rsidRPr="008B4583">
        <w:rPr>
          <w:szCs w:val="24"/>
        </w:rPr>
        <w:t>16.7 Data Security</w:t>
      </w:r>
      <w:bookmarkEnd w:id="263"/>
    </w:p>
    <w:p w:rsidR="00B66C9C" w:rsidRPr="008B4583" w:rsidRDefault="00B66C9C" w:rsidP="008B4583">
      <w:pPr>
        <w:pStyle w:val="NormalWeb"/>
        <w:spacing w:line="360" w:lineRule="auto"/>
        <w:jc w:val="both"/>
      </w:pPr>
      <w:r w:rsidRPr="008B4583">
        <w:t>EnqoCash shall implement reasonable technical and organizational measures designed to protect Personal Data against unauthorized access, alteration, disclosure, loss, destruction or other unlawful processing.</w:t>
      </w:r>
    </w:p>
    <w:p w:rsidR="00B66C9C" w:rsidRPr="008B4583" w:rsidRDefault="00B66C9C" w:rsidP="008B4583">
      <w:pPr>
        <w:pStyle w:val="NormalWeb"/>
        <w:spacing w:line="360" w:lineRule="auto"/>
        <w:jc w:val="both"/>
      </w:pPr>
      <w:r w:rsidRPr="008B4583">
        <w:t>Security measures may include:</w:t>
      </w:r>
    </w:p>
    <w:p w:rsidR="00B66C9C" w:rsidRPr="008B4583" w:rsidRDefault="00B66C9C" w:rsidP="008B4583">
      <w:pPr>
        <w:pStyle w:val="NormalWeb"/>
        <w:spacing w:line="360" w:lineRule="auto"/>
        <w:jc w:val="both"/>
      </w:pPr>
      <w:r w:rsidRPr="008B4583">
        <w:t>a. access controls;</w:t>
      </w:r>
    </w:p>
    <w:p w:rsidR="00B66C9C" w:rsidRPr="008B4583" w:rsidRDefault="00B66C9C" w:rsidP="008B4583">
      <w:pPr>
        <w:pStyle w:val="NormalWeb"/>
        <w:spacing w:line="360" w:lineRule="auto"/>
        <w:jc w:val="both"/>
      </w:pPr>
      <w:r w:rsidRPr="008B4583">
        <w:t>b. authentication controls;</w:t>
      </w:r>
    </w:p>
    <w:p w:rsidR="00B66C9C" w:rsidRPr="008B4583" w:rsidRDefault="00B66C9C" w:rsidP="008B4583">
      <w:pPr>
        <w:pStyle w:val="NormalWeb"/>
        <w:spacing w:line="360" w:lineRule="auto"/>
        <w:jc w:val="both"/>
      </w:pPr>
      <w:r w:rsidRPr="008B4583">
        <w:lastRenderedPageBreak/>
        <w:t>c. encryption where appropriate;</w:t>
      </w:r>
    </w:p>
    <w:p w:rsidR="00B66C9C" w:rsidRPr="008B4583" w:rsidRDefault="00B66C9C" w:rsidP="008B4583">
      <w:pPr>
        <w:pStyle w:val="NormalWeb"/>
        <w:spacing w:line="360" w:lineRule="auto"/>
        <w:jc w:val="both"/>
      </w:pPr>
      <w:r w:rsidRPr="008B4583">
        <w:t>d. logging;</w:t>
      </w:r>
    </w:p>
    <w:p w:rsidR="00B66C9C" w:rsidRPr="008B4583" w:rsidRDefault="00B66C9C" w:rsidP="008B4583">
      <w:pPr>
        <w:pStyle w:val="NormalWeb"/>
        <w:spacing w:line="360" w:lineRule="auto"/>
        <w:jc w:val="both"/>
      </w:pPr>
      <w:r w:rsidRPr="008B4583">
        <w:t>e. monitoring;</w:t>
      </w:r>
    </w:p>
    <w:p w:rsidR="00B66C9C" w:rsidRPr="008B4583" w:rsidRDefault="00B66C9C" w:rsidP="008B4583">
      <w:pPr>
        <w:pStyle w:val="NormalWeb"/>
        <w:spacing w:line="360" w:lineRule="auto"/>
        <w:jc w:val="both"/>
      </w:pPr>
      <w:r w:rsidRPr="008B4583">
        <w:t>f. system segregation;</w:t>
      </w:r>
    </w:p>
    <w:p w:rsidR="00B66C9C" w:rsidRPr="008B4583" w:rsidRDefault="00B66C9C" w:rsidP="008B4583">
      <w:pPr>
        <w:pStyle w:val="NormalWeb"/>
        <w:spacing w:line="360" w:lineRule="auto"/>
        <w:jc w:val="both"/>
      </w:pPr>
      <w:r w:rsidRPr="008B4583">
        <w:t>g. security testing;</w:t>
      </w:r>
    </w:p>
    <w:p w:rsidR="00B66C9C" w:rsidRPr="008B4583" w:rsidRDefault="00B66C9C" w:rsidP="008B4583">
      <w:pPr>
        <w:pStyle w:val="NormalWeb"/>
        <w:spacing w:line="360" w:lineRule="auto"/>
        <w:jc w:val="both"/>
      </w:pPr>
      <w:r w:rsidRPr="008B4583">
        <w:t>h. incident response procedures; and</w:t>
      </w:r>
    </w:p>
    <w:p w:rsidR="00B66C9C" w:rsidRPr="008B4583" w:rsidRDefault="00B66C9C" w:rsidP="008B4583">
      <w:pPr>
        <w:pStyle w:val="NormalWeb"/>
        <w:spacing w:line="360" w:lineRule="auto"/>
        <w:jc w:val="both"/>
      </w:pPr>
      <w:r w:rsidRPr="008B4583">
        <w:t>i. other appropriate safeguards.</w:t>
      </w:r>
    </w:p>
    <w:p w:rsidR="00B66C9C" w:rsidRPr="008B4583" w:rsidRDefault="00B66C9C" w:rsidP="008B4583">
      <w:pPr>
        <w:pStyle w:val="NormalWeb"/>
        <w:spacing w:line="360" w:lineRule="auto"/>
        <w:jc w:val="both"/>
      </w:pPr>
      <w:r w:rsidRPr="008B4583">
        <w:t>Users are also responsible for protecting their Account credentials and devices.</w:t>
      </w:r>
    </w:p>
    <w:p w:rsidR="00B66C9C" w:rsidRPr="008B4583" w:rsidRDefault="00B66C9C" w:rsidP="008B4583">
      <w:pPr>
        <w:pStyle w:val="Heading2"/>
        <w:spacing w:line="360" w:lineRule="auto"/>
        <w:jc w:val="both"/>
        <w:rPr>
          <w:szCs w:val="24"/>
        </w:rPr>
      </w:pPr>
      <w:bookmarkStart w:id="264" w:name="_Toc237010536"/>
      <w:r w:rsidRPr="008B4583">
        <w:rPr>
          <w:szCs w:val="24"/>
        </w:rPr>
        <w:t>16.8 Data Retention</w:t>
      </w:r>
      <w:bookmarkEnd w:id="264"/>
    </w:p>
    <w:p w:rsidR="00B66C9C" w:rsidRPr="008B4583" w:rsidRDefault="00B66C9C" w:rsidP="008B4583">
      <w:pPr>
        <w:pStyle w:val="NormalWeb"/>
        <w:spacing w:line="360" w:lineRule="auto"/>
        <w:jc w:val="both"/>
      </w:pPr>
      <w:r w:rsidRPr="008B4583">
        <w:t>EnqoCash may retain Personal Data for as long as reasonably necessary for:</w:t>
      </w:r>
    </w:p>
    <w:p w:rsidR="00B66C9C" w:rsidRPr="008B4583" w:rsidRDefault="00B66C9C" w:rsidP="008B4583">
      <w:pPr>
        <w:pStyle w:val="NormalWeb"/>
        <w:spacing w:line="360" w:lineRule="auto"/>
        <w:jc w:val="both"/>
      </w:pPr>
      <w:r w:rsidRPr="008B4583">
        <w:t>a. providing Platform services;</w:t>
      </w:r>
    </w:p>
    <w:p w:rsidR="00B66C9C" w:rsidRPr="008B4583" w:rsidRDefault="00B66C9C" w:rsidP="008B4583">
      <w:pPr>
        <w:pStyle w:val="NormalWeb"/>
        <w:spacing w:line="360" w:lineRule="auto"/>
        <w:jc w:val="both"/>
      </w:pPr>
      <w:r w:rsidRPr="008B4583">
        <w:t>b. fulfilling the purposes for which the information was collected;</w:t>
      </w:r>
    </w:p>
    <w:p w:rsidR="00B66C9C" w:rsidRPr="008B4583" w:rsidRDefault="00B66C9C" w:rsidP="008B4583">
      <w:pPr>
        <w:pStyle w:val="NormalWeb"/>
        <w:spacing w:line="360" w:lineRule="auto"/>
        <w:jc w:val="both"/>
      </w:pPr>
      <w:r w:rsidRPr="008B4583">
        <w:t>c. meeting legal or regulatory requirements;</w:t>
      </w:r>
    </w:p>
    <w:p w:rsidR="00B66C9C" w:rsidRPr="008B4583" w:rsidRDefault="00B66C9C" w:rsidP="008B4583">
      <w:pPr>
        <w:pStyle w:val="NormalWeb"/>
        <w:spacing w:line="360" w:lineRule="auto"/>
        <w:jc w:val="both"/>
      </w:pPr>
      <w:r w:rsidRPr="008B4583">
        <w:t>d. maintaining financial and transaction records;</w:t>
      </w:r>
    </w:p>
    <w:p w:rsidR="00B66C9C" w:rsidRPr="008B4583" w:rsidRDefault="00B66C9C" w:rsidP="008B4583">
      <w:pPr>
        <w:pStyle w:val="NormalWeb"/>
        <w:spacing w:line="360" w:lineRule="auto"/>
        <w:jc w:val="both"/>
      </w:pPr>
      <w:r w:rsidRPr="008B4583">
        <w:t>e. preventing and investigating fraud;</w:t>
      </w:r>
    </w:p>
    <w:p w:rsidR="00B66C9C" w:rsidRPr="008B4583" w:rsidRDefault="00B66C9C" w:rsidP="008B4583">
      <w:pPr>
        <w:pStyle w:val="NormalWeb"/>
        <w:spacing w:line="360" w:lineRule="auto"/>
        <w:jc w:val="both"/>
      </w:pPr>
      <w:r w:rsidRPr="008B4583">
        <w:t>f. resolving complaints and disputes;</w:t>
      </w:r>
    </w:p>
    <w:p w:rsidR="00B66C9C" w:rsidRPr="008B4583" w:rsidRDefault="00B66C9C" w:rsidP="008B4583">
      <w:pPr>
        <w:pStyle w:val="NormalWeb"/>
        <w:spacing w:line="360" w:lineRule="auto"/>
        <w:jc w:val="both"/>
      </w:pPr>
      <w:r w:rsidRPr="008B4583">
        <w:t>g. enforcing these Terms;</w:t>
      </w:r>
    </w:p>
    <w:p w:rsidR="00B66C9C" w:rsidRPr="008B4583" w:rsidRDefault="00B66C9C" w:rsidP="008B4583">
      <w:pPr>
        <w:pStyle w:val="NormalWeb"/>
        <w:spacing w:line="360" w:lineRule="auto"/>
        <w:jc w:val="both"/>
      </w:pPr>
      <w:r w:rsidRPr="008B4583">
        <w:t>h. maintaining security records;</w:t>
      </w:r>
    </w:p>
    <w:p w:rsidR="00B66C9C" w:rsidRPr="008B4583" w:rsidRDefault="00B66C9C" w:rsidP="008B4583">
      <w:pPr>
        <w:pStyle w:val="NormalWeb"/>
        <w:spacing w:line="360" w:lineRule="auto"/>
        <w:jc w:val="both"/>
      </w:pPr>
      <w:r w:rsidRPr="008B4583">
        <w:t>i. protecting legal rights; and</w:t>
      </w:r>
    </w:p>
    <w:p w:rsidR="00B66C9C" w:rsidRPr="008B4583" w:rsidRDefault="00B66C9C" w:rsidP="008B4583">
      <w:pPr>
        <w:pStyle w:val="NormalWeb"/>
        <w:spacing w:line="360" w:lineRule="auto"/>
        <w:jc w:val="both"/>
      </w:pPr>
      <w:r w:rsidRPr="008B4583">
        <w:t>j. other lawful purposes.</w:t>
      </w:r>
    </w:p>
    <w:p w:rsidR="00B66C9C" w:rsidRPr="008B4583" w:rsidRDefault="00B66C9C" w:rsidP="008B4583">
      <w:pPr>
        <w:pStyle w:val="NormalWeb"/>
        <w:spacing w:line="360" w:lineRule="auto"/>
        <w:jc w:val="both"/>
      </w:pPr>
      <w:r w:rsidRPr="008B4583">
        <w:lastRenderedPageBreak/>
        <w:t>Retention periods may differ depending on the type and purpose of the information.</w:t>
      </w:r>
    </w:p>
    <w:p w:rsidR="00B66C9C" w:rsidRPr="008B4583" w:rsidRDefault="00B66C9C" w:rsidP="008B4583">
      <w:pPr>
        <w:pStyle w:val="Heading2"/>
        <w:spacing w:line="360" w:lineRule="auto"/>
        <w:jc w:val="both"/>
        <w:rPr>
          <w:szCs w:val="24"/>
        </w:rPr>
      </w:pPr>
      <w:bookmarkStart w:id="265" w:name="_Toc237010537"/>
      <w:r w:rsidRPr="008B4583">
        <w:rPr>
          <w:szCs w:val="24"/>
        </w:rPr>
        <w:t>16.9 User Data Rights</w:t>
      </w:r>
      <w:bookmarkEnd w:id="265"/>
    </w:p>
    <w:p w:rsidR="00B66C9C" w:rsidRPr="008B4583" w:rsidRDefault="00B66C9C" w:rsidP="008B4583">
      <w:pPr>
        <w:pStyle w:val="NormalWeb"/>
        <w:spacing w:line="360" w:lineRule="auto"/>
        <w:jc w:val="both"/>
      </w:pPr>
      <w:r w:rsidRPr="008B4583">
        <w:t>Subject to Applicable Law, Users may have rights concerning their Personal Data, including applicable rights to:</w:t>
      </w:r>
    </w:p>
    <w:p w:rsidR="00B66C9C" w:rsidRPr="008B4583" w:rsidRDefault="00B66C9C" w:rsidP="008B4583">
      <w:pPr>
        <w:pStyle w:val="NormalWeb"/>
        <w:spacing w:line="360" w:lineRule="auto"/>
        <w:jc w:val="both"/>
      </w:pPr>
      <w:r w:rsidRPr="008B4583">
        <w:t>a. request information about processing;</w:t>
      </w:r>
    </w:p>
    <w:p w:rsidR="00B66C9C" w:rsidRPr="008B4583" w:rsidRDefault="00B66C9C" w:rsidP="008B4583">
      <w:pPr>
        <w:pStyle w:val="NormalWeb"/>
        <w:spacing w:line="360" w:lineRule="auto"/>
        <w:jc w:val="both"/>
      </w:pPr>
      <w:r w:rsidRPr="008B4583">
        <w:t>b. request access to Personal Data;</w:t>
      </w:r>
    </w:p>
    <w:p w:rsidR="00B66C9C" w:rsidRPr="008B4583" w:rsidRDefault="00B66C9C" w:rsidP="008B4583">
      <w:pPr>
        <w:pStyle w:val="NormalWeb"/>
        <w:spacing w:line="360" w:lineRule="auto"/>
        <w:jc w:val="both"/>
      </w:pPr>
      <w:r w:rsidRPr="008B4583">
        <w:t>c. request correction of inaccurate information;</w:t>
      </w:r>
    </w:p>
    <w:p w:rsidR="00B66C9C" w:rsidRPr="008B4583" w:rsidRDefault="00B66C9C" w:rsidP="008B4583">
      <w:pPr>
        <w:pStyle w:val="NormalWeb"/>
        <w:spacing w:line="360" w:lineRule="auto"/>
        <w:jc w:val="both"/>
      </w:pPr>
      <w:r w:rsidRPr="008B4583">
        <w:t>d. request deletion where legally available;</w:t>
      </w:r>
    </w:p>
    <w:p w:rsidR="00B66C9C" w:rsidRPr="008B4583" w:rsidRDefault="00B66C9C" w:rsidP="008B4583">
      <w:pPr>
        <w:pStyle w:val="NormalWeb"/>
        <w:spacing w:line="360" w:lineRule="auto"/>
        <w:jc w:val="both"/>
      </w:pPr>
      <w:r w:rsidRPr="008B4583">
        <w:t>e. object to or restrict certain processing where legally available; and</w:t>
      </w:r>
    </w:p>
    <w:p w:rsidR="00B66C9C" w:rsidRPr="008B4583" w:rsidRDefault="00B66C9C" w:rsidP="008B4583">
      <w:pPr>
        <w:pStyle w:val="NormalWeb"/>
        <w:spacing w:line="360" w:lineRule="auto"/>
        <w:jc w:val="both"/>
      </w:pPr>
      <w:r w:rsidRPr="008B4583">
        <w:t>f. exercise other rights provided by Applicable Law.</w:t>
      </w:r>
    </w:p>
    <w:p w:rsidR="00B66C9C" w:rsidRPr="008B4583" w:rsidRDefault="00B66C9C" w:rsidP="008B4583">
      <w:pPr>
        <w:pStyle w:val="NormalWeb"/>
        <w:spacing w:line="360" w:lineRule="auto"/>
        <w:jc w:val="both"/>
      </w:pPr>
      <w:r w:rsidRPr="008B4583">
        <w:t>Requests shall be submitted through official EnqoCash privacy or Customer Support channels.</w:t>
      </w:r>
    </w:p>
    <w:p w:rsidR="00B66C9C" w:rsidRPr="008B4583" w:rsidRDefault="00B66C9C" w:rsidP="008B4583">
      <w:pPr>
        <w:pStyle w:val="Heading2"/>
        <w:spacing w:line="360" w:lineRule="auto"/>
        <w:jc w:val="both"/>
        <w:rPr>
          <w:szCs w:val="24"/>
        </w:rPr>
      </w:pPr>
      <w:bookmarkStart w:id="266" w:name="_Toc237010538"/>
      <w:r w:rsidRPr="008B4583">
        <w:rPr>
          <w:szCs w:val="24"/>
        </w:rPr>
        <w:t>16.10 Cross-Border Processing</w:t>
      </w:r>
      <w:bookmarkEnd w:id="266"/>
    </w:p>
    <w:p w:rsidR="00B66C9C" w:rsidRPr="008B4583" w:rsidRDefault="00B66C9C" w:rsidP="008B4583">
      <w:pPr>
        <w:pStyle w:val="NormalWeb"/>
        <w:spacing w:line="360" w:lineRule="auto"/>
        <w:jc w:val="both"/>
      </w:pPr>
      <w:r w:rsidRPr="008B4583">
        <w:t>Where Platform services require Personal Data to be processed or stored outside Ethiopia, EnqoCash may arrange such processing only in accordance with Applicable Law and applicable data-protection requirements.</w:t>
      </w:r>
    </w:p>
    <w:p w:rsidR="00B66C9C" w:rsidRPr="008B4583" w:rsidRDefault="00B66C9C" w:rsidP="008B4583">
      <w:pPr>
        <w:pStyle w:val="NormalWeb"/>
        <w:spacing w:line="360" w:lineRule="auto"/>
        <w:jc w:val="both"/>
      </w:pPr>
      <w:r w:rsidRPr="008B4583">
        <w:t>Users may receive additional notices where required.</w:t>
      </w:r>
    </w:p>
    <w:p w:rsidR="00B66C9C" w:rsidRPr="008B4583" w:rsidRDefault="00B66C9C" w:rsidP="008B4583">
      <w:pPr>
        <w:pStyle w:val="Heading2"/>
        <w:spacing w:line="360" w:lineRule="auto"/>
        <w:jc w:val="both"/>
        <w:rPr>
          <w:szCs w:val="24"/>
        </w:rPr>
      </w:pPr>
      <w:bookmarkStart w:id="267" w:name="_Toc237010539"/>
      <w:r w:rsidRPr="008B4583">
        <w:rPr>
          <w:szCs w:val="24"/>
        </w:rPr>
        <w:t>16.11 Data Incidents</w:t>
      </w:r>
      <w:bookmarkEnd w:id="267"/>
    </w:p>
    <w:p w:rsidR="00B66C9C" w:rsidRPr="008B4583" w:rsidRDefault="00B66C9C" w:rsidP="008B4583">
      <w:pPr>
        <w:pStyle w:val="NormalWeb"/>
        <w:spacing w:line="360" w:lineRule="auto"/>
        <w:jc w:val="both"/>
      </w:pPr>
      <w:r w:rsidRPr="008B4583">
        <w:t>EnqoCash shall maintain appropriate procedures for responding to suspected or confirmed Personal Data or security incidents.</w:t>
      </w:r>
    </w:p>
    <w:p w:rsidR="00B66C9C" w:rsidRPr="008B4583" w:rsidRDefault="00B66C9C" w:rsidP="008B4583">
      <w:pPr>
        <w:pStyle w:val="NormalWeb"/>
        <w:spacing w:line="360" w:lineRule="auto"/>
        <w:jc w:val="both"/>
      </w:pPr>
      <w:r w:rsidRPr="008B4583">
        <w:t>Where required by Applicable Law, EnqoCash may:</w:t>
      </w:r>
    </w:p>
    <w:p w:rsidR="00B66C9C" w:rsidRPr="008B4583" w:rsidRDefault="00B66C9C" w:rsidP="008B4583">
      <w:pPr>
        <w:pStyle w:val="NormalWeb"/>
        <w:spacing w:line="360" w:lineRule="auto"/>
        <w:jc w:val="both"/>
      </w:pPr>
      <w:r w:rsidRPr="008B4583">
        <w:t>a. investigate the incident;</w:t>
      </w:r>
    </w:p>
    <w:p w:rsidR="00B66C9C" w:rsidRPr="008B4583" w:rsidRDefault="00B66C9C" w:rsidP="008B4583">
      <w:pPr>
        <w:pStyle w:val="NormalWeb"/>
        <w:spacing w:line="360" w:lineRule="auto"/>
        <w:jc w:val="both"/>
      </w:pPr>
      <w:r w:rsidRPr="008B4583">
        <w:lastRenderedPageBreak/>
        <w:t>b. contain and remediate the incident;</w:t>
      </w:r>
    </w:p>
    <w:p w:rsidR="00B66C9C" w:rsidRPr="008B4583" w:rsidRDefault="00B66C9C" w:rsidP="008B4583">
      <w:pPr>
        <w:pStyle w:val="NormalWeb"/>
        <w:spacing w:line="360" w:lineRule="auto"/>
        <w:jc w:val="both"/>
      </w:pPr>
      <w:r w:rsidRPr="008B4583">
        <w:t>c. preserve relevant records;</w:t>
      </w:r>
    </w:p>
    <w:p w:rsidR="00B66C9C" w:rsidRPr="008B4583" w:rsidRDefault="00B66C9C" w:rsidP="008B4583">
      <w:pPr>
        <w:pStyle w:val="NormalWeb"/>
        <w:spacing w:line="360" w:lineRule="auto"/>
        <w:jc w:val="both"/>
      </w:pPr>
      <w:r w:rsidRPr="008B4583">
        <w:t>d. notify competent authorities;</w:t>
      </w:r>
    </w:p>
    <w:p w:rsidR="00B66C9C" w:rsidRPr="008B4583" w:rsidRDefault="00B66C9C" w:rsidP="008B4583">
      <w:pPr>
        <w:pStyle w:val="NormalWeb"/>
        <w:spacing w:line="360" w:lineRule="auto"/>
        <w:jc w:val="both"/>
      </w:pPr>
      <w:r w:rsidRPr="008B4583">
        <w:t>e. notify affected Users where legally required; and</w:t>
      </w:r>
    </w:p>
    <w:p w:rsidR="00B66C9C" w:rsidRPr="008B4583" w:rsidRDefault="00B66C9C" w:rsidP="008B4583">
      <w:pPr>
        <w:pStyle w:val="NormalWeb"/>
        <w:spacing w:line="360" w:lineRule="auto"/>
        <w:jc w:val="both"/>
      </w:pPr>
      <w:r w:rsidRPr="008B4583">
        <w:t>f. take reasonable measures to reduce potential harm.</w:t>
      </w:r>
    </w:p>
    <w:p w:rsidR="00B66C9C" w:rsidRPr="008B4583" w:rsidRDefault="00B66C9C" w:rsidP="008B4583">
      <w:pPr>
        <w:pStyle w:val="NormalWeb"/>
        <w:spacing w:line="360" w:lineRule="auto"/>
        <w:jc w:val="both"/>
      </w:pPr>
      <w:r w:rsidRPr="008B4583">
        <w:t>Users shall promptly report suspected Account compromise, unauthorized access or security incidents through official EnqoCash channels.</w:t>
      </w:r>
    </w:p>
    <w:p w:rsidR="00B66C9C" w:rsidRPr="008B4583" w:rsidRDefault="00B66C9C" w:rsidP="008B4583">
      <w:pPr>
        <w:pStyle w:val="Heading2"/>
        <w:spacing w:line="360" w:lineRule="auto"/>
        <w:jc w:val="both"/>
        <w:rPr>
          <w:szCs w:val="24"/>
        </w:rPr>
      </w:pPr>
      <w:bookmarkStart w:id="268" w:name="_Toc237010540"/>
      <w:r w:rsidRPr="008B4583">
        <w:rPr>
          <w:szCs w:val="24"/>
        </w:rPr>
        <w:t>16.12 Privacy Policy</w:t>
      </w:r>
      <w:bookmarkEnd w:id="268"/>
    </w:p>
    <w:p w:rsidR="00B66C9C" w:rsidRPr="008B4583" w:rsidRDefault="00B66C9C" w:rsidP="008B4583">
      <w:pPr>
        <w:pStyle w:val="NormalWeb"/>
        <w:spacing w:line="360" w:lineRule="auto"/>
        <w:jc w:val="both"/>
      </w:pPr>
      <w:r w:rsidRPr="008B4583">
        <w:t>The EnqoCash Privacy Policy forms part of the Platform's legal framework and provides additional information concerning Personal Data processing.</w:t>
      </w:r>
    </w:p>
    <w:p w:rsidR="00B66C9C" w:rsidRPr="008B4583" w:rsidRDefault="00B66C9C" w:rsidP="008B4583">
      <w:pPr>
        <w:pStyle w:val="NormalWeb"/>
        <w:spacing w:line="360" w:lineRule="auto"/>
        <w:jc w:val="both"/>
      </w:pPr>
      <w:r w:rsidRPr="008B4583">
        <w:t>Where the Privacy Policy contains detailed requirements concerning:</w:t>
      </w:r>
    </w:p>
    <w:p w:rsidR="00B66C9C" w:rsidRPr="008B4583" w:rsidRDefault="00B66C9C" w:rsidP="008B4583">
      <w:pPr>
        <w:pStyle w:val="NormalWeb"/>
        <w:spacing w:line="360" w:lineRule="auto"/>
        <w:jc w:val="both"/>
      </w:pPr>
      <w:r w:rsidRPr="008B4583">
        <w:t>a. categories of Personal Data;</w:t>
      </w:r>
    </w:p>
    <w:p w:rsidR="00B66C9C" w:rsidRPr="008B4583" w:rsidRDefault="00B66C9C" w:rsidP="008B4583">
      <w:pPr>
        <w:pStyle w:val="NormalWeb"/>
        <w:spacing w:line="360" w:lineRule="auto"/>
        <w:jc w:val="both"/>
      </w:pPr>
      <w:r w:rsidRPr="008B4583">
        <w:t>b. lawful processing;</w:t>
      </w:r>
    </w:p>
    <w:p w:rsidR="00B66C9C" w:rsidRPr="008B4583" w:rsidRDefault="00B66C9C" w:rsidP="008B4583">
      <w:pPr>
        <w:pStyle w:val="NormalWeb"/>
        <w:spacing w:line="360" w:lineRule="auto"/>
        <w:jc w:val="both"/>
      </w:pPr>
      <w:r w:rsidRPr="008B4583">
        <w:t>c. data retention;</w:t>
      </w:r>
    </w:p>
    <w:p w:rsidR="00B66C9C" w:rsidRPr="008B4583" w:rsidRDefault="00B66C9C" w:rsidP="008B4583">
      <w:pPr>
        <w:pStyle w:val="NormalWeb"/>
        <w:spacing w:line="360" w:lineRule="auto"/>
        <w:jc w:val="both"/>
      </w:pPr>
      <w:r w:rsidRPr="008B4583">
        <w:t>d. User rights;</w:t>
      </w:r>
    </w:p>
    <w:p w:rsidR="00B66C9C" w:rsidRPr="008B4583" w:rsidRDefault="00B66C9C" w:rsidP="008B4583">
      <w:pPr>
        <w:pStyle w:val="NormalWeb"/>
        <w:spacing w:line="360" w:lineRule="auto"/>
        <w:jc w:val="both"/>
      </w:pPr>
      <w:r w:rsidRPr="008B4583">
        <w:t>e. disclosures;</w:t>
      </w:r>
    </w:p>
    <w:p w:rsidR="00B66C9C" w:rsidRPr="008B4583" w:rsidRDefault="00B66C9C" w:rsidP="008B4583">
      <w:pPr>
        <w:pStyle w:val="NormalWeb"/>
        <w:spacing w:line="360" w:lineRule="auto"/>
        <w:jc w:val="both"/>
      </w:pPr>
      <w:r w:rsidRPr="008B4583">
        <w:t>f. security;</w:t>
      </w:r>
    </w:p>
    <w:p w:rsidR="00B66C9C" w:rsidRPr="008B4583" w:rsidRDefault="00B66C9C" w:rsidP="008B4583">
      <w:pPr>
        <w:pStyle w:val="NormalWeb"/>
        <w:spacing w:line="360" w:lineRule="auto"/>
        <w:jc w:val="both"/>
      </w:pPr>
      <w:r w:rsidRPr="008B4583">
        <w:t>g. international transfers; or</w:t>
      </w:r>
    </w:p>
    <w:p w:rsidR="00B66C9C" w:rsidRPr="008B4583" w:rsidRDefault="00B66C9C" w:rsidP="008B4583">
      <w:pPr>
        <w:pStyle w:val="NormalWeb"/>
        <w:spacing w:line="360" w:lineRule="auto"/>
        <w:jc w:val="both"/>
      </w:pPr>
      <w:r w:rsidRPr="008B4583">
        <w:t>h. privacy requests,</w:t>
      </w:r>
    </w:p>
    <w:p w:rsidR="00B66C9C" w:rsidRPr="008B4583" w:rsidRDefault="00B66C9C" w:rsidP="008B4583">
      <w:pPr>
        <w:pStyle w:val="NormalWeb"/>
        <w:spacing w:line="360" w:lineRule="auto"/>
        <w:jc w:val="both"/>
      </w:pPr>
      <w:r w:rsidRPr="008B4583">
        <w:t>those detailed provisions shall apply together with these Master User Terms.</w:t>
      </w:r>
    </w:p>
    <w:p w:rsidR="00B66C9C" w:rsidRPr="008B4583" w:rsidRDefault="00B66C9C" w:rsidP="008B4583">
      <w:pPr>
        <w:pStyle w:val="Heading2"/>
        <w:spacing w:line="360" w:lineRule="auto"/>
        <w:jc w:val="both"/>
        <w:rPr>
          <w:szCs w:val="24"/>
        </w:rPr>
      </w:pPr>
      <w:bookmarkStart w:id="269" w:name="_Toc237010541"/>
      <w:r w:rsidRPr="008B4583">
        <w:rPr>
          <w:szCs w:val="24"/>
        </w:rPr>
        <w:t>16.13 Confidentiality</w:t>
      </w:r>
      <w:bookmarkEnd w:id="269"/>
    </w:p>
    <w:p w:rsidR="00B66C9C" w:rsidRPr="008B4583" w:rsidRDefault="00B66C9C" w:rsidP="008B4583">
      <w:pPr>
        <w:pStyle w:val="NormalWeb"/>
        <w:spacing w:line="360" w:lineRule="auto"/>
        <w:jc w:val="both"/>
      </w:pPr>
      <w:r w:rsidRPr="008B4583">
        <w:lastRenderedPageBreak/>
        <w:t>EnqoCash shall take reasonable measures to protect confidential information received in connection with Platform operations.</w:t>
      </w:r>
    </w:p>
    <w:p w:rsidR="00B66C9C" w:rsidRPr="008B4583" w:rsidRDefault="00B66C9C" w:rsidP="008B4583">
      <w:pPr>
        <w:pStyle w:val="NormalWeb"/>
        <w:spacing w:line="360" w:lineRule="auto"/>
        <w:jc w:val="both"/>
      </w:pPr>
      <w:r w:rsidRPr="008B4583">
        <w:t>Users shall also protect confidential information obtained through the Platform and shall not disclose another person's confidential information without lawful authorization.</w:t>
      </w:r>
    </w:p>
    <w:p w:rsidR="00B66C9C" w:rsidRPr="008B4583" w:rsidRDefault="00B66C9C" w:rsidP="008B4583">
      <w:pPr>
        <w:pStyle w:val="NormalWeb"/>
        <w:spacing w:line="360" w:lineRule="auto"/>
        <w:jc w:val="both"/>
      </w:pPr>
      <w:r w:rsidRPr="008B4583">
        <w:t>Confidentiality obligations shall not prevent disclosure where required by Applicable Law, a lawful order or a competent authority.</w:t>
      </w:r>
    </w:p>
    <w:p w:rsidR="00B66C9C" w:rsidRPr="008B4583" w:rsidRDefault="00B66C9C" w:rsidP="008B4583">
      <w:pPr>
        <w:pStyle w:val="Heading2"/>
        <w:spacing w:line="360" w:lineRule="auto"/>
        <w:jc w:val="both"/>
        <w:rPr>
          <w:szCs w:val="24"/>
        </w:rPr>
      </w:pPr>
      <w:bookmarkStart w:id="270" w:name="_Toc237010542"/>
      <w:r w:rsidRPr="008B4583">
        <w:rPr>
          <w:szCs w:val="24"/>
        </w:rPr>
        <w:t>16.14 Account and Transaction Records</w:t>
      </w:r>
      <w:bookmarkEnd w:id="270"/>
    </w:p>
    <w:p w:rsidR="00B66C9C" w:rsidRPr="008B4583" w:rsidRDefault="00B66C9C" w:rsidP="008B4583">
      <w:pPr>
        <w:pStyle w:val="NormalWeb"/>
        <w:spacing w:line="360" w:lineRule="auto"/>
        <w:jc w:val="both"/>
      </w:pPr>
      <w:r w:rsidRPr="008B4583">
        <w:t>EnqoCash may retain Account, Wallet, Competition, Referral, Affiliate, payment and security records for legal, operational, audit, fraud-prevention and dispute-resolution purposes.</w:t>
      </w:r>
    </w:p>
    <w:p w:rsidR="00B66C9C" w:rsidRPr="008B4583" w:rsidRDefault="00B66C9C" w:rsidP="008B4583">
      <w:pPr>
        <w:pStyle w:val="NormalWeb"/>
        <w:spacing w:line="360" w:lineRule="auto"/>
        <w:jc w:val="both"/>
      </w:pPr>
      <w:r w:rsidRPr="008B4583">
        <w:t>Access to such records shall be controlled in accordance with applicable security and privacy requirements.</w:t>
      </w:r>
    </w:p>
    <w:p w:rsidR="00B66C9C" w:rsidRPr="008B4583" w:rsidRDefault="00B66C9C" w:rsidP="008B4583">
      <w:pPr>
        <w:pStyle w:val="Heading2"/>
        <w:spacing w:line="360" w:lineRule="auto"/>
        <w:jc w:val="both"/>
        <w:rPr>
          <w:szCs w:val="24"/>
        </w:rPr>
      </w:pPr>
      <w:bookmarkStart w:id="271" w:name="_Toc237010543"/>
      <w:r w:rsidRPr="008B4583">
        <w:rPr>
          <w:szCs w:val="24"/>
        </w:rPr>
        <w:t>16.15 Privacy and Third-Party Services</w:t>
      </w:r>
      <w:bookmarkEnd w:id="271"/>
    </w:p>
    <w:p w:rsidR="00B66C9C" w:rsidRPr="008B4583" w:rsidRDefault="00B66C9C" w:rsidP="008B4583">
      <w:pPr>
        <w:pStyle w:val="NormalWeb"/>
        <w:spacing w:line="360" w:lineRule="auto"/>
        <w:jc w:val="both"/>
      </w:pPr>
      <w:r w:rsidRPr="008B4583">
        <w:t>Where a User accesses a third-party service through or in connection with EnqoCash, the third party may process information in accordance with its own applicable privacy terms.</w:t>
      </w:r>
    </w:p>
    <w:p w:rsidR="00B66C9C" w:rsidRPr="008B4583" w:rsidRDefault="00B66C9C" w:rsidP="008B4583">
      <w:pPr>
        <w:pStyle w:val="NormalWeb"/>
        <w:spacing w:line="360" w:lineRule="auto"/>
        <w:jc w:val="both"/>
      </w:pPr>
      <w:r w:rsidRPr="008B4583">
        <w:t>Users should review the applicable third-party privacy information where required.</w:t>
      </w:r>
    </w:p>
    <w:p w:rsidR="00B66C9C" w:rsidRPr="008B4583" w:rsidRDefault="00B66C9C" w:rsidP="008B4583">
      <w:pPr>
        <w:pStyle w:val="Heading2"/>
        <w:spacing w:line="360" w:lineRule="auto"/>
        <w:jc w:val="both"/>
        <w:rPr>
          <w:szCs w:val="24"/>
        </w:rPr>
      </w:pPr>
      <w:bookmarkStart w:id="272" w:name="_Toc237010544"/>
      <w:r w:rsidRPr="008B4583">
        <w:rPr>
          <w:szCs w:val="24"/>
        </w:rPr>
        <w:t>16.16 Changes to Privacy Practices</w:t>
      </w:r>
      <w:bookmarkEnd w:id="272"/>
    </w:p>
    <w:p w:rsidR="00B66C9C" w:rsidRPr="008B4583" w:rsidRDefault="00B66C9C" w:rsidP="008B4583">
      <w:pPr>
        <w:pStyle w:val="NormalWeb"/>
        <w:spacing w:line="360" w:lineRule="auto"/>
        <w:jc w:val="both"/>
      </w:pPr>
      <w:r w:rsidRPr="008B4583">
        <w:t>EnqoCash may update its privacy practices where necessary to reflect:</w:t>
      </w:r>
    </w:p>
    <w:p w:rsidR="00B66C9C" w:rsidRPr="008B4583" w:rsidRDefault="00B66C9C" w:rsidP="008B4583">
      <w:pPr>
        <w:pStyle w:val="NormalWeb"/>
        <w:spacing w:line="360" w:lineRule="auto"/>
        <w:jc w:val="both"/>
      </w:pPr>
      <w:r w:rsidRPr="008B4583">
        <w:t>a. changes in law;</w:t>
      </w:r>
    </w:p>
    <w:p w:rsidR="00B66C9C" w:rsidRPr="008B4583" w:rsidRDefault="00B66C9C" w:rsidP="008B4583">
      <w:pPr>
        <w:pStyle w:val="NormalWeb"/>
        <w:spacing w:line="360" w:lineRule="auto"/>
        <w:jc w:val="both"/>
      </w:pPr>
      <w:r w:rsidRPr="008B4583">
        <w:t>b. regulatory requirements;</w:t>
      </w:r>
    </w:p>
    <w:p w:rsidR="00B66C9C" w:rsidRPr="008B4583" w:rsidRDefault="00B66C9C" w:rsidP="008B4583">
      <w:pPr>
        <w:pStyle w:val="NormalWeb"/>
        <w:spacing w:line="360" w:lineRule="auto"/>
        <w:jc w:val="both"/>
      </w:pPr>
      <w:r w:rsidRPr="008B4583">
        <w:t>c. new Platform features;</w:t>
      </w:r>
    </w:p>
    <w:p w:rsidR="00B66C9C" w:rsidRPr="008B4583" w:rsidRDefault="00B66C9C" w:rsidP="008B4583">
      <w:pPr>
        <w:pStyle w:val="NormalWeb"/>
        <w:spacing w:line="360" w:lineRule="auto"/>
        <w:jc w:val="both"/>
      </w:pPr>
      <w:r w:rsidRPr="008B4583">
        <w:t>d. security requirements;</w:t>
      </w:r>
    </w:p>
    <w:p w:rsidR="00B66C9C" w:rsidRPr="008B4583" w:rsidRDefault="00B66C9C" w:rsidP="008B4583">
      <w:pPr>
        <w:pStyle w:val="NormalWeb"/>
        <w:spacing w:line="360" w:lineRule="auto"/>
        <w:jc w:val="both"/>
      </w:pPr>
      <w:r w:rsidRPr="008B4583">
        <w:t>e. changes in service providers; or</w:t>
      </w:r>
    </w:p>
    <w:p w:rsidR="00B66C9C" w:rsidRPr="008B4583" w:rsidRDefault="00B66C9C" w:rsidP="008B4583">
      <w:pPr>
        <w:pStyle w:val="NormalWeb"/>
        <w:spacing w:line="360" w:lineRule="auto"/>
        <w:jc w:val="both"/>
      </w:pPr>
      <w:r w:rsidRPr="008B4583">
        <w:t>f. operational requirements.</w:t>
      </w:r>
    </w:p>
    <w:p w:rsidR="00B66C9C" w:rsidRPr="008B4583" w:rsidRDefault="00B66C9C" w:rsidP="008B4583">
      <w:pPr>
        <w:pStyle w:val="NormalWeb"/>
        <w:spacing w:line="360" w:lineRule="auto"/>
        <w:jc w:val="both"/>
      </w:pPr>
      <w:r w:rsidRPr="008B4583">
        <w:lastRenderedPageBreak/>
        <w:t>Where legally required, EnqoCash shall provide appropriate notice or obtain additional consent.</w:t>
      </w:r>
    </w:p>
    <w:p w:rsidR="00B66C9C" w:rsidRPr="008B4583" w:rsidRDefault="00B66C9C" w:rsidP="008B4583">
      <w:pPr>
        <w:pStyle w:val="Heading1"/>
        <w:spacing w:line="360" w:lineRule="auto"/>
        <w:jc w:val="both"/>
        <w:rPr>
          <w:szCs w:val="24"/>
        </w:rPr>
      </w:pPr>
      <w:bookmarkStart w:id="273" w:name="_Toc237010545"/>
      <w:r w:rsidRPr="008B4583">
        <w:rPr>
          <w:szCs w:val="24"/>
        </w:rPr>
        <w:t>CHAPTER 17</w:t>
      </w:r>
      <w:bookmarkEnd w:id="273"/>
    </w:p>
    <w:p w:rsidR="00B66C9C" w:rsidRPr="008B4583" w:rsidRDefault="00B66C9C" w:rsidP="008B4583">
      <w:pPr>
        <w:pStyle w:val="Heading1"/>
        <w:spacing w:line="360" w:lineRule="auto"/>
        <w:jc w:val="both"/>
        <w:rPr>
          <w:szCs w:val="24"/>
        </w:rPr>
      </w:pPr>
      <w:bookmarkStart w:id="274" w:name="_Toc237010546"/>
      <w:r w:rsidRPr="008B4583">
        <w:rPr>
          <w:szCs w:val="24"/>
        </w:rPr>
        <w:t>ELECTRONIC CONSENT AND RECORDS</w:t>
      </w:r>
      <w:bookmarkEnd w:id="274"/>
    </w:p>
    <w:p w:rsidR="00B66C9C" w:rsidRPr="008B4583" w:rsidRDefault="00B66C9C" w:rsidP="008B4583">
      <w:pPr>
        <w:pStyle w:val="Heading2"/>
        <w:spacing w:line="360" w:lineRule="auto"/>
        <w:jc w:val="both"/>
        <w:rPr>
          <w:szCs w:val="24"/>
        </w:rPr>
      </w:pPr>
      <w:bookmarkStart w:id="275" w:name="_Toc237010547"/>
      <w:r w:rsidRPr="008B4583">
        <w:rPr>
          <w:szCs w:val="24"/>
        </w:rPr>
        <w:t>17.1 Electronic Acceptance</w:t>
      </w:r>
      <w:bookmarkEnd w:id="275"/>
    </w:p>
    <w:p w:rsidR="00B66C9C" w:rsidRPr="008B4583" w:rsidRDefault="00B66C9C" w:rsidP="008B4583">
      <w:pPr>
        <w:pStyle w:val="NormalWeb"/>
        <w:spacing w:line="360" w:lineRule="auto"/>
        <w:jc w:val="both"/>
      </w:pPr>
      <w:r w:rsidRPr="008B4583">
        <w:t>A User may accept these Terms electronically through the EnqoCash Platform or another authorized electronic method.</w:t>
      </w:r>
    </w:p>
    <w:p w:rsidR="00B66C9C" w:rsidRPr="008B4583" w:rsidRDefault="00B66C9C" w:rsidP="008B4583">
      <w:pPr>
        <w:pStyle w:val="NormalWeb"/>
        <w:spacing w:line="360" w:lineRule="auto"/>
        <w:jc w:val="both"/>
      </w:pPr>
      <w:r w:rsidRPr="008B4583">
        <w:t>Electronic acceptance may include:</w:t>
      </w:r>
    </w:p>
    <w:p w:rsidR="00B66C9C" w:rsidRPr="008B4583" w:rsidRDefault="00B66C9C" w:rsidP="008B4583">
      <w:pPr>
        <w:pStyle w:val="NormalWeb"/>
        <w:spacing w:line="360" w:lineRule="auto"/>
        <w:jc w:val="both"/>
      </w:pPr>
      <w:r w:rsidRPr="008B4583">
        <w:t>a. selecting an acceptance checkbox;</w:t>
      </w:r>
    </w:p>
    <w:p w:rsidR="00B66C9C" w:rsidRPr="008B4583" w:rsidRDefault="00B66C9C" w:rsidP="008B4583">
      <w:pPr>
        <w:pStyle w:val="NormalWeb"/>
        <w:spacing w:line="360" w:lineRule="auto"/>
        <w:jc w:val="both"/>
      </w:pPr>
      <w:r w:rsidRPr="008B4583">
        <w:t>b. selecting an "I Agree", "Accept", "Continue" or similar button;</w:t>
      </w:r>
    </w:p>
    <w:p w:rsidR="00B66C9C" w:rsidRPr="008B4583" w:rsidRDefault="00B66C9C" w:rsidP="008B4583">
      <w:pPr>
        <w:pStyle w:val="NormalWeb"/>
        <w:spacing w:line="360" w:lineRule="auto"/>
        <w:jc w:val="both"/>
      </w:pPr>
      <w:r w:rsidRPr="008B4583">
        <w:t>c. completing registration after being presented with these Terms;</w:t>
      </w:r>
    </w:p>
    <w:p w:rsidR="00B66C9C" w:rsidRPr="008B4583" w:rsidRDefault="00B66C9C" w:rsidP="008B4583">
      <w:pPr>
        <w:pStyle w:val="NormalWeb"/>
        <w:spacing w:line="360" w:lineRule="auto"/>
        <w:jc w:val="both"/>
      </w:pPr>
      <w:r w:rsidRPr="008B4583">
        <w:t>d. electronically submitting information where acceptance is clearly indicated; or</w:t>
      </w:r>
    </w:p>
    <w:p w:rsidR="00B66C9C" w:rsidRPr="008B4583" w:rsidRDefault="00B66C9C" w:rsidP="008B4583">
      <w:pPr>
        <w:pStyle w:val="NormalWeb"/>
        <w:spacing w:line="360" w:lineRule="auto"/>
        <w:jc w:val="both"/>
      </w:pPr>
      <w:r w:rsidRPr="008B4583">
        <w:t>e. continuing to use the Platform after receiving notice of amended Terms where such continued use constitutes acceptance under Applicable Law.</w:t>
      </w:r>
    </w:p>
    <w:p w:rsidR="00B66C9C" w:rsidRPr="008B4583" w:rsidRDefault="00B66C9C" w:rsidP="008B4583">
      <w:pPr>
        <w:pStyle w:val="NormalWeb"/>
        <w:spacing w:line="360" w:lineRule="auto"/>
        <w:jc w:val="both"/>
      </w:pPr>
      <w:r w:rsidRPr="008B4583">
        <w:t>Electronic acceptance shall have legal effect to the extent recognized under Applicable Law.</w:t>
      </w:r>
    </w:p>
    <w:p w:rsidR="00B66C9C" w:rsidRPr="008B4583" w:rsidRDefault="00B66C9C" w:rsidP="008B4583">
      <w:pPr>
        <w:pStyle w:val="Heading2"/>
        <w:spacing w:line="360" w:lineRule="auto"/>
        <w:jc w:val="both"/>
        <w:rPr>
          <w:szCs w:val="24"/>
        </w:rPr>
      </w:pPr>
      <w:bookmarkStart w:id="276" w:name="_Toc237010548"/>
      <w:r w:rsidRPr="008B4583">
        <w:rPr>
          <w:szCs w:val="24"/>
        </w:rPr>
        <w:t>17.2 Consent Methods</w:t>
      </w:r>
      <w:bookmarkEnd w:id="276"/>
    </w:p>
    <w:p w:rsidR="00B66C9C" w:rsidRPr="008B4583" w:rsidRDefault="00B66C9C" w:rsidP="008B4583">
      <w:pPr>
        <w:pStyle w:val="NormalWeb"/>
        <w:spacing w:line="360" w:lineRule="auto"/>
        <w:jc w:val="both"/>
      </w:pPr>
      <w:r w:rsidRPr="008B4583">
        <w:t>EnqoCash may obtain User consent through:</w:t>
      </w:r>
    </w:p>
    <w:p w:rsidR="00B66C9C" w:rsidRPr="008B4583" w:rsidRDefault="00B66C9C" w:rsidP="008B4583">
      <w:pPr>
        <w:pStyle w:val="NormalWeb"/>
        <w:spacing w:line="360" w:lineRule="auto"/>
        <w:jc w:val="both"/>
      </w:pPr>
      <w:r w:rsidRPr="008B4583">
        <w:t>a. checkboxes;</w:t>
      </w:r>
    </w:p>
    <w:p w:rsidR="00B66C9C" w:rsidRPr="008B4583" w:rsidRDefault="00B66C9C" w:rsidP="008B4583">
      <w:pPr>
        <w:pStyle w:val="NormalWeb"/>
        <w:spacing w:line="360" w:lineRule="auto"/>
        <w:jc w:val="both"/>
      </w:pPr>
      <w:r w:rsidRPr="008B4583">
        <w:t>b. electronic signatures;</w:t>
      </w:r>
    </w:p>
    <w:p w:rsidR="00B66C9C" w:rsidRPr="008B4583" w:rsidRDefault="00B66C9C" w:rsidP="008B4583">
      <w:pPr>
        <w:pStyle w:val="NormalWeb"/>
        <w:spacing w:line="360" w:lineRule="auto"/>
        <w:jc w:val="both"/>
      </w:pPr>
      <w:r w:rsidRPr="008B4583">
        <w:t>c. confirmation buttons;</w:t>
      </w:r>
    </w:p>
    <w:p w:rsidR="00B66C9C" w:rsidRPr="008B4583" w:rsidRDefault="00B66C9C" w:rsidP="008B4583">
      <w:pPr>
        <w:pStyle w:val="NormalWeb"/>
        <w:spacing w:line="360" w:lineRule="auto"/>
        <w:jc w:val="both"/>
      </w:pPr>
      <w:r w:rsidRPr="008B4583">
        <w:t>d. Account settings;</w:t>
      </w:r>
    </w:p>
    <w:p w:rsidR="00B66C9C" w:rsidRPr="008B4583" w:rsidRDefault="00B66C9C" w:rsidP="008B4583">
      <w:pPr>
        <w:pStyle w:val="NormalWeb"/>
        <w:spacing w:line="360" w:lineRule="auto"/>
        <w:jc w:val="both"/>
      </w:pPr>
      <w:r w:rsidRPr="008B4583">
        <w:lastRenderedPageBreak/>
        <w:t>e. registration screens;</w:t>
      </w:r>
    </w:p>
    <w:p w:rsidR="00B66C9C" w:rsidRPr="008B4583" w:rsidRDefault="00B66C9C" w:rsidP="008B4583">
      <w:pPr>
        <w:pStyle w:val="NormalWeb"/>
        <w:spacing w:line="360" w:lineRule="auto"/>
        <w:jc w:val="both"/>
      </w:pPr>
      <w:r w:rsidRPr="008B4583">
        <w:t>f. service-specific acceptance screens;</w:t>
      </w:r>
    </w:p>
    <w:p w:rsidR="00B66C9C" w:rsidRPr="008B4583" w:rsidRDefault="00B66C9C" w:rsidP="008B4583">
      <w:pPr>
        <w:pStyle w:val="NormalWeb"/>
        <w:spacing w:line="360" w:lineRule="auto"/>
        <w:jc w:val="both"/>
      </w:pPr>
      <w:r w:rsidRPr="008B4583">
        <w:t>g. in-app notices;</w:t>
      </w:r>
    </w:p>
    <w:p w:rsidR="00B66C9C" w:rsidRPr="008B4583" w:rsidRDefault="00B66C9C" w:rsidP="008B4583">
      <w:pPr>
        <w:pStyle w:val="NormalWeb"/>
        <w:spacing w:line="360" w:lineRule="auto"/>
        <w:jc w:val="both"/>
      </w:pPr>
      <w:r w:rsidRPr="008B4583">
        <w:t>h. web-based acceptance mechanisms; or</w:t>
      </w:r>
    </w:p>
    <w:p w:rsidR="00B66C9C" w:rsidRPr="008B4583" w:rsidRDefault="00B66C9C" w:rsidP="008B4583">
      <w:pPr>
        <w:pStyle w:val="NormalWeb"/>
        <w:spacing w:line="360" w:lineRule="auto"/>
        <w:jc w:val="both"/>
      </w:pPr>
      <w:r w:rsidRPr="008B4583">
        <w:t>i. other lawful electronic methods.</w:t>
      </w:r>
    </w:p>
    <w:p w:rsidR="00B66C9C" w:rsidRPr="008B4583" w:rsidRDefault="00B66C9C" w:rsidP="008B4583">
      <w:pPr>
        <w:pStyle w:val="NormalWeb"/>
        <w:spacing w:line="360" w:lineRule="auto"/>
        <w:jc w:val="both"/>
      </w:pPr>
      <w:r w:rsidRPr="008B4583">
        <w:t>Where separate consent is legally required for a particular activity, EnqoCash may present a separate consent mechanism.</w:t>
      </w:r>
    </w:p>
    <w:p w:rsidR="00B66C9C" w:rsidRPr="008B4583" w:rsidRDefault="00B66C9C" w:rsidP="008B4583">
      <w:pPr>
        <w:pStyle w:val="Heading2"/>
        <w:spacing w:line="360" w:lineRule="auto"/>
        <w:jc w:val="both"/>
        <w:rPr>
          <w:szCs w:val="24"/>
        </w:rPr>
      </w:pPr>
      <w:bookmarkStart w:id="277" w:name="_Toc237010549"/>
      <w:r w:rsidRPr="008B4583">
        <w:rPr>
          <w:szCs w:val="24"/>
        </w:rPr>
        <w:t>17.3 Legal Effect</w:t>
      </w:r>
      <w:bookmarkEnd w:id="277"/>
    </w:p>
    <w:p w:rsidR="00B66C9C" w:rsidRPr="008B4583" w:rsidRDefault="00B66C9C" w:rsidP="008B4583">
      <w:pPr>
        <w:pStyle w:val="NormalWeb"/>
        <w:spacing w:line="360" w:lineRule="auto"/>
        <w:jc w:val="both"/>
      </w:pPr>
      <w:r w:rsidRPr="008B4583">
        <w:t>By electronically accepting these Terms, the User confirms that:</w:t>
      </w:r>
    </w:p>
    <w:p w:rsidR="00B66C9C" w:rsidRPr="008B4583" w:rsidRDefault="00B66C9C" w:rsidP="008B4583">
      <w:pPr>
        <w:pStyle w:val="NormalWeb"/>
        <w:spacing w:line="360" w:lineRule="auto"/>
        <w:jc w:val="both"/>
      </w:pPr>
      <w:r w:rsidRPr="008B4583">
        <w:t>a. the User has had an opportunity to review the Terms;</w:t>
      </w:r>
    </w:p>
    <w:p w:rsidR="00B66C9C" w:rsidRPr="008B4583" w:rsidRDefault="00B66C9C" w:rsidP="008B4583">
      <w:pPr>
        <w:pStyle w:val="NormalWeb"/>
        <w:spacing w:line="360" w:lineRule="auto"/>
        <w:jc w:val="both"/>
      </w:pPr>
      <w:r w:rsidRPr="008B4583">
        <w:t>b. the User understands that acceptance creates a binding agreement to the extent permitted by Applicable Law;</w:t>
      </w:r>
    </w:p>
    <w:p w:rsidR="00B66C9C" w:rsidRPr="008B4583" w:rsidRDefault="00B66C9C" w:rsidP="008B4583">
      <w:pPr>
        <w:pStyle w:val="NormalWeb"/>
        <w:spacing w:line="360" w:lineRule="auto"/>
        <w:jc w:val="both"/>
      </w:pPr>
      <w:r w:rsidRPr="008B4583">
        <w:t>c. the User agrees to comply with the Terms;</w:t>
      </w:r>
    </w:p>
    <w:p w:rsidR="00B66C9C" w:rsidRPr="008B4583" w:rsidRDefault="00B66C9C" w:rsidP="008B4583">
      <w:pPr>
        <w:pStyle w:val="NormalWeb"/>
        <w:spacing w:line="360" w:lineRule="auto"/>
        <w:jc w:val="both"/>
      </w:pPr>
      <w:r w:rsidRPr="008B4583">
        <w:t>d. the User agrees to applicable service-specific requirements; and</w:t>
      </w:r>
    </w:p>
    <w:p w:rsidR="00B66C9C" w:rsidRPr="008B4583" w:rsidRDefault="00B66C9C" w:rsidP="008B4583">
      <w:pPr>
        <w:pStyle w:val="NormalWeb"/>
        <w:spacing w:line="360" w:lineRule="auto"/>
        <w:jc w:val="both"/>
      </w:pPr>
      <w:r w:rsidRPr="008B4583">
        <w:t>e. the User understands that electronic records may be maintained as evidence of acceptance.</w:t>
      </w:r>
    </w:p>
    <w:p w:rsidR="00B66C9C" w:rsidRPr="008B4583" w:rsidRDefault="00B66C9C" w:rsidP="008B4583">
      <w:pPr>
        <w:pStyle w:val="Heading2"/>
        <w:spacing w:line="360" w:lineRule="auto"/>
        <w:jc w:val="both"/>
        <w:rPr>
          <w:szCs w:val="24"/>
        </w:rPr>
      </w:pPr>
      <w:bookmarkStart w:id="278" w:name="_Toc237010550"/>
      <w:r w:rsidRPr="008B4583">
        <w:rPr>
          <w:szCs w:val="24"/>
        </w:rPr>
        <w:t>17.4 Electronic Communications</w:t>
      </w:r>
      <w:bookmarkEnd w:id="278"/>
    </w:p>
    <w:p w:rsidR="00B66C9C" w:rsidRPr="008B4583" w:rsidRDefault="00B66C9C" w:rsidP="008B4583">
      <w:pPr>
        <w:pStyle w:val="NormalWeb"/>
        <w:spacing w:line="360" w:lineRule="auto"/>
        <w:jc w:val="both"/>
      </w:pPr>
      <w:r w:rsidRPr="008B4583">
        <w:t>EnqoCash may communicate with Users electronically concerning:</w:t>
      </w:r>
    </w:p>
    <w:p w:rsidR="00B66C9C" w:rsidRPr="008B4583" w:rsidRDefault="00B66C9C" w:rsidP="008B4583">
      <w:pPr>
        <w:pStyle w:val="NormalWeb"/>
        <w:spacing w:line="360" w:lineRule="auto"/>
        <w:jc w:val="both"/>
      </w:pPr>
      <w:r w:rsidRPr="008B4583">
        <w:t>a. Account activity;</w:t>
      </w:r>
    </w:p>
    <w:p w:rsidR="00B66C9C" w:rsidRPr="008B4583" w:rsidRDefault="00B66C9C" w:rsidP="008B4583">
      <w:pPr>
        <w:pStyle w:val="NormalWeb"/>
        <w:spacing w:line="360" w:lineRule="auto"/>
        <w:jc w:val="both"/>
      </w:pPr>
      <w:r w:rsidRPr="008B4583">
        <w:t>b. security;</w:t>
      </w:r>
    </w:p>
    <w:p w:rsidR="00B66C9C" w:rsidRPr="008B4583" w:rsidRDefault="00B66C9C" w:rsidP="008B4583">
      <w:pPr>
        <w:pStyle w:val="NormalWeb"/>
        <w:spacing w:line="360" w:lineRule="auto"/>
        <w:jc w:val="both"/>
      </w:pPr>
      <w:r w:rsidRPr="008B4583">
        <w:t>c. verification;</w:t>
      </w:r>
    </w:p>
    <w:p w:rsidR="00B66C9C" w:rsidRPr="008B4583" w:rsidRDefault="00B66C9C" w:rsidP="008B4583">
      <w:pPr>
        <w:pStyle w:val="NormalWeb"/>
        <w:spacing w:line="360" w:lineRule="auto"/>
        <w:jc w:val="both"/>
      </w:pPr>
      <w:r w:rsidRPr="008B4583">
        <w:t>d. Competitions;</w:t>
      </w:r>
    </w:p>
    <w:p w:rsidR="00B66C9C" w:rsidRPr="008B4583" w:rsidRDefault="00B66C9C" w:rsidP="008B4583">
      <w:pPr>
        <w:pStyle w:val="NormalWeb"/>
        <w:spacing w:line="360" w:lineRule="auto"/>
        <w:jc w:val="both"/>
      </w:pPr>
      <w:r w:rsidRPr="008B4583">
        <w:lastRenderedPageBreak/>
        <w:t>e. Wallet activity;</w:t>
      </w:r>
    </w:p>
    <w:p w:rsidR="00B66C9C" w:rsidRPr="008B4583" w:rsidRDefault="00B66C9C" w:rsidP="008B4583">
      <w:pPr>
        <w:pStyle w:val="NormalWeb"/>
        <w:spacing w:line="360" w:lineRule="auto"/>
        <w:jc w:val="both"/>
      </w:pPr>
      <w:r w:rsidRPr="008B4583">
        <w:t>f. Rewards;</w:t>
      </w:r>
    </w:p>
    <w:p w:rsidR="00B66C9C" w:rsidRPr="008B4583" w:rsidRDefault="00B66C9C" w:rsidP="008B4583">
      <w:pPr>
        <w:pStyle w:val="NormalWeb"/>
        <w:spacing w:line="360" w:lineRule="auto"/>
        <w:jc w:val="both"/>
      </w:pPr>
      <w:r w:rsidRPr="008B4583">
        <w:t>g. Withdrawals;</w:t>
      </w:r>
    </w:p>
    <w:p w:rsidR="00B66C9C" w:rsidRPr="008B4583" w:rsidRDefault="00B66C9C" w:rsidP="008B4583">
      <w:pPr>
        <w:pStyle w:val="NormalWeb"/>
        <w:spacing w:line="360" w:lineRule="auto"/>
        <w:jc w:val="both"/>
      </w:pPr>
      <w:r w:rsidRPr="008B4583">
        <w:t>h. Referral Programs;</w:t>
      </w:r>
    </w:p>
    <w:p w:rsidR="00B66C9C" w:rsidRPr="008B4583" w:rsidRDefault="00B66C9C" w:rsidP="008B4583">
      <w:pPr>
        <w:pStyle w:val="NormalWeb"/>
        <w:spacing w:line="360" w:lineRule="auto"/>
        <w:jc w:val="both"/>
      </w:pPr>
      <w:r w:rsidRPr="008B4583">
        <w:t>i. Affiliate Programs;</w:t>
      </w:r>
    </w:p>
    <w:p w:rsidR="00B66C9C" w:rsidRPr="008B4583" w:rsidRDefault="00B66C9C" w:rsidP="008B4583">
      <w:pPr>
        <w:pStyle w:val="NormalWeb"/>
        <w:spacing w:line="360" w:lineRule="auto"/>
        <w:jc w:val="both"/>
      </w:pPr>
      <w:r w:rsidRPr="008B4583">
        <w:t>j. community enforcement;</w:t>
      </w:r>
    </w:p>
    <w:p w:rsidR="00B66C9C" w:rsidRPr="008B4583" w:rsidRDefault="00B66C9C" w:rsidP="008B4583">
      <w:pPr>
        <w:pStyle w:val="NormalWeb"/>
        <w:spacing w:line="360" w:lineRule="auto"/>
        <w:jc w:val="both"/>
      </w:pPr>
      <w:r w:rsidRPr="008B4583">
        <w:t>k. complaints;</w:t>
      </w:r>
    </w:p>
    <w:p w:rsidR="00B66C9C" w:rsidRPr="008B4583" w:rsidRDefault="00B66C9C" w:rsidP="008B4583">
      <w:pPr>
        <w:pStyle w:val="NormalWeb"/>
        <w:spacing w:line="360" w:lineRule="auto"/>
        <w:jc w:val="both"/>
      </w:pPr>
      <w:r w:rsidRPr="008B4583">
        <w:t>l. amendments to these Terms;</w:t>
      </w:r>
    </w:p>
    <w:p w:rsidR="00B66C9C" w:rsidRPr="008B4583" w:rsidRDefault="00B66C9C" w:rsidP="008B4583">
      <w:pPr>
        <w:pStyle w:val="NormalWeb"/>
        <w:spacing w:line="360" w:lineRule="auto"/>
        <w:jc w:val="both"/>
      </w:pPr>
      <w:r w:rsidRPr="008B4583">
        <w:t>m. legal notices; and</w:t>
      </w:r>
    </w:p>
    <w:p w:rsidR="00B66C9C" w:rsidRPr="008B4583" w:rsidRDefault="00B66C9C" w:rsidP="008B4583">
      <w:pPr>
        <w:pStyle w:val="NormalWeb"/>
        <w:spacing w:line="360" w:lineRule="auto"/>
        <w:jc w:val="both"/>
      </w:pPr>
      <w:r w:rsidRPr="008B4583">
        <w:t>n. other Platform matters.</w:t>
      </w:r>
    </w:p>
    <w:p w:rsidR="00B66C9C" w:rsidRPr="008B4583" w:rsidRDefault="00B66C9C" w:rsidP="008B4583">
      <w:pPr>
        <w:pStyle w:val="NormalWeb"/>
        <w:spacing w:line="360" w:lineRule="auto"/>
        <w:jc w:val="both"/>
      </w:pPr>
      <w:r w:rsidRPr="008B4583">
        <w:t>Electronic communications may be delivered through:</w:t>
      </w:r>
    </w:p>
    <w:p w:rsidR="00B66C9C" w:rsidRPr="008B4583" w:rsidRDefault="00B66C9C" w:rsidP="008B4583">
      <w:pPr>
        <w:pStyle w:val="NormalWeb"/>
        <w:spacing w:line="360" w:lineRule="auto"/>
        <w:jc w:val="both"/>
      </w:pPr>
      <w:r w:rsidRPr="008B4583">
        <w:t>a. in-app notifications;</w:t>
      </w:r>
    </w:p>
    <w:p w:rsidR="00B66C9C" w:rsidRPr="008B4583" w:rsidRDefault="00B66C9C" w:rsidP="008B4583">
      <w:pPr>
        <w:pStyle w:val="NormalWeb"/>
        <w:spacing w:line="360" w:lineRule="auto"/>
        <w:jc w:val="both"/>
      </w:pPr>
      <w:r w:rsidRPr="008B4583">
        <w:t>b. email;</w:t>
      </w:r>
    </w:p>
    <w:p w:rsidR="00B66C9C" w:rsidRPr="008B4583" w:rsidRDefault="00B66C9C" w:rsidP="008B4583">
      <w:pPr>
        <w:pStyle w:val="NormalWeb"/>
        <w:spacing w:line="360" w:lineRule="auto"/>
        <w:jc w:val="both"/>
      </w:pPr>
      <w:r w:rsidRPr="008B4583">
        <w:t>c. SMS;</w:t>
      </w:r>
    </w:p>
    <w:p w:rsidR="00B66C9C" w:rsidRPr="008B4583" w:rsidRDefault="00B66C9C" w:rsidP="008B4583">
      <w:pPr>
        <w:pStyle w:val="NormalWeb"/>
        <w:spacing w:line="360" w:lineRule="auto"/>
        <w:jc w:val="both"/>
      </w:pPr>
      <w:r w:rsidRPr="008B4583">
        <w:t>d. website notices;</w:t>
      </w:r>
    </w:p>
    <w:p w:rsidR="00B66C9C" w:rsidRPr="008B4583" w:rsidRDefault="00B66C9C" w:rsidP="008B4583">
      <w:pPr>
        <w:pStyle w:val="NormalWeb"/>
        <w:spacing w:line="360" w:lineRule="auto"/>
        <w:jc w:val="both"/>
      </w:pPr>
      <w:r w:rsidRPr="008B4583">
        <w:t>e. Account notifications; or</w:t>
      </w:r>
    </w:p>
    <w:p w:rsidR="00B66C9C" w:rsidRPr="008B4583" w:rsidRDefault="00B66C9C" w:rsidP="008B4583">
      <w:pPr>
        <w:pStyle w:val="NormalWeb"/>
        <w:spacing w:line="360" w:lineRule="auto"/>
        <w:jc w:val="both"/>
      </w:pPr>
      <w:r w:rsidRPr="008B4583">
        <w:t>f. other authorized electronic channels.</w:t>
      </w:r>
    </w:p>
    <w:p w:rsidR="00B66C9C" w:rsidRPr="008B4583" w:rsidRDefault="00B66C9C" w:rsidP="008B4583">
      <w:pPr>
        <w:pStyle w:val="Heading2"/>
        <w:spacing w:line="360" w:lineRule="auto"/>
        <w:jc w:val="both"/>
        <w:rPr>
          <w:szCs w:val="24"/>
        </w:rPr>
      </w:pPr>
      <w:bookmarkStart w:id="279" w:name="_Toc237010551"/>
      <w:r w:rsidRPr="008B4583">
        <w:rPr>
          <w:szCs w:val="24"/>
        </w:rPr>
        <w:t>17.5 Electronic Records</w:t>
      </w:r>
      <w:bookmarkEnd w:id="279"/>
    </w:p>
    <w:p w:rsidR="00B66C9C" w:rsidRPr="008B4583" w:rsidRDefault="00B66C9C" w:rsidP="008B4583">
      <w:pPr>
        <w:pStyle w:val="NormalWeb"/>
        <w:spacing w:line="360" w:lineRule="auto"/>
        <w:jc w:val="both"/>
      </w:pPr>
      <w:r w:rsidRPr="008B4583">
        <w:t>EnqoCash may create, receive, store and maintain electronic records relating to Platform activities.</w:t>
      </w:r>
    </w:p>
    <w:p w:rsidR="00B66C9C" w:rsidRPr="008B4583" w:rsidRDefault="00B66C9C" w:rsidP="008B4583">
      <w:pPr>
        <w:pStyle w:val="NormalWeb"/>
        <w:spacing w:line="360" w:lineRule="auto"/>
        <w:jc w:val="both"/>
      </w:pPr>
      <w:r w:rsidRPr="008B4583">
        <w:t>Electronic records may include:</w:t>
      </w:r>
    </w:p>
    <w:p w:rsidR="00B66C9C" w:rsidRPr="008B4583" w:rsidRDefault="00B66C9C" w:rsidP="008B4583">
      <w:pPr>
        <w:pStyle w:val="NormalWeb"/>
        <w:spacing w:line="360" w:lineRule="auto"/>
        <w:jc w:val="both"/>
      </w:pPr>
      <w:r w:rsidRPr="008B4583">
        <w:lastRenderedPageBreak/>
        <w:t>a. registration records;</w:t>
      </w:r>
    </w:p>
    <w:p w:rsidR="00B66C9C" w:rsidRPr="008B4583" w:rsidRDefault="00B66C9C" w:rsidP="008B4583">
      <w:pPr>
        <w:pStyle w:val="NormalWeb"/>
        <w:spacing w:line="360" w:lineRule="auto"/>
        <w:jc w:val="both"/>
      </w:pPr>
      <w:r w:rsidRPr="008B4583">
        <w:t>b. acceptance records;</w:t>
      </w:r>
    </w:p>
    <w:p w:rsidR="00B66C9C" w:rsidRPr="008B4583" w:rsidRDefault="00B66C9C" w:rsidP="008B4583">
      <w:pPr>
        <w:pStyle w:val="NormalWeb"/>
        <w:spacing w:line="360" w:lineRule="auto"/>
        <w:jc w:val="both"/>
      </w:pPr>
      <w:r w:rsidRPr="008B4583">
        <w:t>c. identity verification records;</w:t>
      </w:r>
    </w:p>
    <w:p w:rsidR="00B66C9C" w:rsidRPr="008B4583" w:rsidRDefault="00B66C9C" w:rsidP="008B4583">
      <w:pPr>
        <w:pStyle w:val="NormalWeb"/>
        <w:spacing w:line="360" w:lineRule="auto"/>
        <w:jc w:val="both"/>
      </w:pPr>
      <w:r w:rsidRPr="008B4583">
        <w:t>d. Account records;</w:t>
      </w:r>
    </w:p>
    <w:p w:rsidR="00B66C9C" w:rsidRPr="008B4583" w:rsidRDefault="00B66C9C" w:rsidP="008B4583">
      <w:pPr>
        <w:pStyle w:val="NormalWeb"/>
        <w:spacing w:line="360" w:lineRule="auto"/>
        <w:jc w:val="both"/>
      </w:pPr>
      <w:r w:rsidRPr="008B4583">
        <w:t>e. login records;</w:t>
      </w:r>
    </w:p>
    <w:p w:rsidR="00B66C9C" w:rsidRPr="008B4583" w:rsidRDefault="00B66C9C" w:rsidP="008B4583">
      <w:pPr>
        <w:pStyle w:val="NormalWeb"/>
        <w:spacing w:line="360" w:lineRule="auto"/>
        <w:jc w:val="both"/>
      </w:pPr>
      <w:r w:rsidRPr="008B4583">
        <w:t>f. security logs;</w:t>
      </w:r>
    </w:p>
    <w:p w:rsidR="00B66C9C" w:rsidRPr="008B4583" w:rsidRDefault="00B66C9C" w:rsidP="008B4583">
      <w:pPr>
        <w:pStyle w:val="NormalWeb"/>
        <w:spacing w:line="360" w:lineRule="auto"/>
        <w:jc w:val="both"/>
      </w:pPr>
      <w:r w:rsidRPr="008B4583">
        <w:t>g. Competition records;</w:t>
      </w:r>
    </w:p>
    <w:p w:rsidR="00B66C9C" w:rsidRPr="008B4583" w:rsidRDefault="00B66C9C" w:rsidP="008B4583">
      <w:pPr>
        <w:pStyle w:val="NormalWeb"/>
        <w:spacing w:line="360" w:lineRule="auto"/>
        <w:jc w:val="both"/>
      </w:pPr>
      <w:r w:rsidRPr="008B4583">
        <w:t>h. Wallet records;</w:t>
      </w:r>
    </w:p>
    <w:p w:rsidR="00B66C9C" w:rsidRPr="008B4583" w:rsidRDefault="00B66C9C" w:rsidP="008B4583">
      <w:pPr>
        <w:pStyle w:val="NormalWeb"/>
        <w:spacing w:line="360" w:lineRule="auto"/>
        <w:jc w:val="both"/>
      </w:pPr>
      <w:r w:rsidRPr="008B4583">
        <w:t>i. Reward records;</w:t>
      </w:r>
    </w:p>
    <w:p w:rsidR="00B66C9C" w:rsidRPr="008B4583" w:rsidRDefault="00B66C9C" w:rsidP="008B4583">
      <w:pPr>
        <w:pStyle w:val="NormalWeb"/>
        <w:spacing w:line="360" w:lineRule="auto"/>
        <w:jc w:val="both"/>
      </w:pPr>
      <w:r w:rsidRPr="008B4583">
        <w:t>j. Withdrawal records;</w:t>
      </w:r>
    </w:p>
    <w:p w:rsidR="00B66C9C" w:rsidRPr="008B4583" w:rsidRDefault="00B66C9C" w:rsidP="008B4583">
      <w:pPr>
        <w:pStyle w:val="NormalWeb"/>
        <w:spacing w:line="360" w:lineRule="auto"/>
        <w:jc w:val="both"/>
      </w:pPr>
      <w:r w:rsidRPr="008B4583">
        <w:t>k. Referral records;</w:t>
      </w:r>
    </w:p>
    <w:p w:rsidR="00B66C9C" w:rsidRPr="008B4583" w:rsidRDefault="00B66C9C" w:rsidP="008B4583">
      <w:pPr>
        <w:pStyle w:val="NormalWeb"/>
        <w:spacing w:line="360" w:lineRule="auto"/>
        <w:jc w:val="both"/>
      </w:pPr>
      <w:r w:rsidRPr="008B4583">
        <w:t>l. Affiliate records;</w:t>
      </w:r>
    </w:p>
    <w:p w:rsidR="00B66C9C" w:rsidRPr="008B4583" w:rsidRDefault="00B66C9C" w:rsidP="008B4583">
      <w:pPr>
        <w:pStyle w:val="NormalWeb"/>
        <w:spacing w:line="360" w:lineRule="auto"/>
        <w:jc w:val="both"/>
      </w:pPr>
      <w:r w:rsidRPr="008B4583">
        <w:t>m. communications;</w:t>
      </w:r>
    </w:p>
    <w:p w:rsidR="00B66C9C" w:rsidRPr="008B4583" w:rsidRDefault="00B66C9C" w:rsidP="008B4583">
      <w:pPr>
        <w:pStyle w:val="NormalWeb"/>
        <w:spacing w:line="360" w:lineRule="auto"/>
        <w:jc w:val="both"/>
      </w:pPr>
      <w:r w:rsidRPr="008B4583">
        <w:t>n. complaints;</w:t>
      </w:r>
    </w:p>
    <w:p w:rsidR="00B66C9C" w:rsidRPr="008B4583" w:rsidRDefault="00B66C9C" w:rsidP="008B4583">
      <w:pPr>
        <w:pStyle w:val="NormalWeb"/>
        <w:spacing w:line="360" w:lineRule="auto"/>
        <w:jc w:val="both"/>
      </w:pPr>
      <w:r w:rsidRPr="008B4583">
        <w:t>o. appeals; and</w:t>
      </w:r>
    </w:p>
    <w:p w:rsidR="00B66C9C" w:rsidRPr="008B4583" w:rsidRDefault="00B66C9C" w:rsidP="008B4583">
      <w:pPr>
        <w:pStyle w:val="NormalWeb"/>
        <w:spacing w:line="360" w:lineRule="auto"/>
        <w:jc w:val="both"/>
      </w:pPr>
      <w:r w:rsidRPr="008B4583">
        <w:t>p. other Platform records.</w:t>
      </w:r>
    </w:p>
    <w:p w:rsidR="00B66C9C" w:rsidRPr="008B4583" w:rsidRDefault="00B66C9C" w:rsidP="008B4583">
      <w:pPr>
        <w:pStyle w:val="Heading2"/>
        <w:spacing w:line="360" w:lineRule="auto"/>
        <w:jc w:val="both"/>
        <w:rPr>
          <w:szCs w:val="24"/>
        </w:rPr>
      </w:pPr>
      <w:bookmarkStart w:id="280" w:name="_Toc237010552"/>
      <w:r w:rsidRPr="008B4583">
        <w:rPr>
          <w:szCs w:val="24"/>
        </w:rPr>
        <w:t>17.6 Consent Records</w:t>
      </w:r>
      <w:bookmarkEnd w:id="280"/>
    </w:p>
    <w:p w:rsidR="00B66C9C" w:rsidRPr="008B4583" w:rsidRDefault="00B66C9C" w:rsidP="008B4583">
      <w:pPr>
        <w:pStyle w:val="NormalWeb"/>
        <w:spacing w:line="360" w:lineRule="auto"/>
        <w:jc w:val="both"/>
      </w:pPr>
      <w:r w:rsidRPr="008B4583">
        <w:t>EnqoCash may maintain records demonstrating a User's acceptance of these Terms.</w:t>
      </w:r>
    </w:p>
    <w:p w:rsidR="00B66C9C" w:rsidRPr="008B4583" w:rsidRDefault="00B66C9C" w:rsidP="008B4583">
      <w:pPr>
        <w:pStyle w:val="NormalWeb"/>
        <w:spacing w:line="360" w:lineRule="auto"/>
        <w:jc w:val="both"/>
      </w:pPr>
      <w:r w:rsidRPr="008B4583">
        <w:t>Such records may include:</w:t>
      </w:r>
    </w:p>
    <w:p w:rsidR="00B66C9C" w:rsidRPr="008B4583" w:rsidRDefault="00B66C9C" w:rsidP="008B4583">
      <w:pPr>
        <w:pStyle w:val="NormalWeb"/>
        <w:spacing w:line="360" w:lineRule="auto"/>
        <w:jc w:val="both"/>
      </w:pPr>
      <w:r w:rsidRPr="008B4583">
        <w:t>a. User identification;</w:t>
      </w:r>
    </w:p>
    <w:p w:rsidR="00B66C9C" w:rsidRPr="008B4583" w:rsidRDefault="00B66C9C" w:rsidP="008B4583">
      <w:pPr>
        <w:pStyle w:val="NormalWeb"/>
        <w:spacing w:line="360" w:lineRule="auto"/>
        <w:jc w:val="both"/>
        <w:rPr>
          <w:lang w:val="fr-CH"/>
        </w:rPr>
      </w:pPr>
      <w:r w:rsidRPr="008B4583">
        <w:rPr>
          <w:lang w:val="fr-CH"/>
        </w:rPr>
        <w:lastRenderedPageBreak/>
        <w:t>b. document name;</w:t>
      </w:r>
    </w:p>
    <w:p w:rsidR="00B66C9C" w:rsidRPr="008B4583" w:rsidRDefault="00B66C9C" w:rsidP="008B4583">
      <w:pPr>
        <w:pStyle w:val="NormalWeb"/>
        <w:spacing w:line="360" w:lineRule="auto"/>
        <w:jc w:val="both"/>
        <w:rPr>
          <w:lang w:val="fr-CH"/>
        </w:rPr>
      </w:pPr>
      <w:r w:rsidRPr="008B4583">
        <w:rPr>
          <w:lang w:val="fr-CH"/>
        </w:rPr>
        <w:t>c. document version;</w:t>
      </w:r>
    </w:p>
    <w:p w:rsidR="00B66C9C" w:rsidRPr="008B4583" w:rsidRDefault="00B66C9C" w:rsidP="008B4583">
      <w:pPr>
        <w:pStyle w:val="NormalWeb"/>
        <w:spacing w:line="360" w:lineRule="auto"/>
        <w:jc w:val="both"/>
      </w:pPr>
      <w:r w:rsidRPr="008B4583">
        <w:t>d. date of acceptance;</w:t>
      </w:r>
    </w:p>
    <w:p w:rsidR="00B66C9C" w:rsidRPr="008B4583" w:rsidRDefault="00B66C9C" w:rsidP="008B4583">
      <w:pPr>
        <w:pStyle w:val="NormalWeb"/>
        <w:spacing w:line="360" w:lineRule="auto"/>
        <w:jc w:val="both"/>
      </w:pPr>
      <w:r w:rsidRPr="008B4583">
        <w:t>e. time of acceptance;</w:t>
      </w:r>
    </w:p>
    <w:p w:rsidR="00B66C9C" w:rsidRPr="008B4583" w:rsidRDefault="00B66C9C" w:rsidP="008B4583">
      <w:pPr>
        <w:pStyle w:val="NormalWeb"/>
        <w:spacing w:line="360" w:lineRule="auto"/>
        <w:jc w:val="both"/>
      </w:pPr>
      <w:r w:rsidRPr="008B4583">
        <w:t>f. applicable language version;</w:t>
      </w:r>
    </w:p>
    <w:p w:rsidR="00B66C9C" w:rsidRPr="008B4583" w:rsidRDefault="00B66C9C" w:rsidP="008B4583">
      <w:pPr>
        <w:pStyle w:val="NormalWeb"/>
        <w:spacing w:line="360" w:lineRule="auto"/>
        <w:jc w:val="both"/>
      </w:pPr>
      <w:r w:rsidRPr="008B4583">
        <w:t>g. IP address where lawfully collected;</w:t>
      </w:r>
    </w:p>
    <w:p w:rsidR="00B66C9C" w:rsidRPr="008B4583" w:rsidRDefault="00B66C9C" w:rsidP="008B4583">
      <w:pPr>
        <w:pStyle w:val="NormalWeb"/>
        <w:spacing w:line="360" w:lineRule="auto"/>
        <w:jc w:val="both"/>
      </w:pPr>
      <w:r w:rsidRPr="008B4583">
        <w:t>h. device information;</w:t>
      </w:r>
    </w:p>
    <w:p w:rsidR="00B66C9C" w:rsidRPr="008B4583" w:rsidRDefault="00B66C9C" w:rsidP="008B4583">
      <w:pPr>
        <w:pStyle w:val="NormalWeb"/>
        <w:spacing w:line="360" w:lineRule="auto"/>
        <w:jc w:val="both"/>
      </w:pPr>
      <w:r w:rsidRPr="008B4583">
        <w:t>i. application or browser information; and</w:t>
      </w:r>
    </w:p>
    <w:p w:rsidR="00B66C9C" w:rsidRPr="008B4583" w:rsidRDefault="00B66C9C" w:rsidP="008B4583">
      <w:pPr>
        <w:pStyle w:val="NormalWeb"/>
        <w:spacing w:line="360" w:lineRule="auto"/>
        <w:jc w:val="both"/>
      </w:pPr>
      <w:r w:rsidRPr="008B4583">
        <w:t>j. other information reasonably necessary to demonstrate the acceptance event.</w:t>
      </w:r>
    </w:p>
    <w:p w:rsidR="00B66C9C" w:rsidRPr="008B4583" w:rsidRDefault="00B66C9C" w:rsidP="008B4583">
      <w:pPr>
        <w:pStyle w:val="Heading2"/>
        <w:spacing w:line="360" w:lineRule="auto"/>
        <w:jc w:val="both"/>
        <w:rPr>
          <w:szCs w:val="24"/>
        </w:rPr>
      </w:pPr>
      <w:bookmarkStart w:id="281" w:name="_Toc237010553"/>
      <w:r w:rsidRPr="008B4583">
        <w:rPr>
          <w:szCs w:val="24"/>
        </w:rPr>
        <w:t>17.7 Audit Trails</w:t>
      </w:r>
      <w:bookmarkEnd w:id="281"/>
    </w:p>
    <w:p w:rsidR="00B66C9C" w:rsidRPr="008B4583" w:rsidRDefault="00B66C9C" w:rsidP="008B4583">
      <w:pPr>
        <w:pStyle w:val="NormalWeb"/>
        <w:spacing w:line="360" w:lineRule="auto"/>
        <w:jc w:val="both"/>
      </w:pPr>
      <w:r w:rsidRPr="008B4583">
        <w:t>EnqoCash may maintain audit trails for significant Platform and Account activities.</w:t>
      </w:r>
    </w:p>
    <w:p w:rsidR="00B66C9C" w:rsidRPr="008B4583" w:rsidRDefault="00B66C9C" w:rsidP="008B4583">
      <w:pPr>
        <w:pStyle w:val="NormalWeb"/>
        <w:spacing w:line="360" w:lineRule="auto"/>
        <w:jc w:val="both"/>
      </w:pPr>
      <w:r w:rsidRPr="008B4583">
        <w:t>Audit information may be used for:</w:t>
      </w:r>
    </w:p>
    <w:p w:rsidR="00B66C9C" w:rsidRPr="008B4583" w:rsidRDefault="00B66C9C" w:rsidP="008B4583">
      <w:pPr>
        <w:pStyle w:val="NormalWeb"/>
        <w:spacing w:line="360" w:lineRule="auto"/>
        <w:jc w:val="both"/>
      </w:pPr>
      <w:r w:rsidRPr="008B4583">
        <w:t>a. security;</w:t>
      </w:r>
    </w:p>
    <w:p w:rsidR="00B66C9C" w:rsidRPr="008B4583" w:rsidRDefault="00B66C9C" w:rsidP="008B4583">
      <w:pPr>
        <w:pStyle w:val="NormalWeb"/>
        <w:spacing w:line="360" w:lineRule="auto"/>
        <w:jc w:val="both"/>
      </w:pPr>
      <w:r w:rsidRPr="008B4583">
        <w:t>b. fraud prevention;</w:t>
      </w:r>
    </w:p>
    <w:p w:rsidR="00B66C9C" w:rsidRPr="008B4583" w:rsidRDefault="00B66C9C" w:rsidP="008B4583">
      <w:pPr>
        <w:pStyle w:val="NormalWeb"/>
        <w:spacing w:line="360" w:lineRule="auto"/>
        <w:jc w:val="both"/>
      </w:pPr>
      <w:r w:rsidRPr="008B4583">
        <w:t>c. compliance;</w:t>
      </w:r>
    </w:p>
    <w:p w:rsidR="00B66C9C" w:rsidRPr="008B4583" w:rsidRDefault="00B66C9C" w:rsidP="008B4583">
      <w:pPr>
        <w:pStyle w:val="NormalWeb"/>
        <w:spacing w:line="360" w:lineRule="auto"/>
        <w:jc w:val="both"/>
      </w:pPr>
      <w:r w:rsidRPr="008B4583">
        <w:t>d. dispute resolution;</w:t>
      </w:r>
    </w:p>
    <w:p w:rsidR="00B66C9C" w:rsidRPr="008B4583" w:rsidRDefault="00B66C9C" w:rsidP="008B4583">
      <w:pPr>
        <w:pStyle w:val="NormalWeb"/>
        <w:spacing w:line="360" w:lineRule="auto"/>
        <w:jc w:val="both"/>
      </w:pPr>
      <w:r w:rsidRPr="008B4583">
        <w:t>e. internal investigations;</w:t>
      </w:r>
    </w:p>
    <w:p w:rsidR="00B66C9C" w:rsidRPr="008B4583" w:rsidRDefault="00B66C9C" w:rsidP="008B4583">
      <w:pPr>
        <w:pStyle w:val="NormalWeb"/>
        <w:spacing w:line="360" w:lineRule="auto"/>
        <w:jc w:val="both"/>
      </w:pPr>
      <w:r w:rsidRPr="008B4583">
        <w:t>f. system administration;</w:t>
      </w:r>
    </w:p>
    <w:p w:rsidR="00B66C9C" w:rsidRPr="008B4583" w:rsidRDefault="00B66C9C" w:rsidP="008B4583">
      <w:pPr>
        <w:pStyle w:val="NormalWeb"/>
        <w:spacing w:line="360" w:lineRule="auto"/>
        <w:jc w:val="both"/>
      </w:pPr>
      <w:r w:rsidRPr="008B4583">
        <w:t>g. legal proceedings; and</w:t>
      </w:r>
    </w:p>
    <w:p w:rsidR="00B66C9C" w:rsidRPr="008B4583" w:rsidRDefault="00B66C9C" w:rsidP="008B4583">
      <w:pPr>
        <w:pStyle w:val="NormalWeb"/>
        <w:spacing w:line="360" w:lineRule="auto"/>
        <w:jc w:val="both"/>
      </w:pPr>
      <w:r w:rsidRPr="008B4583">
        <w:t>h. regulatory or audit purposes.</w:t>
      </w:r>
    </w:p>
    <w:p w:rsidR="00B66C9C" w:rsidRPr="008B4583" w:rsidRDefault="00B66C9C" w:rsidP="008B4583">
      <w:pPr>
        <w:pStyle w:val="NormalWeb"/>
        <w:spacing w:line="360" w:lineRule="auto"/>
        <w:jc w:val="both"/>
      </w:pPr>
      <w:r w:rsidRPr="008B4583">
        <w:lastRenderedPageBreak/>
        <w:t>Audit trails may include timestamps, event identifiers, Account information, system records and other relevant technical information.</w:t>
      </w:r>
    </w:p>
    <w:p w:rsidR="00B66C9C" w:rsidRPr="008B4583" w:rsidRDefault="00B66C9C" w:rsidP="008B4583">
      <w:pPr>
        <w:pStyle w:val="Heading2"/>
        <w:spacing w:line="360" w:lineRule="auto"/>
        <w:jc w:val="both"/>
        <w:rPr>
          <w:szCs w:val="24"/>
        </w:rPr>
      </w:pPr>
      <w:bookmarkStart w:id="282" w:name="_Toc237010554"/>
      <w:r w:rsidRPr="008B4583">
        <w:rPr>
          <w:szCs w:val="24"/>
        </w:rPr>
        <w:t>17.8 Record Retention</w:t>
      </w:r>
      <w:bookmarkEnd w:id="282"/>
    </w:p>
    <w:p w:rsidR="00B66C9C" w:rsidRPr="008B4583" w:rsidRDefault="00B66C9C" w:rsidP="008B4583">
      <w:pPr>
        <w:pStyle w:val="NormalWeb"/>
        <w:spacing w:line="360" w:lineRule="auto"/>
        <w:jc w:val="both"/>
      </w:pPr>
      <w:r w:rsidRPr="008B4583">
        <w:t>EnqoCash may retain electronic records for periods required or permitted by Applicable Law and applicable internal retention requirements.</w:t>
      </w:r>
    </w:p>
    <w:p w:rsidR="00B66C9C" w:rsidRPr="008B4583" w:rsidRDefault="00B66C9C" w:rsidP="008B4583">
      <w:pPr>
        <w:pStyle w:val="NormalWeb"/>
        <w:spacing w:line="360" w:lineRule="auto"/>
        <w:jc w:val="both"/>
      </w:pPr>
      <w:r w:rsidRPr="008B4583">
        <w:t>Different records may have different retention periods depending on:</w:t>
      </w:r>
    </w:p>
    <w:p w:rsidR="00B66C9C" w:rsidRPr="008B4583" w:rsidRDefault="00B66C9C" w:rsidP="008B4583">
      <w:pPr>
        <w:pStyle w:val="NormalWeb"/>
        <w:spacing w:line="360" w:lineRule="auto"/>
        <w:jc w:val="both"/>
      </w:pPr>
      <w:r w:rsidRPr="008B4583">
        <w:t>a. legal requirements;</w:t>
      </w:r>
    </w:p>
    <w:p w:rsidR="00B66C9C" w:rsidRPr="008B4583" w:rsidRDefault="00B66C9C" w:rsidP="008B4583">
      <w:pPr>
        <w:pStyle w:val="NormalWeb"/>
        <w:spacing w:line="360" w:lineRule="auto"/>
        <w:jc w:val="both"/>
      </w:pPr>
      <w:r w:rsidRPr="008B4583">
        <w:t>b. regulatory requirements;</w:t>
      </w:r>
    </w:p>
    <w:p w:rsidR="00B66C9C" w:rsidRPr="008B4583" w:rsidRDefault="00B66C9C" w:rsidP="008B4583">
      <w:pPr>
        <w:pStyle w:val="NormalWeb"/>
        <w:spacing w:line="360" w:lineRule="auto"/>
        <w:jc w:val="both"/>
      </w:pPr>
      <w:r w:rsidRPr="008B4583">
        <w:t>c. financial requirements;</w:t>
      </w:r>
    </w:p>
    <w:p w:rsidR="00B66C9C" w:rsidRPr="008B4583" w:rsidRDefault="00B66C9C" w:rsidP="008B4583">
      <w:pPr>
        <w:pStyle w:val="NormalWeb"/>
        <w:spacing w:line="360" w:lineRule="auto"/>
        <w:jc w:val="both"/>
      </w:pPr>
      <w:r w:rsidRPr="008B4583">
        <w:t>d. security requirements;</w:t>
      </w:r>
    </w:p>
    <w:p w:rsidR="00B66C9C" w:rsidRPr="008B4583" w:rsidRDefault="00B66C9C" w:rsidP="008B4583">
      <w:pPr>
        <w:pStyle w:val="NormalWeb"/>
        <w:spacing w:line="360" w:lineRule="auto"/>
        <w:jc w:val="both"/>
      </w:pPr>
      <w:r w:rsidRPr="008B4583">
        <w:t>e. dispute-resolution requirements;</w:t>
      </w:r>
    </w:p>
    <w:p w:rsidR="00B66C9C" w:rsidRPr="008B4583" w:rsidRDefault="00B66C9C" w:rsidP="008B4583">
      <w:pPr>
        <w:pStyle w:val="NormalWeb"/>
        <w:spacing w:line="360" w:lineRule="auto"/>
        <w:jc w:val="both"/>
      </w:pPr>
      <w:r w:rsidRPr="008B4583">
        <w:t>f. fraud-prevention requirements; and</w:t>
      </w:r>
    </w:p>
    <w:p w:rsidR="00B66C9C" w:rsidRPr="008B4583" w:rsidRDefault="00B66C9C" w:rsidP="008B4583">
      <w:pPr>
        <w:pStyle w:val="NormalWeb"/>
        <w:spacing w:line="360" w:lineRule="auto"/>
        <w:jc w:val="both"/>
      </w:pPr>
      <w:r w:rsidRPr="008B4583">
        <w:t>g. operational requirements.</w:t>
      </w:r>
    </w:p>
    <w:p w:rsidR="00B66C9C" w:rsidRPr="008B4583" w:rsidRDefault="00B66C9C" w:rsidP="008B4583">
      <w:pPr>
        <w:pStyle w:val="Heading2"/>
        <w:spacing w:line="360" w:lineRule="auto"/>
        <w:jc w:val="both"/>
        <w:rPr>
          <w:szCs w:val="24"/>
        </w:rPr>
      </w:pPr>
      <w:bookmarkStart w:id="283" w:name="_Toc237010555"/>
      <w:r w:rsidRPr="008B4583">
        <w:rPr>
          <w:szCs w:val="24"/>
        </w:rPr>
        <w:t>17.9 Accuracy of Records</w:t>
      </w:r>
      <w:bookmarkEnd w:id="283"/>
    </w:p>
    <w:p w:rsidR="00B66C9C" w:rsidRPr="008B4583" w:rsidRDefault="00B66C9C" w:rsidP="008B4583">
      <w:pPr>
        <w:pStyle w:val="NormalWeb"/>
        <w:spacing w:line="360" w:lineRule="auto"/>
        <w:jc w:val="both"/>
      </w:pPr>
      <w:r w:rsidRPr="008B4583">
        <w:t>EnqoCash shall take reasonable measures to maintain accurate electronic records.</w:t>
      </w:r>
    </w:p>
    <w:p w:rsidR="00B66C9C" w:rsidRPr="008B4583" w:rsidRDefault="00B66C9C" w:rsidP="008B4583">
      <w:pPr>
        <w:pStyle w:val="NormalWeb"/>
        <w:spacing w:line="360" w:lineRule="auto"/>
        <w:jc w:val="both"/>
      </w:pPr>
      <w:r w:rsidRPr="008B4583">
        <w:t>Where a material error is identified, EnqoCash may correct the relevant record in accordance with applicable procedures.</w:t>
      </w:r>
    </w:p>
    <w:p w:rsidR="00B66C9C" w:rsidRPr="008B4583" w:rsidRDefault="00B66C9C" w:rsidP="008B4583">
      <w:pPr>
        <w:pStyle w:val="NormalWeb"/>
        <w:spacing w:line="360" w:lineRule="auto"/>
        <w:jc w:val="both"/>
      </w:pPr>
      <w:r w:rsidRPr="008B4583">
        <w:t>Corrections may be documented through appropriate audit records.</w:t>
      </w:r>
    </w:p>
    <w:p w:rsidR="00B66C9C" w:rsidRPr="008B4583" w:rsidRDefault="00B66C9C" w:rsidP="008B4583">
      <w:pPr>
        <w:pStyle w:val="Heading2"/>
        <w:spacing w:line="360" w:lineRule="auto"/>
        <w:jc w:val="both"/>
        <w:rPr>
          <w:szCs w:val="24"/>
        </w:rPr>
      </w:pPr>
      <w:bookmarkStart w:id="284" w:name="_Toc237010556"/>
      <w:r w:rsidRPr="008B4583">
        <w:rPr>
          <w:szCs w:val="24"/>
        </w:rPr>
        <w:t>17.10 Evidentiary Use</w:t>
      </w:r>
      <w:bookmarkEnd w:id="284"/>
    </w:p>
    <w:p w:rsidR="00B66C9C" w:rsidRPr="008B4583" w:rsidRDefault="00B66C9C" w:rsidP="008B4583">
      <w:pPr>
        <w:pStyle w:val="NormalWeb"/>
        <w:spacing w:line="360" w:lineRule="auto"/>
        <w:jc w:val="both"/>
      </w:pPr>
      <w:r w:rsidRPr="008B4583">
        <w:t>To the extent permitted by Applicable Law, electronic records maintained by EnqoCash may be used as evidence of:</w:t>
      </w:r>
    </w:p>
    <w:p w:rsidR="00B66C9C" w:rsidRPr="008B4583" w:rsidRDefault="00B66C9C" w:rsidP="008B4583">
      <w:pPr>
        <w:pStyle w:val="NormalWeb"/>
        <w:spacing w:line="360" w:lineRule="auto"/>
        <w:jc w:val="both"/>
      </w:pPr>
      <w:r w:rsidRPr="008B4583">
        <w:t>a. User acceptance;</w:t>
      </w:r>
    </w:p>
    <w:p w:rsidR="00B66C9C" w:rsidRPr="008B4583" w:rsidRDefault="00B66C9C" w:rsidP="008B4583">
      <w:pPr>
        <w:pStyle w:val="NormalWeb"/>
        <w:spacing w:line="360" w:lineRule="auto"/>
        <w:jc w:val="both"/>
      </w:pPr>
      <w:r w:rsidRPr="008B4583">
        <w:lastRenderedPageBreak/>
        <w:t>b. Account activity;</w:t>
      </w:r>
    </w:p>
    <w:p w:rsidR="00B66C9C" w:rsidRPr="008B4583" w:rsidRDefault="00B66C9C" w:rsidP="008B4583">
      <w:pPr>
        <w:pStyle w:val="NormalWeb"/>
        <w:spacing w:line="360" w:lineRule="auto"/>
        <w:jc w:val="both"/>
        <w:rPr>
          <w:lang w:val="fr-CH"/>
        </w:rPr>
      </w:pPr>
      <w:r w:rsidRPr="008B4583">
        <w:rPr>
          <w:lang w:val="fr-CH"/>
        </w:rPr>
        <w:t>c. transactions;</w:t>
      </w:r>
    </w:p>
    <w:p w:rsidR="00B66C9C" w:rsidRPr="008B4583" w:rsidRDefault="00B66C9C" w:rsidP="008B4583">
      <w:pPr>
        <w:pStyle w:val="NormalWeb"/>
        <w:spacing w:line="360" w:lineRule="auto"/>
        <w:jc w:val="both"/>
        <w:rPr>
          <w:lang w:val="fr-CH"/>
        </w:rPr>
      </w:pPr>
      <w:r w:rsidRPr="008B4583">
        <w:rPr>
          <w:lang w:val="fr-CH"/>
        </w:rPr>
        <w:t>d. Competition participation;</w:t>
      </w:r>
    </w:p>
    <w:p w:rsidR="00B66C9C" w:rsidRPr="008B4583" w:rsidRDefault="00B66C9C" w:rsidP="008B4583">
      <w:pPr>
        <w:pStyle w:val="NormalWeb"/>
        <w:spacing w:line="360" w:lineRule="auto"/>
        <w:jc w:val="both"/>
      </w:pPr>
      <w:r w:rsidRPr="008B4583">
        <w:t>e. Wallet activity;</w:t>
      </w:r>
    </w:p>
    <w:p w:rsidR="00B66C9C" w:rsidRPr="008B4583" w:rsidRDefault="00B66C9C" w:rsidP="008B4583">
      <w:pPr>
        <w:pStyle w:val="NormalWeb"/>
        <w:spacing w:line="360" w:lineRule="auto"/>
        <w:jc w:val="both"/>
      </w:pPr>
      <w:r w:rsidRPr="008B4583">
        <w:t>f. Reward allocation;</w:t>
      </w:r>
    </w:p>
    <w:p w:rsidR="00B66C9C" w:rsidRPr="008B4583" w:rsidRDefault="00B66C9C" w:rsidP="008B4583">
      <w:pPr>
        <w:pStyle w:val="NormalWeb"/>
        <w:spacing w:line="360" w:lineRule="auto"/>
        <w:jc w:val="both"/>
      </w:pPr>
      <w:r w:rsidRPr="008B4583">
        <w:t>g. communications;</w:t>
      </w:r>
    </w:p>
    <w:p w:rsidR="00B66C9C" w:rsidRPr="008B4583" w:rsidRDefault="00B66C9C" w:rsidP="008B4583">
      <w:pPr>
        <w:pStyle w:val="NormalWeb"/>
        <w:spacing w:line="360" w:lineRule="auto"/>
        <w:jc w:val="both"/>
      </w:pPr>
      <w:r w:rsidRPr="008B4583">
        <w:t>h. enforcement decisions; and</w:t>
      </w:r>
    </w:p>
    <w:p w:rsidR="00B66C9C" w:rsidRPr="008B4583" w:rsidRDefault="00B66C9C" w:rsidP="008B4583">
      <w:pPr>
        <w:pStyle w:val="NormalWeb"/>
        <w:spacing w:line="360" w:lineRule="auto"/>
        <w:jc w:val="both"/>
      </w:pPr>
      <w:r w:rsidRPr="008B4583">
        <w:t>i. other Platform events.</w:t>
      </w:r>
    </w:p>
    <w:p w:rsidR="00B66C9C" w:rsidRPr="008B4583" w:rsidRDefault="00B66C9C" w:rsidP="008B4583">
      <w:pPr>
        <w:pStyle w:val="Heading2"/>
        <w:spacing w:line="360" w:lineRule="auto"/>
        <w:jc w:val="both"/>
        <w:rPr>
          <w:szCs w:val="24"/>
        </w:rPr>
      </w:pPr>
      <w:bookmarkStart w:id="285" w:name="_Toc237010557"/>
      <w:r w:rsidRPr="008B4583">
        <w:rPr>
          <w:szCs w:val="24"/>
        </w:rPr>
        <w:t>17.11 Electronic Notices</w:t>
      </w:r>
      <w:bookmarkEnd w:id="285"/>
    </w:p>
    <w:p w:rsidR="00B66C9C" w:rsidRPr="008B4583" w:rsidRDefault="00B66C9C" w:rsidP="008B4583">
      <w:pPr>
        <w:pStyle w:val="NormalWeb"/>
        <w:spacing w:line="360" w:lineRule="auto"/>
        <w:jc w:val="both"/>
      </w:pPr>
      <w:r w:rsidRPr="008B4583">
        <w:t>Where electronic notice is permitted by Applicable Law, EnqoCash may provide notices electronically rather than through physical documents.</w:t>
      </w:r>
    </w:p>
    <w:p w:rsidR="00B66C9C" w:rsidRPr="008B4583" w:rsidRDefault="00B66C9C" w:rsidP="008B4583">
      <w:pPr>
        <w:pStyle w:val="NormalWeb"/>
        <w:spacing w:line="360" w:lineRule="auto"/>
        <w:jc w:val="both"/>
      </w:pPr>
      <w:r w:rsidRPr="008B4583">
        <w:t>Users are responsible for maintaining access to the communication channels associated with their Account.</w:t>
      </w:r>
    </w:p>
    <w:p w:rsidR="00B66C9C" w:rsidRPr="008B4583" w:rsidRDefault="00B66C9C" w:rsidP="008B4583">
      <w:pPr>
        <w:pStyle w:val="Heading2"/>
        <w:spacing w:line="360" w:lineRule="auto"/>
        <w:jc w:val="both"/>
        <w:rPr>
          <w:szCs w:val="24"/>
        </w:rPr>
      </w:pPr>
      <w:bookmarkStart w:id="286" w:name="_Toc237010558"/>
      <w:r w:rsidRPr="008B4583">
        <w:rPr>
          <w:szCs w:val="24"/>
        </w:rPr>
        <w:t>17.12 User Responsibility for Electronic Communications</w:t>
      </w:r>
      <w:bookmarkEnd w:id="286"/>
    </w:p>
    <w:p w:rsidR="00B66C9C" w:rsidRPr="008B4583" w:rsidRDefault="00B66C9C" w:rsidP="008B4583">
      <w:pPr>
        <w:pStyle w:val="NormalWeb"/>
        <w:spacing w:line="360" w:lineRule="auto"/>
        <w:jc w:val="both"/>
      </w:pPr>
      <w:r w:rsidRPr="008B4583">
        <w:t>Users shall provide accurate contact information and maintain access to their registered mobile number, email address and other communication channels.</w:t>
      </w:r>
    </w:p>
    <w:p w:rsidR="00B66C9C" w:rsidRPr="008B4583" w:rsidRDefault="00B66C9C" w:rsidP="008B4583">
      <w:pPr>
        <w:pStyle w:val="NormalWeb"/>
        <w:spacing w:line="360" w:lineRule="auto"/>
        <w:jc w:val="both"/>
      </w:pPr>
      <w:r w:rsidRPr="008B4583">
        <w:t>A User shall promptly update contact information where it changes.</w:t>
      </w:r>
    </w:p>
    <w:p w:rsidR="00B66C9C" w:rsidRPr="008B4583" w:rsidRDefault="00B66C9C" w:rsidP="008B4583">
      <w:pPr>
        <w:pStyle w:val="Heading1"/>
        <w:spacing w:line="360" w:lineRule="auto"/>
        <w:jc w:val="both"/>
        <w:rPr>
          <w:szCs w:val="24"/>
        </w:rPr>
      </w:pPr>
      <w:bookmarkStart w:id="287" w:name="_Toc237010559"/>
      <w:r w:rsidRPr="008B4583">
        <w:rPr>
          <w:szCs w:val="24"/>
        </w:rPr>
        <w:t>CHAPTER 18</w:t>
      </w:r>
      <w:bookmarkEnd w:id="287"/>
    </w:p>
    <w:p w:rsidR="00B66C9C" w:rsidRPr="008B4583" w:rsidRDefault="00B66C9C" w:rsidP="008B4583">
      <w:pPr>
        <w:pStyle w:val="Heading1"/>
        <w:spacing w:line="360" w:lineRule="auto"/>
        <w:jc w:val="both"/>
        <w:rPr>
          <w:szCs w:val="24"/>
        </w:rPr>
      </w:pPr>
      <w:bookmarkStart w:id="288" w:name="_Toc237010560"/>
      <w:r w:rsidRPr="008B4583">
        <w:rPr>
          <w:szCs w:val="24"/>
        </w:rPr>
        <w:t>INTELLECTUAL PROPERTY</w:t>
      </w:r>
      <w:bookmarkEnd w:id="288"/>
    </w:p>
    <w:p w:rsidR="00B66C9C" w:rsidRPr="008B4583" w:rsidRDefault="00B66C9C" w:rsidP="008B4583">
      <w:pPr>
        <w:pStyle w:val="Heading2"/>
        <w:spacing w:line="360" w:lineRule="auto"/>
        <w:jc w:val="both"/>
        <w:rPr>
          <w:szCs w:val="24"/>
        </w:rPr>
      </w:pPr>
      <w:bookmarkStart w:id="289" w:name="_Toc237010561"/>
      <w:r w:rsidRPr="008B4583">
        <w:rPr>
          <w:szCs w:val="24"/>
        </w:rPr>
        <w:t>18.1 Ownership</w:t>
      </w:r>
      <w:bookmarkEnd w:id="289"/>
    </w:p>
    <w:p w:rsidR="00B66C9C" w:rsidRPr="008B4583" w:rsidRDefault="00B66C9C" w:rsidP="008B4583">
      <w:pPr>
        <w:pStyle w:val="NormalWeb"/>
        <w:spacing w:line="360" w:lineRule="auto"/>
        <w:jc w:val="both"/>
      </w:pPr>
      <w:r w:rsidRPr="008B4583">
        <w:t>All intellectual property associated with the EnqoCash Platform is owned by EnqoCash or the applicable rights holder unless otherwise stated.</w:t>
      </w:r>
    </w:p>
    <w:p w:rsidR="00B66C9C" w:rsidRPr="008B4583" w:rsidRDefault="00B66C9C" w:rsidP="008B4583">
      <w:pPr>
        <w:pStyle w:val="NormalWeb"/>
        <w:spacing w:line="360" w:lineRule="auto"/>
        <w:jc w:val="both"/>
      </w:pPr>
      <w:r w:rsidRPr="008B4583">
        <w:lastRenderedPageBreak/>
        <w:t>This may include:</w:t>
      </w:r>
    </w:p>
    <w:p w:rsidR="00B66C9C" w:rsidRPr="008B4583" w:rsidRDefault="00B66C9C" w:rsidP="008B4583">
      <w:pPr>
        <w:pStyle w:val="NormalWeb"/>
        <w:spacing w:line="360" w:lineRule="auto"/>
        <w:jc w:val="both"/>
      </w:pPr>
      <w:r w:rsidRPr="008B4583">
        <w:t>a. trademarks;</w:t>
      </w:r>
    </w:p>
    <w:p w:rsidR="00B66C9C" w:rsidRPr="008B4583" w:rsidRDefault="00B66C9C" w:rsidP="008B4583">
      <w:pPr>
        <w:pStyle w:val="NormalWeb"/>
        <w:spacing w:line="360" w:lineRule="auto"/>
        <w:jc w:val="both"/>
        <w:rPr>
          <w:lang w:val="fr-CH"/>
        </w:rPr>
      </w:pPr>
      <w:r w:rsidRPr="008B4583">
        <w:rPr>
          <w:lang w:val="fr-CH"/>
        </w:rPr>
        <w:t>b. logos;</w:t>
      </w:r>
    </w:p>
    <w:p w:rsidR="00B66C9C" w:rsidRPr="008B4583" w:rsidRDefault="00B66C9C" w:rsidP="008B4583">
      <w:pPr>
        <w:pStyle w:val="NormalWeb"/>
        <w:spacing w:line="360" w:lineRule="auto"/>
        <w:jc w:val="both"/>
        <w:rPr>
          <w:lang w:val="fr-CH"/>
        </w:rPr>
      </w:pPr>
      <w:r w:rsidRPr="008B4583">
        <w:rPr>
          <w:lang w:val="fr-CH"/>
        </w:rPr>
        <w:t>c. software;</w:t>
      </w:r>
    </w:p>
    <w:p w:rsidR="00B66C9C" w:rsidRPr="008B4583" w:rsidRDefault="00B66C9C" w:rsidP="008B4583">
      <w:pPr>
        <w:pStyle w:val="NormalWeb"/>
        <w:spacing w:line="360" w:lineRule="auto"/>
        <w:jc w:val="both"/>
        <w:rPr>
          <w:lang w:val="fr-CH"/>
        </w:rPr>
      </w:pPr>
      <w:r w:rsidRPr="008B4583">
        <w:rPr>
          <w:lang w:val="fr-CH"/>
        </w:rPr>
        <w:t>d. source code;</w:t>
      </w:r>
    </w:p>
    <w:p w:rsidR="00B66C9C" w:rsidRPr="008B4583" w:rsidRDefault="00B66C9C" w:rsidP="008B4583">
      <w:pPr>
        <w:pStyle w:val="NormalWeb"/>
        <w:spacing w:line="360" w:lineRule="auto"/>
        <w:jc w:val="both"/>
      </w:pPr>
      <w:r w:rsidRPr="008B4583">
        <w:t>e. databases;</w:t>
      </w:r>
    </w:p>
    <w:p w:rsidR="00B66C9C" w:rsidRPr="008B4583" w:rsidRDefault="00B66C9C" w:rsidP="008B4583">
      <w:pPr>
        <w:pStyle w:val="NormalWeb"/>
        <w:spacing w:line="360" w:lineRule="auto"/>
        <w:jc w:val="both"/>
      </w:pPr>
      <w:r w:rsidRPr="008B4583">
        <w:t>f. designs;</w:t>
      </w:r>
    </w:p>
    <w:p w:rsidR="00B66C9C" w:rsidRPr="008B4583" w:rsidRDefault="00B66C9C" w:rsidP="008B4583">
      <w:pPr>
        <w:pStyle w:val="NormalWeb"/>
        <w:spacing w:line="360" w:lineRule="auto"/>
        <w:jc w:val="both"/>
      </w:pPr>
      <w:r w:rsidRPr="008B4583">
        <w:t>g. graphics;</w:t>
      </w:r>
    </w:p>
    <w:p w:rsidR="00B66C9C" w:rsidRPr="008B4583" w:rsidRDefault="00B66C9C" w:rsidP="008B4583">
      <w:pPr>
        <w:pStyle w:val="NormalWeb"/>
        <w:spacing w:line="360" w:lineRule="auto"/>
        <w:jc w:val="both"/>
      </w:pPr>
      <w:r w:rsidRPr="008B4583">
        <w:t>h. audiovisual materials;</w:t>
      </w:r>
    </w:p>
    <w:p w:rsidR="00B66C9C" w:rsidRPr="008B4583" w:rsidRDefault="00B66C9C" w:rsidP="008B4583">
      <w:pPr>
        <w:pStyle w:val="NormalWeb"/>
        <w:spacing w:line="360" w:lineRule="auto"/>
        <w:jc w:val="both"/>
      </w:pPr>
      <w:r w:rsidRPr="008B4583">
        <w:t>i. text;</w:t>
      </w:r>
    </w:p>
    <w:p w:rsidR="00B66C9C" w:rsidRPr="008B4583" w:rsidRDefault="00B66C9C" w:rsidP="008B4583">
      <w:pPr>
        <w:pStyle w:val="NormalWeb"/>
        <w:spacing w:line="360" w:lineRule="auto"/>
        <w:jc w:val="both"/>
      </w:pPr>
      <w:r w:rsidRPr="008B4583">
        <w:t>j. Platform interfaces;</w:t>
      </w:r>
    </w:p>
    <w:p w:rsidR="00B66C9C" w:rsidRPr="008B4583" w:rsidRDefault="00B66C9C" w:rsidP="008B4583">
      <w:pPr>
        <w:pStyle w:val="NormalWeb"/>
        <w:spacing w:line="360" w:lineRule="auto"/>
        <w:jc w:val="both"/>
      </w:pPr>
      <w:r w:rsidRPr="008B4583">
        <w:t>k. Competition content;</w:t>
      </w:r>
    </w:p>
    <w:p w:rsidR="00B66C9C" w:rsidRPr="008B4583" w:rsidRDefault="00B66C9C" w:rsidP="008B4583">
      <w:pPr>
        <w:pStyle w:val="NormalWeb"/>
        <w:spacing w:line="360" w:lineRule="auto"/>
        <w:jc w:val="both"/>
      </w:pPr>
      <w:r w:rsidRPr="008B4583">
        <w:t>l. promotional materials;</w:t>
      </w:r>
    </w:p>
    <w:p w:rsidR="00B66C9C" w:rsidRPr="008B4583" w:rsidRDefault="00B66C9C" w:rsidP="008B4583">
      <w:pPr>
        <w:pStyle w:val="NormalWeb"/>
        <w:spacing w:line="360" w:lineRule="auto"/>
        <w:jc w:val="both"/>
      </w:pPr>
      <w:r w:rsidRPr="008B4583">
        <w:t>m. documentation; and</w:t>
      </w:r>
    </w:p>
    <w:p w:rsidR="00B66C9C" w:rsidRPr="008B4583" w:rsidRDefault="00B66C9C" w:rsidP="008B4583">
      <w:pPr>
        <w:pStyle w:val="NormalWeb"/>
        <w:spacing w:line="360" w:lineRule="auto"/>
        <w:jc w:val="both"/>
      </w:pPr>
      <w:r w:rsidRPr="008B4583">
        <w:t>n. other proprietary materials.</w:t>
      </w:r>
    </w:p>
    <w:p w:rsidR="00B66C9C" w:rsidRPr="008B4583" w:rsidRDefault="00B66C9C" w:rsidP="008B4583">
      <w:pPr>
        <w:pStyle w:val="Heading2"/>
        <w:spacing w:line="360" w:lineRule="auto"/>
        <w:jc w:val="both"/>
        <w:rPr>
          <w:szCs w:val="24"/>
        </w:rPr>
      </w:pPr>
      <w:bookmarkStart w:id="290" w:name="_Toc237010562"/>
      <w:r w:rsidRPr="008B4583">
        <w:rPr>
          <w:szCs w:val="24"/>
        </w:rPr>
        <w:t>18.2 Platform Content</w:t>
      </w:r>
      <w:bookmarkEnd w:id="290"/>
    </w:p>
    <w:p w:rsidR="00B66C9C" w:rsidRPr="008B4583" w:rsidRDefault="00B66C9C" w:rsidP="008B4583">
      <w:pPr>
        <w:pStyle w:val="NormalWeb"/>
        <w:spacing w:line="360" w:lineRule="auto"/>
        <w:jc w:val="both"/>
      </w:pPr>
      <w:r w:rsidRPr="008B4583">
        <w:t>Content made available through the Platform is provided for authorized Platform use.</w:t>
      </w:r>
    </w:p>
    <w:p w:rsidR="00B66C9C" w:rsidRPr="008B4583" w:rsidRDefault="00B66C9C" w:rsidP="008B4583">
      <w:pPr>
        <w:pStyle w:val="NormalWeb"/>
        <w:spacing w:line="360" w:lineRule="auto"/>
        <w:jc w:val="both"/>
      </w:pPr>
      <w:r w:rsidRPr="008B4583">
        <w:t>Users shall not reproduce, distribute, modify, publish, sell or commercially exploit Platform content except where expressly authorized.</w:t>
      </w:r>
    </w:p>
    <w:p w:rsidR="00B66C9C" w:rsidRPr="008B4583" w:rsidRDefault="00B66C9C" w:rsidP="008B4583">
      <w:pPr>
        <w:pStyle w:val="NormalWeb"/>
        <w:spacing w:line="360" w:lineRule="auto"/>
        <w:jc w:val="both"/>
      </w:pPr>
      <w:r w:rsidRPr="008B4583">
        <w:t>Competition questions, answer keys, confidential Competition materials and other restricted content may receive additional protection.</w:t>
      </w:r>
    </w:p>
    <w:p w:rsidR="00B66C9C" w:rsidRPr="008B4583" w:rsidRDefault="00B66C9C" w:rsidP="008B4583">
      <w:pPr>
        <w:pStyle w:val="Heading2"/>
        <w:spacing w:line="360" w:lineRule="auto"/>
        <w:jc w:val="both"/>
        <w:rPr>
          <w:szCs w:val="24"/>
        </w:rPr>
      </w:pPr>
      <w:bookmarkStart w:id="291" w:name="_Toc237010563"/>
      <w:r w:rsidRPr="008B4583">
        <w:rPr>
          <w:szCs w:val="24"/>
        </w:rPr>
        <w:lastRenderedPageBreak/>
        <w:t>18.3 User Content</w:t>
      </w:r>
      <w:bookmarkEnd w:id="291"/>
    </w:p>
    <w:p w:rsidR="00B66C9C" w:rsidRPr="008B4583" w:rsidRDefault="00B66C9C" w:rsidP="008B4583">
      <w:pPr>
        <w:pStyle w:val="NormalWeb"/>
        <w:spacing w:line="360" w:lineRule="auto"/>
        <w:jc w:val="both"/>
      </w:pPr>
      <w:r w:rsidRPr="008B4583">
        <w:t>Where the Platform permits Users to submit content, the User remains responsible for that content.</w:t>
      </w:r>
    </w:p>
    <w:p w:rsidR="00B66C9C" w:rsidRPr="008B4583" w:rsidRDefault="00B66C9C" w:rsidP="008B4583">
      <w:pPr>
        <w:pStyle w:val="NormalWeb"/>
        <w:spacing w:line="360" w:lineRule="auto"/>
        <w:jc w:val="both"/>
      </w:pPr>
      <w:r w:rsidRPr="008B4583">
        <w:t>User Content may include:</w:t>
      </w:r>
    </w:p>
    <w:p w:rsidR="00B66C9C" w:rsidRPr="008B4583" w:rsidRDefault="00B66C9C" w:rsidP="008B4583">
      <w:pPr>
        <w:pStyle w:val="NormalWeb"/>
        <w:spacing w:line="360" w:lineRule="auto"/>
        <w:jc w:val="both"/>
      </w:pPr>
      <w:r w:rsidRPr="008B4583">
        <w:t>a. comments;</w:t>
      </w:r>
    </w:p>
    <w:p w:rsidR="00B66C9C" w:rsidRPr="008B4583" w:rsidRDefault="00B66C9C" w:rsidP="008B4583">
      <w:pPr>
        <w:pStyle w:val="NormalWeb"/>
        <w:spacing w:line="360" w:lineRule="auto"/>
        <w:jc w:val="both"/>
      </w:pPr>
      <w:r w:rsidRPr="008B4583">
        <w:t>b. reviews;</w:t>
      </w:r>
    </w:p>
    <w:p w:rsidR="00B66C9C" w:rsidRPr="008B4583" w:rsidRDefault="00B66C9C" w:rsidP="008B4583">
      <w:pPr>
        <w:pStyle w:val="NormalWeb"/>
        <w:spacing w:line="360" w:lineRule="auto"/>
        <w:jc w:val="both"/>
      </w:pPr>
      <w:r w:rsidRPr="008B4583">
        <w:t>c. messages;</w:t>
      </w:r>
    </w:p>
    <w:p w:rsidR="00B66C9C" w:rsidRPr="008B4583" w:rsidRDefault="00B66C9C" w:rsidP="008B4583">
      <w:pPr>
        <w:pStyle w:val="NormalWeb"/>
        <w:spacing w:line="360" w:lineRule="auto"/>
        <w:jc w:val="both"/>
      </w:pPr>
      <w:r w:rsidRPr="008B4583">
        <w:t>d. community posts;</w:t>
      </w:r>
    </w:p>
    <w:p w:rsidR="00B66C9C" w:rsidRPr="008B4583" w:rsidRDefault="00B66C9C" w:rsidP="008B4583">
      <w:pPr>
        <w:pStyle w:val="NormalWeb"/>
        <w:spacing w:line="360" w:lineRule="auto"/>
        <w:jc w:val="both"/>
        <w:rPr>
          <w:lang w:val="fr-CH"/>
        </w:rPr>
      </w:pPr>
      <w:r w:rsidRPr="008B4583">
        <w:rPr>
          <w:lang w:val="fr-CH"/>
        </w:rPr>
        <w:t>e. profile information;</w:t>
      </w:r>
    </w:p>
    <w:p w:rsidR="00B66C9C" w:rsidRPr="008B4583" w:rsidRDefault="00B66C9C" w:rsidP="008B4583">
      <w:pPr>
        <w:pStyle w:val="NormalWeb"/>
        <w:spacing w:line="360" w:lineRule="auto"/>
        <w:jc w:val="both"/>
        <w:rPr>
          <w:lang w:val="fr-CH"/>
        </w:rPr>
      </w:pPr>
      <w:r w:rsidRPr="008B4583">
        <w:rPr>
          <w:lang w:val="fr-CH"/>
        </w:rPr>
        <w:t>f. images;</w:t>
      </w:r>
    </w:p>
    <w:p w:rsidR="00B66C9C" w:rsidRPr="008B4583" w:rsidRDefault="00B66C9C" w:rsidP="008B4583">
      <w:pPr>
        <w:pStyle w:val="NormalWeb"/>
        <w:spacing w:line="360" w:lineRule="auto"/>
        <w:jc w:val="both"/>
      </w:pPr>
      <w:r w:rsidRPr="008B4583">
        <w:t>g. videos;</w:t>
      </w:r>
    </w:p>
    <w:p w:rsidR="00B66C9C" w:rsidRPr="008B4583" w:rsidRDefault="00B66C9C" w:rsidP="008B4583">
      <w:pPr>
        <w:pStyle w:val="NormalWeb"/>
        <w:spacing w:line="360" w:lineRule="auto"/>
        <w:jc w:val="both"/>
      </w:pPr>
      <w:r w:rsidRPr="008B4583">
        <w:t>h. other materials submitted through Platform features.</w:t>
      </w:r>
    </w:p>
    <w:p w:rsidR="00B66C9C" w:rsidRPr="008B4583" w:rsidRDefault="00B66C9C" w:rsidP="008B4583">
      <w:pPr>
        <w:pStyle w:val="NormalWeb"/>
        <w:spacing w:line="360" w:lineRule="auto"/>
        <w:jc w:val="both"/>
      </w:pPr>
      <w:r w:rsidRPr="008B4583">
        <w:t>Users shall ensure that they have the necessary rights and permissions to submit such content.</w:t>
      </w:r>
    </w:p>
    <w:p w:rsidR="00B66C9C" w:rsidRPr="008B4583" w:rsidRDefault="00B66C9C" w:rsidP="008B4583">
      <w:pPr>
        <w:pStyle w:val="Heading2"/>
        <w:spacing w:line="360" w:lineRule="auto"/>
        <w:jc w:val="both"/>
        <w:rPr>
          <w:szCs w:val="24"/>
        </w:rPr>
      </w:pPr>
      <w:bookmarkStart w:id="292" w:name="_Toc237010564"/>
      <w:r w:rsidRPr="008B4583">
        <w:rPr>
          <w:szCs w:val="24"/>
        </w:rPr>
        <w:t>18.4 Limited User Licence</w:t>
      </w:r>
      <w:bookmarkEnd w:id="292"/>
    </w:p>
    <w:p w:rsidR="00B66C9C" w:rsidRPr="008B4583" w:rsidRDefault="00B66C9C" w:rsidP="008B4583">
      <w:pPr>
        <w:pStyle w:val="NormalWeb"/>
        <w:spacing w:line="360" w:lineRule="auto"/>
        <w:jc w:val="both"/>
      </w:pPr>
      <w:r w:rsidRPr="008B4583">
        <w:t>Subject to these Terms, EnqoCash grants the User a limited, non-exclusive, non-transferable and revocable right to access and use the Platform for lawful personal purposes.</w:t>
      </w:r>
    </w:p>
    <w:p w:rsidR="00B66C9C" w:rsidRPr="008B4583" w:rsidRDefault="00B66C9C" w:rsidP="008B4583">
      <w:pPr>
        <w:pStyle w:val="NormalWeb"/>
        <w:spacing w:line="360" w:lineRule="auto"/>
        <w:jc w:val="both"/>
      </w:pPr>
      <w:r w:rsidRPr="008B4583">
        <w:t>This licence does not transfer ownership of any EnqoCash intellectual property to the User.</w:t>
      </w:r>
    </w:p>
    <w:p w:rsidR="00B66C9C" w:rsidRPr="008B4583" w:rsidRDefault="00B66C9C" w:rsidP="008B4583">
      <w:pPr>
        <w:pStyle w:val="NormalWeb"/>
        <w:spacing w:line="360" w:lineRule="auto"/>
        <w:jc w:val="both"/>
      </w:pPr>
      <w:r w:rsidRPr="008B4583">
        <w:t>The User shall not:</w:t>
      </w:r>
    </w:p>
    <w:p w:rsidR="00B66C9C" w:rsidRPr="008B4583" w:rsidRDefault="00B66C9C" w:rsidP="008B4583">
      <w:pPr>
        <w:pStyle w:val="NormalWeb"/>
        <w:spacing w:line="360" w:lineRule="auto"/>
        <w:jc w:val="both"/>
      </w:pPr>
      <w:r w:rsidRPr="008B4583">
        <w:t>a. sublicense the Platform;</w:t>
      </w:r>
    </w:p>
    <w:p w:rsidR="00B66C9C" w:rsidRPr="008B4583" w:rsidRDefault="00B66C9C" w:rsidP="008B4583">
      <w:pPr>
        <w:pStyle w:val="NormalWeb"/>
        <w:spacing w:line="360" w:lineRule="auto"/>
        <w:jc w:val="both"/>
      </w:pPr>
      <w:r w:rsidRPr="008B4583">
        <w:t>b. sell access;</w:t>
      </w:r>
    </w:p>
    <w:p w:rsidR="00B66C9C" w:rsidRPr="008B4583" w:rsidRDefault="00B66C9C" w:rsidP="008B4583">
      <w:pPr>
        <w:pStyle w:val="NormalWeb"/>
        <w:spacing w:line="360" w:lineRule="auto"/>
        <w:jc w:val="both"/>
      </w:pPr>
      <w:r w:rsidRPr="008B4583">
        <w:t>c. copy Platform software;</w:t>
      </w:r>
    </w:p>
    <w:p w:rsidR="00B66C9C" w:rsidRPr="008B4583" w:rsidRDefault="00B66C9C" w:rsidP="008B4583">
      <w:pPr>
        <w:pStyle w:val="NormalWeb"/>
        <w:spacing w:line="360" w:lineRule="auto"/>
        <w:jc w:val="both"/>
      </w:pPr>
      <w:r w:rsidRPr="008B4583">
        <w:lastRenderedPageBreak/>
        <w:t>d. commercially exploit Platform systems;</w:t>
      </w:r>
    </w:p>
    <w:p w:rsidR="00B66C9C" w:rsidRPr="008B4583" w:rsidRDefault="00B66C9C" w:rsidP="008B4583">
      <w:pPr>
        <w:pStyle w:val="NormalWeb"/>
        <w:spacing w:line="360" w:lineRule="auto"/>
        <w:jc w:val="both"/>
      </w:pPr>
      <w:r w:rsidRPr="008B4583">
        <w:t>e. reverse engineer the Platform except where legally permitted;</w:t>
      </w:r>
    </w:p>
    <w:p w:rsidR="00B66C9C" w:rsidRPr="008B4583" w:rsidRDefault="00B66C9C" w:rsidP="008B4583">
      <w:pPr>
        <w:pStyle w:val="NormalWeb"/>
        <w:spacing w:line="360" w:lineRule="auto"/>
        <w:jc w:val="both"/>
      </w:pPr>
      <w:r w:rsidRPr="008B4583">
        <w:t>f. bypass technical protections; or</w:t>
      </w:r>
    </w:p>
    <w:p w:rsidR="00B66C9C" w:rsidRPr="008B4583" w:rsidRDefault="00B66C9C" w:rsidP="008B4583">
      <w:pPr>
        <w:pStyle w:val="NormalWeb"/>
        <w:spacing w:line="360" w:lineRule="auto"/>
        <w:jc w:val="both"/>
      </w:pPr>
      <w:r w:rsidRPr="008B4583">
        <w:t>g. create unauthorized derivative systems.</w:t>
      </w:r>
    </w:p>
    <w:p w:rsidR="00B66C9C" w:rsidRPr="008B4583" w:rsidRDefault="00B66C9C" w:rsidP="008B4583">
      <w:pPr>
        <w:pStyle w:val="Heading2"/>
        <w:spacing w:line="360" w:lineRule="auto"/>
        <w:jc w:val="both"/>
        <w:rPr>
          <w:szCs w:val="24"/>
        </w:rPr>
      </w:pPr>
      <w:bookmarkStart w:id="293" w:name="_Toc237010565"/>
      <w:r w:rsidRPr="008B4583">
        <w:rPr>
          <w:szCs w:val="24"/>
        </w:rPr>
        <w:t>18.5 Brand Use</w:t>
      </w:r>
      <w:bookmarkEnd w:id="293"/>
    </w:p>
    <w:p w:rsidR="00B66C9C" w:rsidRPr="008B4583" w:rsidRDefault="00B66C9C" w:rsidP="008B4583">
      <w:pPr>
        <w:pStyle w:val="NormalWeb"/>
        <w:spacing w:line="360" w:lineRule="auto"/>
        <w:jc w:val="both"/>
      </w:pPr>
      <w:r w:rsidRPr="008B4583">
        <w:t>The EnqoCash name, trademarks, logos and other brand identifiers may be used only in accordance with authorization provided by EnqoCash.</w:t>
      </w:r>
    </w:p>
    <w:p w:rsidR="00B66C9C" w:rsidRPr="008B4583" w:rsidRDefault="00B66C9C" w:rsidP="008B4583">
      <w:pPr>
        <w:pStyle w:val="NormalWeb"/>
        <w:spacing w:line="360" w:lineRule="auto"/>
        <w:jc w:val="both"/>
      </w:pPr>
      <w:r w:rsidRPr="008B4583">
        <w:t>Affiliates, Partners and other authorized promoters may use approved brand materials only within the scope of their authorization.</w:t>
      </w:r>
    </w:p>
    <w:p w:rsidR="00B66C9C" w:rsidRPr="008B4583" w:rsidRDefault="00B66C9C" w:rsidP="008B4583">
      <w:pPr>
        <w:pStyle w:val="Heading2"/>
        <w:spacing w:line="360" w:lineRule="auto"/>
        <w:jc w:val="both"/>
        <w:rPr>
          <w:szCs w:val="24"/>
        </w:rPr>
      </w:pPr>
      <w:bookmarkStart w:id="294" w:name="_Toc237010566"/>
      <w:r w:rsidRPr="008B4583">
        <w:rPr>
          <w:szCs w:val="24"/>
        </w:rPr>
        <w:t>18.6 Unauthorized Use</w:t>
      </w:r>
      <w:bookmarkEnd w:id="294"/>
    </w:p>
    <w:p w:rsidR="00B66C9C" w:rsidRPr="008B4583" w:rsidRDefault="00B66C9C" w:rsidP="008B4583">
      <w:pPr>
        <w:pStyle w:val="NormalWeb"/>
        <w:spacing w:line="360" w:lineRule="auto"/>
        <w:jc w:val="both"/>
      </w:pPr>
      <w:r w:rsidRPr="008B4583">
        <w:t>Unauthorized use of EnqoCash intellectual property is prohibited.</w:t>
      </w:r>
    </w:p>
    <w:p w:rsidR="00B66C9C" w:rsidRPr="008B4583" w:rsidRDefault="00B66C9C" w:rsidP="008B4583">
      <w:pPr>
        <w:pStyle w:val="NormalWeb"/>
        <w:spacing w:line="360" w:lineRule="auto"/>
        <w:jc w:val="both"/>
      </w:pPr>
      <w:r w:rsidRPr="008B4583">
        <w:t>Examples include:</w:t>
      </w:r>
    </w:p>
    <w:p w:rsidR="00B66C9C" w:rsidRPr="008B4583" w:rsidRDefault="00B66C9C" w:rsidP="008B4583">
      <w:pPr>
        <w:pStyle w:val="NormalWeb"/>
        <w:spacing w:line="360" w:lineRule="auto"/>
        <w:jc w:val="both"/>
      </w:pPr>
      <w:r w:rsidRPr="008B4583">
        <w:t>a. creating fake EnqoCash websites;</w:t>
      </w:r>
    </w:p>
    <w:p w:rsidR="00B66C9C" w:rsidRPr="008B4583" w:rsidRDefault="00B66C9C" w:rsidP="008B4583">
      <w:pPr>
        <w:pStyle w:val="NormalWeb"/>
        <w:spacing w:line="360" w:lineRule="auto"/>
        <w:jc w:val="both"/>
      </w:pPr>
      <w:r w:rsidRPr="008B4583">
        <w:t>b. creating misleading social media accounts;</w:t>
      </w:r>
    </w:p>
    <w:p w:rsidR="00B66C9C" w:rsidRPr="008B4583" w:rsidRDefault="00B66C9C" w:rsidP="008B4583">
      <w:pPr>
        <w:pStyle w:val="NormalWeb"/>
        <w:spacing w:line="360" w:lineRule="auto"/>
        <w:jc w:val="both"/>
      </w:pPr>
      <w:r w:rsidRPr="008B4583">
        <w:t>c. copying EnqoCash branding;</w:t>
      </w:r>
    </w:p>
    <w:p w:rsidR="00B66C9C" w:rsidRPr="008B4583" w:rsidRDefault="00B66C9C" w:rsidP="008B4583">
      <w:pPr>
        <w:pStyle w:val="NormalWeb"/>
        <w:spacing w:line="360" w:lineRule="auto"/>
        <w:jc w:val="both"/>
      </w:pPr>
      <w:r w:rsidRPr="008B4583">
        <w:t>d. using EnqoCash trademarks for unauthorized commercial purposes;</w:t>
      </w:r>
    </w:p>
    <w:p w:rsidR="00B66C9C" w:rsidRPr="008B4583" w:rsidRDefault="00B66C9C" w:rsidP="008B4583">
      <w:pPr>
        <w:pStyle w:val="NormalWeb"/>
        <w:spacing w:line="360" w:lineRule="auto"/>
        <w:jc w:val="both"/>
      </w:pPr>
      <w:r w:rsidRPr="008B4583">
        <w:t>e. distributing proprietary Platform materials;</w:t>
      </w:r>
    </w:p>
    <w:p w:rsidR="00B66C9C" w:rsidRPr="008B4583" w:rsidRDefault="00B66C9C" w:rsidP="008B4583">
      <w:pPr>
        <w:pStyle w:val="NormalWeb"/>
        <w:spacing w:line="360" w:lineRule="auto"/>
        <w:jc w:val="both"/>
      </w:pPr>
      <w:r w:rsidRPr="008B4583">
        <w:t>f. copying Competition content; or</w:t>
      </w:r>
    </w:p>
    <w:p w:rsidR="00B66C9C" w:rsidRPr="008B4583" w:rsidRDefault="00B66C9C" w:rsidP="008B4583">
      <w:pPr>
        <w:pStyle w:val="NormalWeb"/>
        <w:spacing w:line="360" w:lineRule="auto"/>
        <w:jc w:val="both"/>
      </w:pPr>
      <w:r w:rsidRPr="008B4583">
        <w:t>g. presenting unauthorized materials as official EnqoCash materials.</w:t>
      </w:r>
    </w:p>
    <w:p w:rsidR="00B66C9C" w:rsidRPr="008B4583" w:rsidRDefault="00B66C9C" w:rsidP="008B4583">
      <w:pPr>
        <w:pStyle w:val="Heading2"/>
        <w:spacing w:line="360" w:lineRule="auto"/>
        <w:jc w:val="both"/>
        <w:rPr>
          <w:szCs w:val="24"/>
        </w:rPr>
      </w:pPr>
      <w:bookmarkStart w:id="295" w:name="_Toc237010567"/>
      <w:r w:rsidRPr="008B4583">
        <w:rPr>
          <w:szCs w:val="24"/>
        </w:rPr>
        <w:t>18.7 Copyright and Trademark Protection</w:t>
      </w:r>
      <w:bookmarkEnd w:id="295"/>
    </w:p>
    <w:p w:rsidR="00B66C9C" w:rsidRPr="008B4583" w:rsidRDefault="00B66C9C" w:rsidP="008B4583">
      <w:pPr>
        <w:pStyle w:val="NormalWeb"/>
        <w:spacing w:line="360" w:lineRule="auto"/>
        <w:jc w:val="both"/>
      </w:pPr>
      <w:r w:rsidRPr="008B4583">
        <w:t>EnqoCash may take appropriate action to protect its intellectual property rights.</w:t>
      </w:r>
    </w:p>
    <w:p w:rsidR="00B66C9C" w:rsidRPr="008B4583" w:rsidRDefault="00B66C9C" w:rsidP="008B4583">
      <w:pPr>
        <w:pStyle w:val="NormalWeb"/>
        <w:spacing w:line="360" w:lineRule="auto"/>
        <w:jc w:val="both"/>
      </w:pPr>
      <w:r w:rsidRPr="008B4583">
        <w:lastRenderedPageBreak/>
        <w:t>Where a User or third party believes that content available through the Platform infringes intellectual property rights, the matter may be reported through official EnqoCash channels.</w:t>
      </w:r>
    </w:p>
    <w:p w:rsidR="00B66C9C" w:rsidRPr="008B4583" w:rsidRDefault="00B66C9C" w:rsidP="008B4583">
      <w:pPr>
        <w:pStyle w:val="Heading2"/>
        <w:spacing w:line="360" w:lineRule="auto"/>
        <w:jc w:val="both"/>
        <w:rPr>
          <w:szCs w:val="24"/>
        </w:rPr>
      </w:pPr>
      <w:bookmarkStart w:id="296" w:name="_Toc237010568"/>
      <w:r w:rsidRPr="008B4583">
        <w:rPr>
          <w:szCs w:val="24"/>
        </w:rPr>
        <w:t>18.8 Intellectual Property Complaints</w:t>
      </w:r>
      <w:bookmarkEnd w:id="296"/>
    </w:p>
    <w:p w:rsidR="00B66C9C" w:rsidRPr="008B4583" w:rsidRDefault="00B66C9C" w:rsidP="008B4583">
      <w:pPr>
        <w:pStyle w:val="NormalWeb"/>
        <w:spacing w:line="360" w:lineRule="auto"/>
        <w:jc w:val="both"/>
      </w:pPr>
      <w:r w:rsidRPr="008B4583">
        <w:t>An intellectual property complaint should, where reasonably available, identify:</w:t>
      </w:r>
    </w:p>
    <w:p w:rsidR="00B66C9C" w:rsidRPr="008B4583" w:rsidRDefault="00B66C9C" w:rsidP="008B4583">
      <w:pPr>
        <w:pStyle w:val="NormalWeb"/>
        <w:spacing w:line="360" w:lineRule="auto"/>
        <w:jc w:val="both"/>
      </w:pPr>
      <w:r w:rsidRPr="008B4583">
        <w:t>a. the rights holder;</w:t>
      </w:r>
    </w:p>
    <w:p w:rsidR="00B66C9C" w:rsidRPr="008B4583" w:rsidRDefault="00B66C9C" w:rsidP="008B4583">
      <w:pPr>
        <w:pStyle w:val="NormalWeb"/>
        <w:spacing w:line="360" w:lineRule="auto"/>
        <w:jc w:val="both"/>
      </w:pPr>
      <w:r w:rsidRPr="008B4583">
        <w:t>b. the intellectual property concerned;</w:t>
      </w:r>
    </w:p>
    <w:p w:rsidR="00B66C9C" w:rsidRPr="008B4583" w:rsidRDefault="00B66C9C" w:rsidP="008B4583">
      <w:pPr>
        <w:pStyle w:val="NormalWeb"/>
        <w:spacing w:line="360" w:lineRule="auto"/>
        <w:jc w:val="both"/>
      </w:pPr>
      <w:r w:rsidRPr="008B4583">
        <w:t>c. the allegedly infringing material;</w:t>
      </w:r>
    </w:p>
    <w:p w:rsidR="00B66C9C" w:rsidRPr="008B4583" w:rsidRDefault="00B66C9C" w:rsidP="008B4583">
      <w:pPr>
        <w:pStyle w:val="NormalWeb"/>
        <w:spacing w:line="360" w:lineRule="auto"/>
        <w:jc w:val="both"/>
      </w:pPr>
      <w:r w:rsidRPr="008B4583">
        <w:t>d. the location of the material;</w:t>
      </w:r>
    </w:p>
    <w:p w:rsidR="00B66C9C" w:rsidRPr="008B4583" w:rsidRDefault="00B66C9C" w:rsidP="008B4583">
      <w:pPr>
        <w:pStyle w:val="NormalWeb"/>
        <w:spacing w:line="360" w:lineRule="auto"/>
        <w:jc w:val="both"/>
      </w:pPr>
      <w:r w:rsidRPr="008B4583">
        <w:t>e. evidence of ownership or authorization; and</w:t>
      </w:r>
    </w:p>
    <w:p w:rsidR="00B66C9C" w:rsidRPr="008B4583" w:rsidRDefault="00B66C9C" w:rsidP="008B4583">
      <w:pPr>
        <w:pStyle w:val="NormalWeb"/>
        <w:spacing w:line="360" w:lineRule="auto"/>
        <w:jc w:val="both"/>
      </w:pPr>
      <w:r w:rsidRPr="008B4583">
        <w:t>f. contact information for follow-up.</w:t>
      </w:r>
    </w:p>
    <w:p w:rsidR="00B66C9C" w:rsidRPr="008B4583" w:rsidRDefault="00B66C9C" w:rsidP="008B4583">
      <w:pPr>
        <w:pStyle w:val="NormalWeb"/>
        <w:spacing w:line="360" w:lineRule="auto"/>
        <w:jc w:val="both"/>
      </w:pPr>
      <w:r w:rsidRPr="008B4583">
        <w:t>EnqoCash may review and take appropriate action based on the information provided.</w:t>
      </w:r>
    </w:p>
    <w:p w:rsidR="00B66C9C" w:rsidRPr="008B4583" w:rsidRDefault="00B66C9C" w:rsidP="008B4583">
      <w:pPr>
        <w:pStyle w:val="Heading2"/>
        <w:spacing w:line="360" w:lineRule="auto"/>
        <w:jc w:val="both"/>
        <w:rPr>
          <w:szCs w:val="24"/>
        </w:rPr>
      </w:pPr>
      <w:bookmarkStart w:id="297" w:name="_Toc237010569"/>
      <w:r w:rsidRPr="008B4583">
        <w:rPr>
          <w:szCs w:val="24"/>
        </w:rPr>
        <w:t>18.9 Competition Content</w:t>
      </w:r>
      <w:bookmarkEnd w:id="297"/>
    </w:p>
    <w:p w:rsidR="00B66C9C" w:rsidRPr="008B4583" w:rsidRDefault="00B66C9C" w:rsidP="008B4583">
      <w:pPr>
        <w:pStyle w:val="NormalWeb"/>
        <w:spacing w:line="360" w:lineRule="auto"/>
        <w:jc w:val="both"/>
      </w:pPr>
      <w:r w:rsidRPr="008B4583">
        <w:t>Competition questions, answer keys, scoring mechanisms, Competition formats and related confidential materials may constitute proprietary or confidential information.</w:t>
      </w:r>
    </w:p>
    <w:p w:rsidR="00B66C9C" w:rsidRPr="008B4583" w:rsidRDefault="00B66C9C" w:rsidP="008B4583">
      <w:pPr>
        <w:pStyle w:val="NormalWeb"/>
        <w:spacing w:line="360" w:lineRule="auto"/>
        <w:jc w:val="both"/>
      </w:pPr>
      <w:r w:rsidRPr="008B4583">
        <w:t>Users shall not:</w:t>
      </w:r>
    </w:p>
    <w:p w:rsidR="00B66C9C" w:rsidRPr="008B4583" w:rsidRDefault="00B66C9C" w:rsidP="008B4583">
      <w:pPr>
        <w:pStyle w:val="NormalWeb"/>
        <w:spacing w:line="360" w:lineRule="auto"/>
        <w:jc w:val="both"/>
      </w:pPr>
      <w:r w:rsidRPr="008B4583">
        <w:t>a. copy restricted Competition content;</w:t>
      </w:r>
    </w:p>
    <w:p w:rsidR="00B66C9C" w:rsidRPr="008B4583" w:rsidRDefault="00B66C9C" w:rsidP="008B4583">
      <w:pPr>
        <w:pStyle w:val="NormalWeb"/>
        <w:spacing w:line="360" w:lineRule="auto"/>
        <w:jc w:val="both"/>
      </w:pPr>
      <w:r w:rsidRPr="008B4583">
        <w:t>b. publish answer keys;</w:t>
      </w:r>
    </w:p>
    <w:p w:rsidR="00B66C9C" w:rsidRPr="008B4583" w:rsidRDefault="00B66C9C" w:rsidP="008B4583">
      <w:pPr>
        <w:pStyle w:val="NormalWeb"/>
        <w:spacing w:line="360" w:lineRule="auto"/>
        <w:jc w:val="both"/>
      </w:pPr>
      <w:r w:rsidRPr="008B4583">
        <w:t>c. distribute confidential questions before authorized publication;</w:t>
      </w:r>
    </w:p>
    <w:p w:rsidR="00B66C9C" w:rsidRPr="008B4583" w:rsidRDefault="00B66C9C" w:rsidP="008B4583">
      <w:pPr>
        <w:pStyle w:val="NormalWeb"/>
        <w:spacing w:line="360" w:lineRule="auto"/>
        <w:jc w:val="both"/>
      </w:pPr>
      <w:r w:rsidRPr="008B4583">
        <w:t>d. sell Competition materials;</w:t>
      </w:r>
    </w:p>
    <w:p w:rsidR="00B66C9C" w:rsidRPr="008B4583" w:rsidRDefault="00B66C9C" w:rsidP="008B4583">
      <w:pPr>
        <w:pStyle w:val="NormalWeb"/>
        <w:spacing w:line="360" w:lineRule="auto"/>
        <w:jc w:val="both"/>
      </w:pPr>
      <w:r w:rsidRPr="008B4583">
        <w:t>e. provide restricted materials to another participant; or</w:t>
      </w:r>
    </w:p>
    <w:p w:rsidR="00B66C9C" w:rsidRPr="008B4583" w:rsidRDefault="00B66C9C" w:rsidP="008B4583">
      <w:pPr>
        <w:pStyle w:val="NormalWeb"/>
        <w:spacing w:line="360" w:lineRule="auto"/>
        <w:jc w:val="both"/>
      </w:pPr>
      <w:r w:rsidRPr="008B4583">
        <w:t>f. use restricted content to obtain an unfair advantage.</w:t>
      </w:r>
    </w:p>
    <w:p w:rsidR="00B66C9C" w:rsidRPr="008B4583" w:rsidRDefault="00B66C9C" w:rsidP="008B4583">
      <w:pPr>
        <w:pStyle w:val="Heading2"/>
        <w:spacing w:line="360" w:lineRule="auto"/>
        <w:jc w:val="both"/>
        <w:rPr>
          <w:szCs w:val="24"/>
        </w:rPr>
      </w:pPr>
      <w:bookmarkStart w:id="298" w:name="_Toc237010570"/>
      <w:r w:rsidRPr="008B4583">
        <w:rPr>
          <w:szCs w:val="24"/>
        </w:rPr>
        <w:lastRenderedPageBreak/>
        <w:t>18.10 Restrictions on Technical Access</w:t>
      </w:r>
      <w:bookmarkEnd w:id="298"/>
    </w:p>
    <w:p w:rsidR="00B66C9C" w:rsidRPr="008B4583" w:rsidRDefault="00B66C9C" w:rsidP="008B4583">
      <w:pPr>
        <w:pStyle w:val="NormalWeb"/>
        <w:spacing w:line="360" w:lineRule="auto"/>
        <w:jc w:val="both"/>
      </w:pPr>
      <w:r w:rsidRPr="008B4583">
        <w:t>Users shall not attempt to access source code, databases, APIs, administrative systems or other restricted technical components of the Platform except through authorized interfaces.</w:t>
      </w:r>
    </w:p>
    <w:p w:rsidR="00B66C9C" w:rsidRPr="008B4583" w:rsidRDefault="00B66C9C" w:rsidP="008B4583">
      <w:pPr>
        <w:pStyle w:val="Heading1"/>
        <w:spacing w:line="360" w:lineRule="auto"/>
        <w:jc w:val="both"/>
        <w:rPr>
          <w:szCs w:val="24"/>
        </w:rPr>
      </w:pPr>
      <w:bookmarkStart w:id="299" w:name="_Toc237010571"/>
      <w:r w:rsidRPr="008B4583">
        <w:rPr>
          <w:szCs w:val="24"/>
        </w:rPr>
        <w:t>CHAPTER 19</w:t>
      </w:r>
      <w:bookmarkEnd w:id="299"/>
    </w:p>
    <w:p w:rsidR="00B66C9C" w:rsidRPr="008B4583" w:rsidRDefault="00B66C9C" w:rsidP="008B4583">
      <w:pPr>
        <w:pStyle w:val="Heading1"/>
        <w:spacing w:line="360" w:lineRule="auto"/>
        <w:jc w:val="both"/>
        <w:rPr>
          <w:szCs w:val="24"/>
        </w:rPr>
      </w:pPr>
      <w:bookmarkStart w:id="300" w:name="_Toc237010572"/>
      <w:r w:rsidRPr="008B4583">
        <w:rPr>
          <w:szCs w:val="24"/>
        </w:rPr>
        <w:t>ACCOUNT RESTRICTION, SUSPENSION AND TERMINATION</w:t>
      </w:r>
      <w:bookmarkEnd w:id="300"/>
    </w:p>
    <w:p w:rsidR="00B66C9C" w:rsidRPr="008B4583" w:rsidRDefault="00B66C9C" w:rsidP="008B4583">
      <w:pPr>
        <w:pStyle w:val="Heading2"/>
        <w:spacing w:line="360" w:lineRule="auto"/>
        <w:jc w:val="both"/>
        <w:rPr>
          <w:szCs w:val="24"/>
        </w:rPr>
      </w:pPr>
      <w:bookmarkStart w:id="301" w:name="_Toc237010573"/>
      <w:r w:rsidRPr="008B4583">
        <w:rPr>
          <w:szCs w:val="24"/>
        </w:rPr>
        <w:t>19.1 Account Restrictions</w:t>
      </w:r>
      <w:bookmarkEnd w:id="301"/>
    </w:p>
    <w:p w:rsidR="00B66C9C" w:rsidRPr="008B4583" w:rsidRDefault="00B66C9C" w:rsidP="008B4583">
      <w:pPr>
        <w:pStyle w:val="NormalWeb"/>
        <w:spacing w:line="360" w:lineRule="auto"/>
        <w:jc w:val="both"/>
      </w:pPr>
      <w:r w:rsidRPr="008B4583">
        <w:t>EnqoCash may restrict an Account or individual Platform services where reasonably necessary to:</w:t>
      </w:r>
    </w:p>
    <w:p w:rsidR="00B66C9C" w:rsidRPr="008B4583" w:rsidRDefault="00B66C9C" w:rsidP="008B4583">
      <w:pPr>
        <w:pStyle w:val="NormalWeb"/>
        <w:spacing w:line="360" w:lineRule="auto"/>
        <w:jc w:val="both"/>
      </w:pPr>
      <w:r w:rsidRPr="008B4583">
        <w:t>a. protect Account security;</w:t>
      </w:r>
    </w:p>
    <w:p w:rsidR="00B66C9C" w:rsidRPr="008B4583" w:rsidRDefault="00B66C9C" w:rsidP="008B4583">
      <w:pPr>
        <w:pStyle w:val="NormalWeb"/>
        <w:spacing w:line="360" w:lineRule="auto"/>
        <w:jc w:val="both"/>
      </w:pPr>
      <w:r w:rsidRPr="008B4583">
        <w:t>b. prevent fraud;</w:t>
      </w:r>
    </w:p>
    <w:p w:rsidR="00B66C9C" w:rsidRPr="008B4583" w:rsidRDefault="00B66C9C" w:rsidP="008B4583">
      <w:pPr>
        <w:pStyle w:val="NormalWeb"/>
        <w:spacing w:line="360" w:lineRule="auto"/>
        <w:jc w:val="both"/>
      </w:pPr>
      <w:r w:rsidRPr="008B4583">
        <w:t>c. conduct verification;</w:t>
      </w:r>
    </w:p>
    <w:p w:rsidR="00B66C9C" w:rsidRPr="008B4583" w:rsidRDefault="00B66C9C" w:rsidP="008B4583">
      <w:pPr>
        <w:pStyle w:val="NormalWeb"/>
        <w:spacing w:line="360" w:lineRule="auto"/>
        <w:jc w:val="both"/>
      </w:pPr>
      <w:r w:rsidRPr="008B4583">
        <w:t>d. investigate suspected violations;</w:t>
      </w:r>
    </w:p>
    <w:p w:rsidR="00B66C9C" w:rsidRPr="008B4583" w:rsidRDefault="00B66C9C" w:rsidP="008B4583">
      <w:pPr>
        <w:pStyle w:val="NormalWeb"/>
        <w:spacing w:line="360" w:lineRule="auto"/>
        <w:jc w:val="both"/>
      </w:pPr>
      <w:r w:rsidRPr="008B4583">
        <w:t>e. comply with Applicable Law;</w:t>
      </w:r>
    </w:p>
    <w:p w:rsidR="00B66C9C" w:rsidRPr="008B4583" w:rsidRDefault="00B66C9C" w:rsidP="008B4583">
      <w:pPr>
        <w:pStyle w:val="NormalWeb"/>
        <w:spacing w:line="360" w:lineRule="auto"/>
        <w:jc w:val="both"/>
      </w:pPr>
      <w:r w:rsidRPr="008B4583">
        <w:t>f. protect other Users;</w:t>
      </w:r>
    </w:p>
    <w:p w:rsidR="00B66C9C" w:rsidRPr="008B4583" w:rsidRDefault="00B66C9C" w:rsidP="008B4583">
      <w:pPr>
        <w:pStyle w:val="NormalWeb"/>
        <w:spacing w:line="360" w:lineRule="auto"/>
        <w:jc w:val="both"/>
      </w:pPr>
      <w:r w:rsidRPr="008B4583">
        <w:t>g. protect Platform systems; or</w:t>
      </w:r>
    </w:p>
    <w:p w:rsidR="00B66C9C" w:rsidRPr="008B4583" w:rsidRDefault="00B66C9C" w:rsidP="008B4583">
      <w:pPr>
        <w:pStyle w:val="NormalWeb"/>
        <w:spacing w:line="360" w:lineRule="auto"/>
        <w:jc w:val="both"/>
      </w:pPr>
      <w:r w:rsidRPr="008B4583">
        <w:t>h. manage operational or regulatory risk.</w:t>
      </w:r>
    </w:p>
    <w:p w:rsidR="00B66C9C" w:rsidRPr="008B4583" w:rsidRDefault="00B66C9C" w:rsidP="008B4583">
      <w:pPr>
        <w:pStyle w:val="Heading2"/>
        <w:spacing w:line="360" w:lineRule="auto"/>
        <w:jc w:val="both"/>
        <w:rPr>
          <w:szCs w:val="24"/>
        </w:rPr>
      </w:pPr>
      <w:bookmarkStart w:id="302" w:name="_Toc237010574"/>
      <w:r w:rsidRPr="008B4583">
        <w:rPr>
          <w:szCs w:val="24"/>
        </w:rPr>
        <w:t>19.2 Grounds for Restriction</w:t>
      </w:r>
      <w:bookmarkEnd w:id="302"/>
    </w:p>
    <w:p w:rsidR="00B66C9C" w:rsidRPr="008B4583" w:rsidRDefault="00B66C9C" w:rsidP="008B4583">
      <w:pPr>
        <w:pStyle w:val="NormalWeb"/>
        <w:spacing w:line="360" w:lineRule="auto"/>
        <w:jc w:val="both"/>
      </w:pPr>
      <w:r w:rsidRPr="008B4583">
        <w:t>An Account may be restricted where:</w:t>
      </w:r>
    </w:p>
    <w:p w:rsidR="00B66C9C" w:rsidRPr="008B4583" w:rsidRDefault="00B66C9C" w:rsidP="008B4583">
      <w:pPr>
        <w:pStyle w:val="NormalWeb"/>
        <w:spacing w:line="360" w:lineRule="auto"/>
        <w:jc w:val="both"/>
      </w:pPr>
      <w:r w:rsidRPr="008B4583">
        <w:t>a. required information is incomplete;</w:t>
      </w:r>
    </w:p>
    <w:p w:rsidR="00B66C9C" w:rsidRPr="008B4583" w:rsidRDefault="00B66C9C" w:rsidP="008B4583">
      <w:pPr>
        <w:pStyle w:val="NormalWeb"/>
        <w:spacing w:line="360" w:lineRule="auto"/>
        <w:jc w:val="both"/>
      </w:pPr>
      <w:r w:rsidRPr="008B4583">
        <w:t>b. identity verification is pending;</w:t>
      </w:r>
    </w:p>
    <w:p w:rsidR="00B66C9C" w:rsidRPr="008B4583" w:rsidRDefault="00B66C9C" w:rsidP="008B4583">
      <w:pPr>
        <w:pStyle w:val="NormalWeb"/>
        <w:spacing w:line="360" w:lineRule="auto"/>
        <w:jc w:val="both"/>
      </w:pPr>
      <w:r w:rsidRPr="008B4583">
        <w:t>c. suspicious activity is detected;</w:t>
      </w:r>
    </w:p>
    <w:p w:rsidR="00B66C9C" w:rsidRPr="008B4583" w:rsidRDefault="00B66C9C" w:rsidP="008B4583">
      <w:pPr>
        <w:pStyle w:val="NormalWeb"/>
        <w:spacing w:line="360" w:lineRule="auto"/>
        <w:jc w:val="both"/>
      </w:pPr>
      <w:r w:rsidRPr="008B4583">
        <w:lastRenderedPageBreak/>
        <w:t>d. unauthorized access is suspected;</w:t>
      </w:r>
    </w:p>
    <w:p w:rsidR="00B66C9C" w:rsidRPr="008B4583" w:rsidRDefault="00B66C9C" w:rsidP="008B4583">
      <w:pPr>
        <w:pStyle w:val="NormalWeb"/>
        <w:spacing w:line="360" w:lineRule="auto"/>
        <w:jc w:val="both"/>
      </w:pPr>
      <w:r w:rsidRPr="008B4583">
        <w:t>e. Competition integrity is at risk;</w:t>
      </w:r>
    </w:p>
    <w:p w:rsidR="00B66C9C" w:rsidRPr="008B4583" w:rsidRDefault="00B66C9C" w:rsidP="008B4583">
      <w:pPr>
        <w:pStyle w:val="NormalWeb"/>
        <w:spacing w:line="360" w:lineRule="auto"/>
        <w:jc w:val="both"/>
      </w:pPr>
      <w:r w:rsidRPr="008B4583">
        <w:t>f. Wallet or payment activity requires review;</w:t>
      </w:r>
    </w:p>
    <w:p w:rsidR="00B66C9C" w:rsidRPr="008B4583" w:rsidRDefault="00B66C9C" w:rsidP="008B4583">
      <w:pPr>
        <w:pStyle w:val="NormalWeb"/>
        <w:spacing w:line="360" w:lineRule="auto"/>
        <w:jc w:val="both"/>
      </w:pPr>
      <w:r w:rsidRPr="008B4583">
        <w:t>g. the User violates these Terms;</w:t>
      </w:r>
    </w:p>
    <w:p w:rsidR="00B66C9C" w:rsidRPr="008B4583" w:rsidRDefault="00B66C9C" w:rsidP="008B4583">
      <w:pPr>
        <w:pStyle w:val="NormalWeb"/>
        <w:spacing w:line="360" w:lineRule="auto"/>
        <w:jc w:val="both"/>
      </w:pPr>
      <w:r w:rsidRPr="008B4583">
        <w:t>h. multiple Accounts are detected; or</w:t>
      </w:r>
    </w:p>
    <w:p w:rsidR="00B66C9C" w:rsidRPr="008B4583" w:rsidRDefault="00B66C9C" w:rsidP="008B4583">
      <w:pPr>
        <w:pStyle w:val="NormalWeb"/>
        <w:spacing w:line="360" w:lineRule="auto"/>
        <w:jc w:val="both"/>
      </w:pPr>
      <w:r w:rsidRPr="008B4583">
        <w:t>i. other legitimate security, compliance or operational concerns exist.</w:t>
      </w:r>
    </w:p>
    <w:p w:rsidR="00B66C9C" w:rsidRPr="008B4583" w:rsidRDefault="00B66C9C" w:rsidP="008B4583">
      <w:pPr>
        <w:pStyle w:val="Heading2"/>
        <w:spacing w:line="360" w:lineRule="auto"/>
        <w:jc w:val="both"/>
        <w:rPr>
          <w:szCs w:val="24"/>
        </w:rPr>
      </w:pPr>
      <w:bookmarkStart w:id="303" w:name="_Toc237010575"/>
      <w:r w:rsidRPr="008B4583">
        <w:rPr>
          <w:szCs w:val="24"/>
        </w:rPr>
        <w:t>19.3 Temporary Restrictions</w:t>
      </w:r>
      <w:bookmarkEnd w:id="303"/>
    </w:p>
    <w:p w:rsidR="00B66C9C" w:rsidRPr="008B4583" w:rsidRDefault="00B66C9C" w:rsidP="008B4583">
      <w:pPr>
        <w:pStyle w:val="NormalWeb"/>
        <w:spacing w:line="360" w:lineRule="auto"/>
        <w:jc w:val="both"/>
      </w:pPr>
      <w:r w:rsidRPr="008B4583">
        <w:t>A temporary restriction may affect one or more Platform services.</w:t>
      </w:r>
    </w:p>
    <w:p w:rsidR="00B66C9C" w:rsidRPr="008B4583" w:rsidRDefault="00B66C9C" w:rsidP="008B4583">
      <w:pPr>
        <w:pStyle w:val="NormalWeb"/>
        <w:spacing w:line="360" w:lineRule="auto"/>
        <w:jc w:val="both"/>
      </w:pPr>
      <w:r w:rsidRPr="008B4583">
        <w:t>EnqoCash may temporarily restrict:</w:t>
      </w:r>
    </w:p>
    <w:p w:rsidR="00B66C9C" w:rsidRPr="008B4583" w:rsidRDefault="00B66C9C" w:rsidP="008B4583">
      <w:pPr>
        <w:pStyle w:val="NormalWeb"/>
        <w:spacing w:line="360" w:lineRule="auto"/>
        <w:jc w:val="both"/>
      </w:pPr>
      <w:r w:rsidRPr="008B4583">
        <w:t>a. Account login;</w:t>
      </w:r>
    </w:p>
    <w:p w:rsidR="00B66C9C" w:rsidRPr="008B4583" w:rsidRDefault="00B66C9C" w:rsidP="008B4583">
      <w:pPr>
        <w:pStyle w:val="NormalWeb"/>
        <w:spacing w:line="360" w:lineRule="auto"/>
        <w:jc w:val="both"/>
      </w:pPr>
      <w:r w:rsidRPr="008B4583">
        <w:t>b. Competition participation;</w:t>
      </w:r>
    </w:p>
    <w:p w:rsidR="00B66C9C" w:rsidRPr="008B4583" w:rsidRDefault="00B66C9C" w:rsidP="008B4583">
      <w:pPr>
        <w:pStyle w:val="NormalWeb"/>
        <w:spacing w:line="360" w:lineRule="auto"/>
        <w:jc w:val="both"/>
      </w:pPr>
      <w:r w:rsidRPr="008B4583">
        <w:t>c. Wallet access;</w:t>
      </w:r>
    </w:p>
    <w:p w:rsidR="00B66C9C" w:rsidRPr="008B4583" w:rsidRDefault="00B66C9C" w:rsidP="008B4583">
      <w:pPr>
        <w:pStyle w:val="NormalWeb"/>
        <w:spacing w:line="360" w:lineRule="auto"/>
        <w:jc w:val="both"/>
      </w:pPr>
      <w:r w:rsidRPr="008B4583">
        <w:t>d. Withdrawals;</w:t>
      </w:r>
    </w:p>
    <w:p w:rsidR="00B66C9C" w:rsidRPr="008B4583" w:rsidRDefault="00B66C9C" w:rsidP="008B4583">
      <w:pPr>
        <w:pStyle w:val="NormalWeb"/>
        <w:spacing w:line="360" w:lineRule="auto"/>
        <w:jc w:val="both"/>
      </w:pPr>
      <w:r w:rsidRPr="008B4583">
        <w:t>e. Rewards;</w:t>
      </w:r>
    </w:p>
    <w:p w:rsidR="00B66C9C" w:rsidRPr="008B4583" w:rsidRDefault="00B66C9C" w:rsidP="008B4583">
      <w:pPr>
        <w:pStyle w:val="NormalWeb"/>
        <w:spacing w:line="360" w:lineRule="auto"/>
        <w:jc w:val="both"/>
      </w:pPr>
      <w:r w:rsidRPr="008B4583">
        <w:t>f. Referral activities;</w:t>
      </w:r>
    </w:p>
    <w:p w:rsidR="00B66C9C" w:rsidRPr="008B4583" w:rsidRDefault="00B66C9C" w:rsidP="008B4583">
      <w:pPr>
        <w:pStyle w:val="NormalWeb"/>
        <w:spacing w:line="360" w:lineRule="auto"/>
        <w:jc w:val="both"/>
      </w:pPr>
      <w:r w:rsidRPr="008B4583">
        <w:t>g. Affiliate activities;</w:t>
      </w:r>
    </w:p>
    <w:p w:rsidR="00B66C9C" w:rsidRPr="008B4583" w:rsidRDefault="00B66C9C" w:rsidP="008B4583">
      <w:pPr>
        <w:pStyle w:val="NormalWeb"/>
        <w:spacing w:line="360" w:lineRule="auto"/>
        <w:jc w:val="both"/>
      </w:pPr>
      <w:r w:rsidRPr="008B4583">
        <w:t>h. community functions; or</w:t>
      </w:r>
    </w:p>
    <w:p w:rsidR="00B66C9C" w:rsidRPr="008B4583" w:rsidRDefault="00B66C9C" w:rsidP="008B4583">
      <w:pPr>
        <w:pStyle w:val="NormalWeb"/>
        <w:spacing w:line="360" w:lineRule="auto"/>
        <w:jc w:val="both"/>
      </w:pPr>
      <w:r w:rsidRPr="008B4583">
        <w:t>i. other Platform functions.</w:t>
      </w:r>
    </w:p>
    <w:p w:rsidR="00B66C9C" w:rsidRPr="008B4583" w:rsidRDefault="00B66C9C" w:rsidP="008B4583">
      <w:pPr>
        <w:pStyle w:val="NormalWeb"/>
        <w:spacing w:line="360" w:lineRule="auto"/>
        <w:jc w:val="both"/>
      </w:pPr>
      <w:r w:rsidRPr="008B4583">
        <w:t>Where reasonably practicable, restrictions shall be reviewed once the relevant issue has been resolved.</w:t>
      </w:r>
    </w:p>
    <w:p w:rsidR="00B66C9C" w:rsidRPr="008B4583" w:rsidRDefault="00B66C9C" w:rsidP="008B4583">
      <w:pPr>
        <w:pStyle w:val="Heading2"/>
        <w:spacing w:line="360" w:lineRule="auto"/>
        <w:jc w:val="both"/>
        <w:rPr>
          <w:szCs w:val="24"/>
        </w:rPr>
      </w:pPr>
      <w:bookmarkStart w:id="304" w:name="_Toc237010576"/>
      <w:r w:rsidRPr="008B4583">
        <w:rPr>
          <w:szCs w:val="24"/>
        </w:rPr>
        <w:t>19.4 Suspension</w:t>
      </w:r>
      <w:bookmarkEnd w:id="304"/>
    </w:p>
    <w:p w:rsidR="00B66C9C" w:rsidRPr="008B4583" w:rsidRDefault="00B66C9C" w:rsidP="008B4583">
      <w:pPr>
        <w:pStyle w:val="NormalWeb"/>
        <w:spacing w:line="360" w:lineRule="auto"/>
        <w:jc w:val="both"/>
      </w:pPr>
      <w:r w:rsidRPr="008B4583">
        <w:lastRenderedPageBreak/>
        <w:t>EnqoCash may suspend an Account where:</w:t>
      </w:r>
    </w:p>
    <w:p w:rsidR="00B66C9C" w:rsidRPr="008B4583" w:rsidRDefault="00B66C9C" w:rsidP="008B4583">
      <w:pPr>
        <w:pStyle w:val="NormalWeb"/>
        <w:spacing w:line="360" w:lineRule="auto"/>
        <w:jc w:val="both"/>
      </w:pPr>
      <w:r w:rsidRPr="008B4583">
        <w:t>a. a material violation is suspected;</w:t>
      </w:r>
    </w:p>
    <w:p w:rsidR="00B66C9C" w:rsidRPr="008B4583" w:rsidRDefault="00B66C9C" w:rsidP="008B4583">
      <w:pPr>
        <w:pStyle w:val="NormalWeb"/>
        <w:spacing w:line="360" w:lineRule="auto"/>
        <w:jc w:val="both"/>
      </w:pPr>
      <w:r w:rsidRPr="008B4583">
        <w:t>b. repeated violations occur;</w:t>
      </w:r>
    </w:p>
    <w:p w:rsidR="00B66C9C" w:rsidRPr="008B4583" w:rsidRDefault="00B66C9C" w:rsidP="008B4583">
      <w:pPr>
        <w:pStyle w:val="NormalWeb"/>
        <w:spacing w:line="360" w:lineRule="auto"/>
        <w:jc w:val="both"/>
      </w:pPr>
      <w:r w:rsidRPr="008B4583">
        <w:t>c. fraud indicators are identified;</w:t>
      </w:r>
    </w:p>
    <w:p w:rsidR="00B66C9C" w:rsidRPr="008B4583" w:rsidRDefault="00B66C9C" w:rsidP="008B4583">
      <w:pPr>
        <w:pStyle w:val="NormalWeb"/>
        <w:spacing w:line="360" w:lineRule="auto"/>
        <w:jc w:val="both"/>
      </w:pPr>
      <w:r w:rsidRPr="008B4583">
        <w:t>d. security is compromised;</w:t>
      </w:r>
    </w:p>
    <w:p w:rsidR="00B66C9C" w:rsidRPr="008B4583" w:rsidRDefault="00B66C9C" w:rsidP="008B4583">
      <w:pPr>
        <w:pStyle w:val="NormalWeb"/>
        <w:spacing w:line="360" w:lineRule="auto"/>
        <w:jc w:val="both"/>
      </w:pPr>
      <w:r w:rsidRPr="008B4583">
        <w:t>e. verification requirements are not satisfied;</w:t>
      </w:r>
    </w:p>
    <w:p w:rsidR="00B66C9C" w:rsidRPr="008B4583" w:rsidRDefault="00B66C9C" w:rsidP="008B4583">
      <w:pPr>
        <w:pStyle w:val="NormalWeb"/>
        <w:spacing w:line="360" w:lineRule="auto"/>
        <w:jc w:val="both"/>
      </w:pPr>
      <w:r w:rsidRPr="008B4583">
        <w:t>f. the Account is used unlawfully; or</w:t>
      </w:r>
    </w:p>
    <w:p w:rsidR="00B66C9C" w:rsidRPr="008B4583" w:rsidRDefault="00B66C9C" w:rsidP="008B4583">
      <w:pPr>
        <w:pStyle w:val="NormalWeb"/>
        <w:spacing w:line="360" w:lineRule="auto"/>
        <w:jc w:val="both"/>
      </w:pPr>
      <w:r w:rsidRPr="008B4583">
        <w:t>g. suspension is necessary to protect Users or Platform integrity.</w:t>
      </w:r>
    </w:p>
    <w:p w:rsidR="00B66C9C" w:rsidRPr="008B4583" w:rsidRDefault="00B66C9C" w:rsidP="008B4583">
      <w:pPr>
        <w:pStyle w:val="NormalWeb"/>
        <w:spacing w:line="360" w:lineRule="auto"/>
        <w:jc w:val="both"/>
      </w:pPr>
      <w:r w:rsidRPr="008B4583">
        <w:t>During suspension, the User may be unable to access some or all Platform services.</w:t>
      </w:r>
    </w:p>
    <w:p w:rsidR="00B66C9C" w:rsidRPr="008B4583" w:rsidRDefault="00B66C9C" w:rsidP="008B4583">
      <w:pPr>
        <w:pStyle w:val="Heading2"/>
        <w:spacing w:line="360" w:lineRule="auto"/>
        <w:jc w:val="both"/>
        <w:rPr>
          <w:szCs w:val="24"/>
        </w:rPr>
      </w:pPr>
      <w:bookmarkStart w:id="305" w:name="_Toc237010577"/>
      <w:r w:rsidRPr="008B4583">
        <w:rPr>
          <w:szCs w:val="24"/>
        </w:rPr>
        <w:t>19.5 Immediate Suspension</w:t>
      </w:r>
      <w:bookmarkEnd w:id="305"/>
    </w:p>
    <w:p w:rsidR="00B66C9C" w:rsidRPr="008B4583" w:rsidRDefault="00B66C9C" w:rsidP="008B4583">
      <w:pPr>
        <w:pStyle w:val="NormalWeb"/>
        <w:spacing w:line="360" w:lineRule="auto"/>
        <w:jc w:val="both"/>
      </w:pPr>
      <w:r w:rsidRPr="008B4583">
        <w:t>EnqoCash may immediately suspend an Account without prior notice where reasonably necessary to:</w:t>
      </w:r>
    </w:p>
    <w:p w:rsidR="00B66C9C" w:rsidRPr="008B4583" w:rsidRDefault="00B66C9C" w:rsidP="008B4583">
      <w:pPr>
        <w:pStyle w:val="NormalWeb"/>
        <w:spacing w:line="360" w:lineRule="auto"/>
        <w:jc w:val="both"/>
      </w:pPr>
      <w:r w:rsidRPr="008B4583">
        <w:t>a. prevent fraud;</w:t>
      </w:r>
    </w:p>
    <w:p w:rsidR="00B66C9C" w:rsidRPr="008B4583" w:rsidRDefault="00B66C9C" w:rsidP="008B4583">
      <w:pPr>
        <w:pStyle w:val="NormalWeb"/>
        <w:spacing w:line="360" w:lineRule="auto"/>
        <w:jc w:val="both"/>
      </w:pPr>
      <w:r w:rsidRPr="008B4583">
        <w:t>b. prevent unauthorized access;</w:t>
      </w:r>
    </w:p>
    <w:p w:rsidR="00B66C9C" w:rsidRPr="008B4583" w:rsidRDefault="00B66C9C" w:rsidP="008B4583">
      <w:pPr>
        <w:pStyle w:val="NormalWeb"/>
        <w:spacing w:line="360" w:lineRule="auto"/>
        <w:jc w:val="both"/>
      </w:pPr>
      <w:r w:rsidRPr="008B4583">
        <w:t>c. protect User funds or Rewards;</w:t>
      </w:r>
    </w:p>
    <w:p w:rsidR="00B66C9C" w:rsidRPr="008B4583" w:rsidRDefault="00B66C9C" w:rsidP="008B4583">
      <w:pPr>
        <w:pStyle w:val="NormalWeb"/>
        <w:spacing w:line="360" w:lineRule="auto"/>
        <w:jc w:val="both"/>
      </w:pPr>
      <w:r w:rsidRPr="008B4583">
        <w:t>d. protect Platform systems;</w:t>
      </w:r>
    </w:p>
    <w:p w:rsidR="00B66C9C" w:rsidRPr="008B4583" w:rsidRDefault="00B66C9C" w:rsidP="008B4583">
      <w:pPr>
        <w:pStyle w:val="NormalWeb"/>
        <w:spacing w:line="360" w:lineRule="auto"/>
        <w:jc w:val="both"/>
      </w:pPr>
      <w:r w:rsidRPr="008B4583">
        <w:t>e. preserve evidence;</w:t>
      </w:r>
    </w:p>
    <w:p w:rsidR="00B66C9C" w:rsidRPr="008B4583" w:rsidRDefault="00B66C9C" w:rsidP="008B4583">
      <w:pPr>
        <w:pStyle w:val="NormalWeb"/>
        <w:spacing w:line="360" w:lineRule="auto"/>
        <w:jc w:val="both"/>
      </w:pPr>
      <w:r w:rsidRPr="008B4583">
        <w:t>f. prevent serious harm;</w:t>
      </w:r>
    </w:p>
    <w:p w:rsidR="00B66C9C" w:rsidRPr="008B4583" w:rsidRDefault="00B66C9C" w:rsidP="008B4583">
      <w:pPr>
        <w:pStyle w:val="NormalWeb"/>
        <w:spacing w:line="360" w:lineRule="auto"/>
        <w:jc w:val="both"/>
      </w:pPr>
      <w:r w:rsidRPr="008B4583">
        <w:t>g. comply with Applicable Law; or</w:t>
      </w:r>
    </w:p>
    <w:p w:rsidR="00B66C9C" w:rsidRPr="008B4583" w:rsidRDefault="00B66C9C" w:rsidP="008B4583">
      <w:pPr>
        <w:pStyle w:val="NormalWeb"/>
        <w:spacing w:line="360" w:lineRule="auto"/>
        <w:jc w:val="both"/>
      </w:pPr>
      <w:r w:rsidRPr="008B4583">
        <w:t>h. respond to a lawful request from a competent authority.</w:t>
      </w:r>
    </w:p>
    <w:p w:rsidR="00B66C9C" w:rsidRPr="008B4583" w:rsidRDefault="00B66C9C" w:rsidP="008B4583">
      <w:pPr>
        <w:pStyle w:val="Heading2"/>
        <w:spacing w:line="360" w:lineRule="auto"/>
        <w:jc w:val="both"/>
        <w:rPr>
          <w:szCs w:val="24"/>
        </w:rPr>
      </w:pPr>
      <w:bookmarkStart w:id="306" w:name="_Toc237010578"/>
      <w:r w:rsidRPr="008B4583">
        <w:rPr>
          <w:szCs w:val="24"/>
        </w:rPr>
        <w:t>19.6 Termination by User</w:t>
      </w:r>
      <w:bookmarkEnd w:id="306"/>
    </w:p>
    <w:p w:rsidR="00B66C9C" w:rsidRPr="008B4583" w:rsidRDefault="00B66C9C" w:rsidP="008B4583">
      <w:pPr>
        <w:pStyle w:val="NormalWeb"/>
        <w:spacing w:line="360" w:lineRule="auto"/>
        <w:jc w:val="both"/>
      </w:pPr>
      <w:r w:rsidRPr="008B4583">
        <w:lastRenderedPageBreak/>
        <w:t>A User may request closure of their Account through the official EnqoCash Account-closure process.</w:t>
      </w:r>
    </w:p>
    <w:p w:rsidR="00B66C9C" w:rsidRPr="008B4583" w:rsidRDefault="00B66C9C" w:rsidP="008B4583">
      <w:pPr>
        <w:pStyle w:val="NormalWeb"/>
        <w:spacing w:line="360" w:lineRule="auto"/>
        <w:jc w:val="both"/>
      </w:pPr>
      <w:r w:rsidRPr="008B4583">
        <w:t>Before closure, the User may be required to:</w:t>
      </w:r>
    </w:p>
    <w:p w:rsidR="00B66C9C" w:rsidRPr="008B4583" w:rsidRDefault="00B66C9C" w:rsidP="008B4583">
      <w:pPr>
        <w:pStyle w:val="NormalWeb"/>
        <w:spacing w:line="360" w:lineRule="auto"/>
        <w:jc w:val="both"/>
      </w:pPr>
      <w:r w:rsidRPr="008B4583">
        <w:t>a. complete pending verification;</w:t>
      </w:r>
    </w:p>
    <w:p w:rsidR="00B66C9C" w:rsidRPr="008B4583" w:rsidRDefault="00B66C9C" w:rsidP="008B4583">
      <w:pPr>
        <w:pStyle w:val="NormalWeb"/>
        <w:spacing w:line="360" w:lineRule="auto"/>
        <w:jc w:val="both"/>
      </w:pPr>
      <w:r w:rsidRPr="008B4583">
        <w:t>b. resolve outstanding transactions;</w:t>
      </w:r>
    </w:p>
    <w:p w:rsidR="00B66C9C" w:rsidRPr="008B4583" w:rsidRDefault="00B66C9C" w:rsidP="008B4583">
      <w:pPr>
        <w:pStyle w:val="NormalWeb"/>
        <w:spacing w:line="360" w:lineRule="auto"/>
        <w:jc w:val="both"/>
      </w:pPr>
      <w:r w:rsidRPr="008B4583">
        <w:t>c. settle applicable obligations;</w:t>
      </w:r>
    </w:p>
    <w:p w:rsidR="00B66C9C" w:rsidRPr="008B4583" w:rsidRDefault="00B66C9C" w:rsidP="008B4583">
      <w:pPr>
        <w:pStyle w:val="NormalWeb"/>
        <w:spacing w:line="360" w:lineRule="auto"/>
        <w:jc w:val="both"/>
      </w:pPr>
      <w:r w:rsidRPr="008B4583">
        <w:t>d. complete applicable Withdrawal procedures; or</w:t>
      </w:r>
    </w:p>
    <w:p w:rsidR="00B66C9C" w:rsidRPr="008B4583" w:rsidRDefault="00B66C9C" w:rsidP="008B4583">
      <w:pPr>
        <w:pStyle w:val="NormalWeb"/>
        <w:spacing w:line="360" w:lineRule="auto"/>
        <w:jc w:val="both"/>
      </w:pPr>
      <w:r w:rsidRPr="008B4583">
        <w:t>e. provide information reasonably necessary to complete the closure.</w:t>
      </w:r>
    </w:p>
    <w:p w:rsidR="00B66C9C" w:rsidRPr="008B4583" w:rsidRDefault="00B66C9C" w:rsidP="008B4583">
      <w:pPr>
        <w:pStyle w:val="NormalWeb"/>
        <w:spacing w:line="360" w:lineRule="auto"/>
        <w:jc w:val="both"/>
      </w:pPr>
      <w:r w:rsidRPr="008B4583">
        <w:t>Account closure does not automatically extinguish obligations that arose before closure.</w:t>
      </w:r>
    </w:p>
    <w:p w:rsidR="00B66C9C" w:rsidRPr="008B4583" w:rsidRDefault="00B66C9C" w:rsidP="008B4583">
      <w:pPr>
        <w:pStyle w:val="Heading2"/>
        <w:spacing w:line="360" w:lineRule="auto"/>
        <w:jc w:val="both"/>
        <w:rPr>
          <w:szCs w:val="24"/>
        </w:rPr>
      </w:pPr>
      <w:bookmarkStart w:id="307" w:name="_Toc237010579"/>
      <w:r w:rsidRPr="008B4583">
        <w:rPr>
          <w:szCs w:val="24"/>
        </w:rPr>
        <w:t>19.7 Termination by EnqoCash</w:t>
      </w:r>
      <w:bookmarkEnd w:id="307"/>
    </w:p>
    <w:p w:rsidR="00B66C9C" w:rsidRPr="008B4583" w:rsidRDefault="00B66C9C" w:rsidP="008B4583">
      <w:pPr>
        <w:pStyle w:val="NormalWeb"/>
        <w:spacing w:line="360" w:lineRule="auto"/>
        <w:jc w:val="both"/>
      </w:pPr>
      <w:r w:rsidRPr="008B4583">
        <w:t>EnqoCash may terminate an Account where:</w:t>
      </w:r>
    </w:p>
    <w:p w:rsidR="00B66C9C" w:rsidRPr="008B4583" w:rsidRDefault="00B66C9C" w:rsidP="008B4583">
      <w:pPr>
        <w:pStyle w:val="NormalWeb"/>
        <w:spacing w:line="360" w:lineRule="auto"/>
        <w:jc w:val="both"/>
      </w:pPr>
      <w:r w:rsidRPr="008B4583">
        <w:t>a. the User materially violates these Terms;</w:t>
      </w:r>
    </w:p>
    <w:p w:rsidR="00B66C9C" w:rsidRPr="008B4583" w:rsidRDefault="00B66C9C" w:rsidP="008B4583">
      <w:pPr>
        <w:pStyle w:val="NormalWeb"/>
        <w:spacing w:line="360" w:lineRule="auto"/>
        <w:jc w:val="both"/>
      </w:pPr>
      <w:r w:rsidRPr="008B4583">
        <w:t>b. the User repeatedly violates Platform requirements;</w:t>
      </w:r>
    </w:p>
    <w:p w:rsidR="00B66C9C" w:rsidRPr="008B4583" w:rsidRDefault="00B66C9C" w:rsidP="008B4583">
      <w:pPr>
        <w:pStyle w:val="NormalWeb"/>
        <w:spacing w:line="360" w:lineRule="auto"/>
        <w:jc w:val="both"/>
      </w:pPr>
      <w:r w:rsidRPr="008B4583">
        <w:t>c. fraud is confirmed;</w:t>
      </w:r>
    </w:p>
    <w:p w:rsidR="00B66C9C" w:rsidRPr="008B4583" w:rsidRDefault="00B66C9C" w:rsidP="008B4583">
      <w:pPr>
        <w:pStyle w:val="NormalWeb"/>
        <w:spacing w:line="360" w:lineRule="auto"/>
        <w:jc w:val="both"/>
      </w:pPr>
      <w:r w:rsidRPr="008B4583">
        <w:t>d. the User provides materially false information;</w:t>
      </w:r>
    </w:p>
    <w:p w:rsidR="00B66C9C" w:rsidRPr="008B4583" w:rsidRDefault="00B66C9C" w:rsidP="008B4583">
      <w:pPr>
        <w:pStyle w:val="NormalWeb"/>
        <w:spacing w:line="360" w:lineRule="auto"/>
        <w:jc w:val="both"/>
      </w:pPr>
      <w:r w:rsidRPr="008B4583">
        <w:t>e. identity verification fails;</w:t>
      </w:r>
    </w:p>
    <w:p w:rsidR="00B66C9C" w:rsidRPr="008B4583" w:rsidRDefault="00B66C9C" w:rsidP="008B4583">
      <w:pPr>
        <w:pStyle w:val="NormalWeb"/>
        <w:spacing w:line="360" w:lineRule="auto"/>
        <w:jc w:val="both"/>
      </w:pPr>
      <w:r w:rsidRPr="008B4583">
        <w:t>f. the User engages in unlawful activity;</w:t>
      </w:r>
    </w:p>
    <w:p w:rsidR="00B66C9C" w:rsidRPr="008B4583" w:rsidRDefault="00B66C9C" w:rsidP="008B4583">
      <w:pPr>
        <w:pStyle w:val="NormalWeb"/>
        <w:spacing w:line="360" w:lineRule="auto"/>
        <w:jc w:val="both"/>
      </w:pPr>
      <w:r w:rsidRPr="008B4583">
        <w:t>g. the User creates or operates unauthorized duplicate Accounts;</w:t>
      </w:r>
    </w:p>
    <w:p w:rsidR="00B66C9C" w:rsidRPr="008B4583" w:rsidRDefault="00B66C9C" w:rsidP="008B4583">
      <w:pPr>
        <w:pStyle w:val="NormalWeb"/>
        <w:spacing w:line="360" w:lineRule="auto"/>
        <w:jc w:val="both"/>
      </w:pPr>
      <w:r w:rsidRPr="008B4583">
        <w:t>h. the Account presents a material security risk;</w:t>
      </w:r>
    </w:p>
    <w:p w:rsidR="00B66C9C" w:rsidRPr="008B4583" w:rsidRDefault="00B66C9C" w:rsidP="008B4583">
      <w:pPr>
        <w:pStyle w:val="NormalWeb"/>
        <w:spacing w:line="360" w:lineRule="auto"/>
        <w:jc w:val="both"/>
      </w:pPr>
      <w:r w:rsidRPr="008B4583">
        <w:t>i. termination is required by Applicable Law; or</w:t>
      </w:r>
    </w:p>
    <w:p w:rsidR="00B66C9C" w:rsidRPr="008B4583" w:rsidRDefault="00B66C9C" w:rsidP="008B4583">
      <w:pPr>
        <w:pStyle w:val="NormalWeb"/>
        <w:spacing w:line="360" w:lineRule="auto"/>
        <w:jc w:val="both"/>
      </w:pPr>
      <w:r w:rsidRPr="008B4583">
        <w:t>j. continued provision of the service is no longer reasonably possible.</w:t>
      </w:r>
    </w:p>
    <w:p w:rsidR="00B66C9C" w:rsidRPr="008B4583" w:rsidRDefault="00B66C9C" w:rsidP="008B4583">
      <w:pPr>
        <w:pStyle w:val="Heading2"/>
        <w:spacing w:line="360" w:lineRule="auto"/>
        <w:jc w:val="both"/>
        <w:rPr>
          <w:szCs w:val="24"/>
        </w:rPr>
      </w:pPr>
      <w:bookmarkStart w:id="308" w:name="_Toc237010580"/>
      <w:r w:rsidRPr="008B4583">
        <w:rPr>
          <w:szCs w:val="24"/>
        </w:rPr>
        <w:lastRenderedPageBreak/>
        <w:t>19.8 Effect of Termination</w:t>
      </w:r>
      <w:bookmarkEnd w:id="308"/>
    </w:p>
    <w:p w:rsidR="00B66C9C" w:rsidRPr="008B4583" w:rsidRDefault="00B66C9C" w:rsidP="008B4583">
      <w:pPr>
        <w:pStyle w:val="NormalWeb"/>
        <w:spacing w:line="360" w:lineRule="auto"/>
        <w:jc w:val="both"/>
      </w:pPr>
      <w:r w:rsidRPr="008B4583">
        <w:t>Following termination:</w:t>
      </w:r>
    </w:p>
    <w:p w:rsidR="00B66C9C" w:rsidRPr="008B4583" w:rsidRDefault="00B66C9C" w:rsidP="008B4583">
      <w:pPr>
        <w:pStyle w:val="NormalWeb"/>
        <w:spacing w:line="360" w:lineRule="auto"/>
        <w:jc w:val="both"/>
      </w:pPr>
      <w:r w:rsidRPr="008B4583">
        <w:t>a. access to the Account may be disabled;</w:t>
      </w:r>
    </w:p>
    <w:p w:rsidR="00B66C9C" w:rsidRPr="008B4583" w:rsidRDefault="00B66C9C" w:rsidP="008B4583">
      <w:pPr>
        <w:pStyle w:val="NormalWeb"/>
        <w:spacing w:line="360" w:lineRule="auto"/>
        <w:jc w:val="both"/>
      </w:pPr>
      <w:r w:rsidRPr="008B4583">
        <w:t>b. Platform services may no longer be available;</w:t>
      </w:r>
    </w:p>
    <w:p w:rsidR="00B66C9C" w:rsidRPr="008B4583" w:rsidRDefault="00B66C9C" w:rsidP="008B4583">
      <w:pPr>
        <w:pStyle w:val="NormalWeb"/>
        <w:spacing w:line="360" w:lineRule="auto"/>
        <w:jc w:val="both"/>
      </w:pPr>
      <w:r w:rsidRPr="008B4583">
        <w:t>c. pending activities may be cancelled where permitted;</w:t>
      </w:r>
    </w:p>
    <w:p w:rsidR="00B66C9C" w:rsidRPr="008B4583" w:rsidRDefault="00B66C9C" w:rsidP="008B4583">
      <w:pPr>
        <w:pStyle w:val="NormalWeb"/>
        <w:spacing w:line="360" w:lineRule="auto"/>
        <w:jc w:val="both"/>
      </w:pPr>
      <w:r w:rsidRPr="008B4583">
        <w:t>d. unused promotional benefits may expire;</w:t>
      </w:r>
    </w:p>
    <w:p w:rsidR="00B66C9C" w:rsidRPr="008B4583" w:rsidRDefault="00B66C9C" w:rsidP="008B4583">
      <w:pPr>
        <w:pStyle w:val="NormalWeb"/>
        <w:spacing w:line="360" w:lineRule="auto"/>
        <w:jc w:val="both"/>
      </w:pPr>
      <w:r w:rsidRPr="008B4583">
        <w:t>e. Rewards may be reviewed for eligibility;</w:t>
      </w:r>
    </w:p>
    <w:p w:rsidR="00B66C9C" w:rsidRPr="008B4583" w:rsidRDefault="00B66C9C" w:rsidP="008B4583">
      <w:pPr>
        <w:pStyle w:val="NormalWeb"/>
        <w:spacing w:line="360" w:lineRule="auto"/>
        <w:jc w:val="both"/>
      </w:pPr>
      <w:r w:rsidRPr="008B4583">
        <w:t>f. unlawful or improperly obtained benefits may be recovered; and</w:t>
      </w:r>
    </w:p>
    <w:p w:rsidR="00B66C9C" w:rsidRPr="008B4583" w:rsidRDefault="00B66C9C" w:rsidP="008B4583">
      <w:pPr>
        <w:pStyle w:val="NormalWeb"/>
        <w:spacing w:line="360" w:lineRule="auto"/>
        <w:jc w:val="both"/>
      </w:pPr>
      <w:r w:rsidRPr="008B4583">
        <w:t>g. applicable records may be retained as required or permitted by law.</w:t>
      </w:r>
    </w:p>
    <w:p w:rsidR="00B66C9C" w:rsidRPr="008B4583" w:rsidRDefault="00B66C9C" w:rsidP="008B4583">
      <w:pPr>
        <w:pStyle w:val="Heading2"/>
        <w:spacing w:line="360" w:lineRule="auto"/>
        <w:jc w:val="both"/>
        <w:rPr>
          <w:szCs w:val="24"/>
        </w:rPr>
      </w:pPr>
      <w:bookmarkStart w:id="309" w:name="_Toc237010581"/>
      <w:r w:rsidRPr="008B4583">
        <w:rPr>
          <w:szCs w:val="24"/>
        </w:rPr>
        <w:t>19.9 Outstanding Rewards and Payments</w:t>
      </w:r>
      <w:bookmarkEnd w:id="309"/>
    </w:p>
    <w:p w:rsidR="00B66C9C" w:rsidRPr="008B4583" w:rsidRDefault="00B66C9C" w:rsidP="008B4583">
      <w:pPr>
        <w:pStyle w:val="NormalWeb"/>
        <w:spacing w:line="360" w:lineRule="auto"/>
        <w:jc w:val="both"/>
      </w:pPr>
      <w:r w:rsidRPr="008B4583">
        <w:t>Termination does not automatically create an entitlement to payment of every pending Reward, prize, Wallet balance, Referral Reward or Affiliate Commission.</w:t>
      </w:r>
    </w:p>
    <w:p w:rsidR="00B66C9C" w:rsidRPr="008B4583" w:rsidRDefault="00B66C9C" w:rsidP="008B4583">
      <w:pPr>
        <w:pStyle w:val="NormalWeb"/>
        <w:spacing w:line="360" w:lineRule="auto"/>
        <w:jc w:val="both"/>
      </w:pPr>
      <w:r w:rsidRPr="008B4583">
        <w:t>Outstanding amounts may be subject to:</w:t>
      </w:r>
    </w:p>
    <w:p w:rsidR="00B66C9C" w:rsidRPr="008B4583" w:rsidRDefault="00B66C9C" w:rsidP="008B4583">
      <w:pPr>
        <w:pStyle w:val="NormalWeb"/>
        <w:spacing w:line="360" w:lineRule="auto"/>
        <w:jc w:val="both"/>
      </w:pPr>
      <w:r w:rsidRPr="008B4583">
        <w:t>a. eligibility verification;</w:t>
      </w:r>
    </w:p>
    <w:p w:rsidR="00B66C9C" w:rsidRPr="008B4583" w:rsidRDefault="00B66C9C" w:rsidP="008B4583">
      <w:pPr>
        <w:pStyle w:val="NormalWeb"/>
        <w:spacing w:line="360" w:lineRule="auto"/>
        <w:jc w:val="both"/>
      </w:pPr>
      <w:r w:rsidRPr="008B4583">
        <w:t>b. fraud review;</w:t>
      </w:r>
    </w:p>
    <w:p w:rsidR="00B66C9C" w:rsidRPr="008B4583" w:rsidRDefault="00B66C9C" w:rsidP="008B4583">
      <w:pPr>
        <w:pStyle w:val="NormalWeb"/>
        <w:spacing w:line="360" w:lineRule="auto"/>
        <w:jc w:val="both"/>
      </w:pPr>
      <w:r w:rsidRPr="008B4583">
        <w:t>c. Competition validation;</w:t>
      </w:r>
    </w:p>
    <w:p w:rsidR="00B66C9C" w:rsidRPr="008B4583" w:rsidRDefault="00B66C9C" w:rsidP="008B4583">
      <w:pPr>
        <w:pStyle w:val="NormalWeb"/>
        <w:spacing w:line="360" w:lineRule="auto"/>
        <w:jc w:val="both"/>
      </w:pPr>
      <w:r w:rsidRPr="008B4583">
        <w:t>d. payment verification;</w:t>
      </w:r>
    </w:p>
    <w:p w:rsidR="00B66C9C" w:rsidRPr="008B4583" w:rsidRDefault="00B66C9C" w:rsidP="008B4583">
      <w:pPr>
        <w:pStyle w:val="NormalWeb"/>
        <w:spacing w:line="360" w:lineRule="auto"/>
        <w:jc w:val="both"/>
      </w:pPr>
      <w:r w:rsidRPr="008B4583">
        <w:t>e. tax requirements;</w:t>
      </w:r>
    </w:p>
    <w:p w:rsidR="00B66C9C" w:rsidRPr="008B4583" w:rsidRDefault="00B66C9C" w:rsidP="008B4583">
      <w:pPr>
        <w:pStyle w:val="NormalWeb"/>
        <w:spacing w:line="360" w:lineRule="auto"/>
        <w:jc w:val="both"/>
      </w:pPr>
      <w:r w:rsidRPr="008B4583">
        <w:t>f. regulatory requirements;</w:t>
      </w:r>
    </w:p>
    <w:p w:rsidR="00B66C9C" w:rsidRPr="008B4583" w:rsidRDefault="00B66C9C" w:rsidP="008B4583">
      <w:pPr>
        <w:pStyle w:val="NormalWeb"/>
        <w:spacing w:line="360" w:lineRule="auto"/>
        <w:jc w:val="both"/>
      </w:pPr>
      <w:r w:rsidRPr="008B4583">
        <w:t>g. applicable minimum thresholds; and</w:t>
      </w:r>
    </w:p>
    <w:p w:rsidR="00B66C9C" w:rsidRPr="008B4583" w:rsidRDefault="00B66C9C" w:rsidP="008B4583">
      <w:pPr>
        <w:pStyle w:val="NormalWeb"/>
        <w:spacing w:line="360" w:lineRule="auto"/>
        <w:jc w:val="both"/>
      </w:pPr>
      <w:r w:rsidRPr="008B4583">
        <w:t>h. other conditions contained in these Terms.</w:t>
      </w:r>
    </w:p>
    <w:p w:rsidR="00B66C9C" w:rsidRPr="008B4583" w:rsidRDefault="00B66C9C" w:rsidP="008B4583">
      <w:pPr>
        <w:pStyle w:val="NormalWeb"/>
        <w:spacing w:line="360" w:lineRule="auto"/>
        <w:jc w:val="both"/>
      </w:pPr>
      <w:r w:rsidRPr="008B4583">
        <w:lastRenderedPageBreak/>
        <w:t>Where an amount is validly earned and legally payable, EnqoCash shall process it in accordance with the applicable requirements.</w:t>
      </w:r>
    </w:p>
    <w:p w:rsidR="00B66C9C" w:rsidRPr="008B4583" w:rsidRDefault="00B66C9C" w:rsidP="008B4583">
      <w:pPr>
        <w:pStyle w:val="Heading2"/>
        <w:spacing w:line="360" w:lineRule="auto"/>
        <w:jc w:val="both"/>
        <w:rPr>
          <w:szCs w:val="24"/>
        </w:rPr>
      </w:pPr>
      <w:bookmarkStart w:id="310" w:name="_Toc237010582"/>
      <w:r w:rsidRPr="008B4583">
        <w:rPr>
          <w:szCs w:val="24"/>
        </w:rPr>
        <w:t>19.10 Data Retention</w:t>
      </w:r>
      <w:bookmarkEnd w:id="310"/>
    </w:p>
    <w:p w:rsidR="00B66C9C" w:rsidRPr="008B4583" w:rsidRDefault="00B66C9C" w:rsidP="008B4583">
      <w:pPr>
        <w:pStyle w:val="NormalWeb"/>
        <w:spacing w:line="360" w:lineRule="auto"/>
        <w:jc w:val="both"/>
      </w:pPr>
      <w:r w:rsidRPr="008B4583">
        <w:t>Following Account closure or termination, EnqoCash may retain relevant information where necessary for:</w:t>
      </w:r>
    </w:p>
    <w:p w:rsidR="00B66C9C" w:rsidRPr="008B4583" w:rsidRDefault="00B66C9C" w:rsidP="008B4583">
      <w:pPr>
        <w:pStyle w:val="NormalWeb"/>
        <w:spacing w:line="360" w:lineRule="auto"/>
        <w:jc w:val="both"/>
      </w:pPr>
      <w:r w:rsidRPr="008B4583">
        <w:t>a. legal compliance;</w:t>
      </w:r>
    </w:p>
    <w:p w:rsidR="00B66C9C" w:rsidRPr="008B4583" w:rsidRDefault="00B66C9C" w:rsidP="008B4583">
      <w:pPr>
        <w:pStyle w:val="NormalWeb"/>
        <w:spacing w:line="360" w:lineRule="auto"/>
        <w:jc w:val="both"/>
      </w:pPr>
      <w:r w:rsidRPr="008B4583">
        <w:t>b. regulatory compliance;</w:t>
      </w:r>
    </w:p>
    <w:p w:rsidR="00B66C9C" w:rsidRPr="008B4583" w:rsidRDefault="00B66C9C" w:rsidP="008B4583">
      <w:pPr>
        <w:pStyle w:val="NormalWeb"/>
        <w:spacing w:line="360" w:lineRule="auto"/>
        <w:jc w:val="both"/>
      </w:pPr>
      <w:r w:rsidRPr="008B4583">
        <w:t>c. financial records;</w:t>
      </w:r>
    </w:p>
    <w:p w:rsidR="00B66C9C" w:rsidRPr="008B4583" w:rsidRDefault="00B66C9C" w:rsidP="008B4583">
      <w:pPr>
        <w:pStyle w:val="NormalWeb"/>
        <w:spacing w:line="360" w:lineRule="auto"/>
        <w:jc w:val="both"/>
      </w:pPr>
      <w:r w:rsidRPr="008B4583">
        <w:t>d. fraud prevention;</w:t>
      </w:r>
    </w:p>
    <w:p w:rsidR="00B66C9C" w:rsidRPr="008B4583" w:rsidRDefault="00B66C9C" w:rsidP="008B4583">
      <w:pPr>
        <w:pStyle w:val="NormalWeb"/>
        <w:spacing w:line="360" w:lineRule="auto"/>
        <w:jc w:val="both"/>
      </w:pPr>
      <w:r w:rsidRPr="008B4583">
        <w:t>e. security;</w:t>
      </w:r>
    </w:p>
    <w:p w:rsidR="00B66C9C" w:rsidRPr="008B4583" w:rsidRDefault="00B66C9C" w:rsidP="008B4583">
      <w:pPr>
        <w:pStyle w:val="NormalWeb"/>
        <w:spacing w:line="360" w:lineRule="auto"/>
        <w:jc w:val="both"/>
      </w:pPr>
      <w:r w:rsidRPr="008B4583">
        <w:t>f. dispute resolution;</w:t>
      </w:r>
    </w:p>
    <w:p w:rsidR="00B66C9C" w:rsidRPr="008B4583" w:rsidRDefault="00B66C9C" w:rsidP="008B4583">
      <w:pPr>
        <w:pStyle w:val="NormalWeb"/>
        <w:spacing w:line="360" w:lineRule="auto"/>
        <w:jc w:val="both"/>
      </w:pPr>
      <w:r w:rsidRPr="008B4583">
        <w:t>g. enforcement of these Terms;</w:t>
      </w:r>
    </w:p>
    <w:p w:rsidR="00B66C9C" w:rsidRPr="008B4583" w:rsidRDefault="00B66C9C" w:rsidP="008B4583">
      <w:pPr>
        <w:pStyle w:val="NormalWeb"/>
        <w:spacing w:line="360" w:lineRule="auto"/>
        <w:jc w:val="both"/>
      </w:pPr>
      <w:r w:rsidRPr="008B4583">
        <w:t>h. legal claims; and</w:t>
      </w:r>
    </w:p>
    <w:p w:rsidR="00B66C9C" w:rsidRPr="008B4583" w:rsidRDefault="00B66C9C" w:rsidP="008B4583">
      <w:pPr>
        <w:pStyle w:val="NormalWeb"/>
        <w:spacing w:line="360" w:lineRule="auto"/>
        <w:jc w:val="both"/>
      </w:pPr>
      <w:r w:rsidRPr="008B4583">
        <w:t>i. other lawful purposes.</w:t>
      </w:r>
    </w:p>
    <w:p w:rsidR="00B66C9C" w:rsidRPr="008B4583" w:rsidRDefault="00B66C9C" w:rsidP="008B4583">
      <w:pPr>
        <w:pStyle w:val="NormalWeb"/>
        <w:spacing w:line="360" w:lineRule="auto"/>
        <w:jc w:val="both"/>
      </w:pPr>
      <w:r w:rsidRPr="008B4583">
        <w:t>Data that is no longer required may be deleted, anonymized or otherwise handled in accordance with Applicable Law and the Privacy Policy.</w:t>
      </w:r>
    </w:p>
    <w:p w:rsidR="00B66C9C" w:rsidRPr="008B4583" w:rsidRDefault="00B66C9C" w:rsidP="008B4583">
      <w:pPr>
        <w:pStyle w:val="Heading2"/>
        <w:spacing w:line="360" w:lineRule="auto"/>
        <w:jc w:val="both"/>
        <w:rPr>
          <w:szCs w:val="24"/>
        </w:rPr>
      </w:pPr>
      <w:bookmarkStart w:id="311" w:name="_Toc237010583"/>
      <w:r w:rsidRPr="008B4583">
        <w:rPr>
          <w:szCs w:val="24"/>
        </w:rPr>
        <w:t>19.11 Re-Registration</w:t>
      </w:r>
      <w:bookmarkEnd w:id="311"/>
    </w:p>
    <w:p w:rsidR="00B66C9C" w:rsidRPr="008B4583" w:rsidRDefault="00B66C9C" w:rsidP="008B4583">
      <w:pPr>
        <w:pStyle w:val="NormalWeb"/>
        <w:spacing w:line="360" w:lineRule="auto"/>
        <w:jc w:val="both"/>
      </w:pPr>
      <w:r w:rsidRPr="008B4583">
        <w:t>A User whose Account has been terminated shall not create a new Account to circumvent the termination unless EnqoCash expressly authorizes re-registration.</w:t>
      </w:r>
    </w:p>
    <w:p w:rsidR="00B66C9C" w:rsidRPr="008B4583" w:rsidRDefault="00B66C9C" w:rsidP="008B4583">
      <w:pPr>
        <w:pStyle w:val="NormalWeb"/>
        <w:spacing w:line="360" w:lineRule="auto"/>
        <w:jc w:val="both"/>
      </w:pPr>
      <w:r w:rsidRPr="008B4583">
        <w:t>EnqoCash may refuse a new registration where:</w:t>
      </w:r>
    </w:p>
    <w:p w:rsidR="00B66C9C" w:rsidRPr="008B4583" w:rsidRDefault="00B66C9C" w:rsidP="008B4583">
      <w:pPr>
        <w:pStyle w:val="NormalWeb"/>
        <w:spacing w:line="360" w:lineRule="auto"/>
        <w:jc w:val="both"/>
      </w:pPr>
      <w:r w:rsidRPr="008B4583">
        <w:t>a. the previous Account was terminated for serious misconduct;</w:t>
      </w:r>
    </w:p>
    <w:p w:rsidR="00B66C9C" w:rsidRPr="008B4583" w:rsidRDefault="00B66C9C" w:rsidP="008B4583">
      <w:pPr>
        <w:pStyle w:val="NormalWeb"/>
        <w:spacing w:line="360" w:lineRule="auto"/>
        <w:jc w:val="both"/>
      </w:pPr>
      <w:r w:rsidRPr="008B4583">
        <w:t>b. the User attempts to circumvent enforcement;</w:t>
      </w:r>
    </w:p>
    <w:p w:rsidR="00B66C9C" w:rsidRPr="008B4583" w:rsidRDefault="00B66C9C" w:rsidP="008B4583">
      <w:pPr>
        <w:pStyle w:val="NormalWeb"/>
        <w:spacing w:line="360" w:lineRule="auto"/>
        <w:jc w:val="both"/>
      </w:pPr>
      <w:r w:rsidRPr="008B4583">
        <w:lastRenderedPageBreak/>
        <w:t>c. legal or regulatory restrictions apply;</w:t>
      </w:r>
    </w:p>
    <w:p w:rsidR="00B66C9C" w:rsidRPr="008B4583" w:rsidRDefault="00B66C9C" w:rsidP="008B4583">
      <w:pPr>
        <w:pStyle w:val="NormalWeb"/>
        <w:spacing w:line="360" w:lineRule="auto"/>
        <w:jc w:val="both"/>
      </w:pPr>
      <w:r w:rsidRPr="008B4583">
        <w:t>d. fraud concerns remain unresolved; or</w:t>
      </w:r>
    </w:p>
    <w:p w:rsidR="00B66C9C" w:rsidRPr="008B4583" w:rsidRDefault="00B66C9C" w:rsidP="008B4583">
      <w:pPr>
        <w:pStyle w:val="NormalWeb"/>
        <w:spacing w:line="360" w:lineRule="auto"/>
        <w:jc w:val="both"/>
      </w:pPr>
      <w:r w:rsidRPr="008B4583">
        <w:t>e. continued access presents a material risk.</w:t>
      </w:r>
    </w:p>
    <w:p w:rsidR="00B66C9C" w:rsidRPr="008B4583" w:rsidRDefault="00B66C9C" w:rsidP="008B4583">
      <w:pPr>
        <w:pStyle w:val="Heading2"/>
        <w:spacing w:line="360" w:lineRule="auto"/>
        <w:jc w:val="both"/>
        <w:rPr>
          <w:szCs w:val="24"/>
        </w:rPr>
      </w:pPr>
      <w:bookmarkStart w:id="312" w:name="_Toc237010584"/>
      <w:r w:rsidRPr="008B4583">
        <w:rPr>
          <w:szCs w:val="24"/>
        </w:rPr>
        <w:t>19.12 Reinstatement</w:t>
      </w:r>
      <w:bookmarkEnd w:id="312"/>
    </w:p>
    <w:p w:rsidR="00B66C9C" w:rsidRPr="008B4583" w:rsidRDefault="00B66C9C" w:rsidP="008B4583">
      <w:pPr>
        <w:pStyle w:val="NormalWeb"/>
        <w:spacing w:line="360" w:lineRule="auto"/>
        <w:jc w:val="both"/>
      </w:pPr>
      <w:r w:rsidRPr="008B4583">
        <w:t>A suspended or restricted Account may be reinstated where EnqoCash determines that reinstatement is appropriate.</w:t>
      </w:r>
    </w:p>
    <w:p w:rsidR="00B66C9C" w:rsidRPr="008B4583" w:rsidRDefault="00B66C9C" w:rsidP="008B4583">
      <w:pPr>
        <w:pStyle w:val="NormalWeb"/>
        <w:spacing w:line="360" w:lineRule="auto"/>
        <w:jc w:val="both"/>
      </w:pPr>
      <w:r w:rsidRPr="008B4583">
        <w:t>Reinstatement may require:</w:t>
      </w:r>
    </w:p>
    <w:p w:rsidR="00B66C9C" w:rsidRPr="008B4583" w:rsidRDefault="00B66C9C" w:rsidP="008B4583">
      <w:pPr>
        <w:pStyle w:val="NormalWeb"/>
        <w:spacing w:line="360" w:lineRule="auto"/>
        <w:jc w:val="both"/>
      </w:pPr>
      <w:r w:rsidRPr="008B4583">
        <w:t>a. completion of identity verification;</w:t>
      </w:r>
    </w:p>
    <w:p w:rsidR="00B66C9C" w:rsidRPr="008B4583" w:rsidRDefault="00B66C9C" w:rsidP="008B4583">
      <w:pPr>
        <w:pStyle w:val="NormalWeb"/>
        <w:spacing w:line="360" w:lineRule="auto"/>
        <w:jc w:val="both"/>
      </w:pPr>
      <w:r w:rsidRPr="008B4583">
        <w:t>b. resolution of the relevant violation;</w:t>
      </w:r>
    </w:p>
    <w:p w:rsidR="00B66C9C" w:rsidRPr="008B4583" w:rsidRDefault="00B66C9C" w:rsidP="008B4583">
      <w:pPr>
        <w:pStyle w:val="NormalWeb"/>
        <w:spacing w:line="360" w:lineRule="auto"/>
        <w:jc w:val="both"/>
      </w:pPr>
      <w:r w:rsidRPr="008B4583">
        <w:t>c. additional security verification;</w:t>
      </w:r>
    </w:p>
    <w:p w:rsidR="00B66C9C" w:rsidRPr="008B4583" w:rsidRDefault="00B66C9C" w:rsidP="008B4583">
      <w:pPr>
        <w:pStyle w:val="NormalWeb"/>
        <w:spacing w:line="360" w:lineRule="auto"/>
        <w:jc w:val="both"/>
      </w:pPr>
      <w:r w:rsidRPr="008B4583">
        <w:t>d. payment or transaction review;</w:t>
      </w:r>
    </w:p>
    <w:p w:rsidR="00B66C9C" w:rsidRPr="008B4583" w:rsidRDefault="00B66C9C" w:rsidP="008B4583">
      <w:pPr>
        <w:pStyle w:val="NormalWeb"/>
        <w:spacing w:line="360" w:lineRule="auto"/>
        <w:jc w:val="both"/>
      </w:pPr>
      <w:r w:rsidRPr="008B4583">
        <w:t>e. acceptance of updated Terms; or</w:t>
      </w:r>
    </w:p>
    <w:p w:rsidR="00B66C9C" w:rsidRPr="008B4583" w:rsidRDefault="00B66C9C" w:rsidP="008B4583">
      <w:pPr>
        <w:pStyle w:val="NormalWeb"/>
        <w:spacing w:line="360" w:lineRule="auto"/>
        <w:jc w:val="both"/>
      </w:pPr>
      <w:r w:rsidRPr="008B4583">
        <w:t>f. other reasonable conditions.</w:t>
      </w:r>
    </w:p>
    <w:p w:rsidR="00B66C9C" w:rsidRPr="008B4583" w:rsidRDefault="00B66C9C" w:rsidP="008B4583">
      <w:pPr>
        <w:pStyle w:val="NormalWeb"/>
        <w:spacing w:line="360" w:lineRule="auto"/>
        <w:jc w:val="both"/>
      </w:pPr>
      <w:r w:rsidRPr="008B4583">
        <w:t>Reinstatement is not guaranteed.</w:t>
      </w:r>
    </w:p>
    <w:p w:rsidR="00B66C9C" w:rsidRPr="008B4583" w:rsidRDefault="00B66C9C" w:rsidP="008B4583">
      <w:pPr>
        <w:pStyle w:val="Heading2"/>
        <w:spacing w:line="360" w:lineRule="auto"/>
        <w:jc w:val="both"/>
        <w:rPr>
          <w:szCs w:val="24"/>
        </w:rPr>
      </w:pPr>
      <w:bookmarkStart w:id="313" w:name="_Toc237010585"/>
      <w:r w:rsidRPr="008B4583">
        <w:rPr>
          <w:szCs w:val="24"/>
        </w:rPr>
        <w:t>19.13 No Circumvention</w:t>
      </w:r>
      <w:bookmarkEnd w:id="313"/>
    </w:p>
    <w:p w:rsidR="00B66C9C" w:rsidRPr="008B4583" w:rsidRDefault="00B66C9C" w:rsidP="008B4583">
      <w:pPr>
        <w:pStyle w:val="NormalWeb"/>
        <w:spacing w:line="360" w:lineRule="auto"/>
        <w:jc w:val="both"/>
      </w:pPr>
      <w:r w:rsidRPr="008B4583">
        <w:t>A User shall not attempt to circumvent an Account restriction, suspension or termination by:</w:t>
      </w:r>
    </w:p>
    <w:p w:rsidR="00B66C9C" w:rsidRPr="008B4583" w:rsidRDefault="00B66C9C" w:rsidP="008B4583">
      <w:pPr>
        <w:pStyle w:val="NormalWeb"/>
        <w:spacing w:line="360" w:lineRule="auto"/>
        <w:jc w:val="both"/>
      </w:pPr>
      <w:r w:rsidRPr="008B4583">
        <w:t>a. creating another Account;</w:t>
      </w:r>
    </w:p>
    <w:p w:rsidR="00B66C9C" w:rsidRPr="008B4583" w:rsidRDefault="00B66C9C" w:rsidP="008B4583">
      <w:pPr>
        <w:pStyle w:val="NormalWeb"/>
        <w:spacing w:line="360" w:lineRule="auto"/>
        <w:jc w:val="both"/>
      </w:pPr>
      <w:r w:rsidRPr="008B4583">
        <w:t>b. using another person's Account;</w:t>
      </w:r>
    </w:p>
    <w:p w:rsidR="00B66C9C" w:rsidRPr="008B4583" w:rsidRDefault="00B66C9C" w:rsidP="008B4583">
      <w:pPr>
        <w:pStyle w:val="NormalWeb"/>
        <w:spacing w:line="360" w:lineRule="auto"/>
        <w:jc w:val="both"/>
      </w:pPr>
      <w:r w:rsidRPr="008B4583">
        <w:t>c. changing identifying information;</w:t>
      </w:r>
    </w:p>
    <w:p w:rsidR="00B66C9C" w:rsidRPr="008B4583" w:rsidRDefault="00B66C9C" w:rsidP="008B4583">
      <w:pPr>
        <w:pStyle w:val="NormalWeb"/>
        <w:spacing w:line="360" w:lineRule="auto"/>
        <w:jc w:val="both"/>
      </w:pPr>
      <w:r w:rsidRPr="008B4583">
        <w:t>d. using unauthorized devices or technical methods;</w:t>
      </w:r>
    </w:p>
    <w:p w:rsidR="00B66C9C" w:rsidRPr="008B4583" w:rsidRDefault="00B66C9C" w:rsidP="008B4583">
      <w:pPr>
        <w:pStyle w:val="NormalWeb"/>
        <w:spacing w:line="360" w:lineRule="auto"/>
        <w:jc w:val="both"/>
      </w:pPr>
      <w:r w:rsidRPr="008B4583">
        <w:t>e. concealing identity; or</w:t>
      </w:r>
    </w:p>
    <w:p w:rsidR="00B66C9C" w:rsidRPr="008B4583" w:rsidRDefault="00B66C9C" w:rsidP="008B4583">
      <w:pPr>
        <w:pStyle w:val="NormalWeb"/>
        <w:spacing w:line="360" w:lineRule="auto"/>
        <w:jc w:val="both"/>
      </w:pPr>
      <w:r w:rsidRPr="008B4583">
        <w:lastRenderedPageBreak/>
        <w:t>f. otherwise attempting to bypass an enforcement measure.</w:t>
      </w:r>
    </w:p>
    <w:p w:rsidR="00B66C9C" w:rsidRPr="008B4583" w:rsidRDefault="00B66C9C" w:rsidP="008B4583">
      <w:pPr>
        <w:pStyle w:val="NormalWeb"/>
        <w:spacing w:line="360" w:lineRule="auto"/>
        <w:jc w:val="both"/>
      </w:pPr>
      <w:r w:rsidRPr="008B4583">
        <w:t>Such conduct may result in additional restrictions or termination.</w:t>
      </w:r>
    </w:p>
    <w:p w:rsidR="00B66C9C" w:rsidRPr="008B4583" w:rsidRDefault="00B66C9C" w:rsidP="008B4583">
      <w:pPr>
        <w:pStyle w:val="Heading1"/>
        <w:spacing w:line="360" w:lineRule="auto"/>
        <w:jc w:val="both"/>
        <w:rPr>
          <w:szCs w:val="24"/>
        </w:rPr>
      </w:pPr>
      <w:bookmarkStart w:id="314" w:name="_Toc237010586"/>
      <w:r w:rsidRPr="008B4583">
        <w:rPr>
          <w:szCs w:val="24"/>
        </w:rPr>
        <w:t>CHAPTER 20</w:t>
      </w:r>
      <w:bookmarkEnd w:id="314"/>
    </w:p>
    <w:p w:rsidR="00B66C9C" w:rsidRPr="008B4583" w:rsidRDefault="00B66C9C" w:rsidP="008B4583">
      <w:pPr>
        <w:pStyle w:val="Heading1"/>
        <w:spacing w:line="360" w:lineRule="auto"/>
        <w:jc w:val="both"/>
        <w:rPr>
          <w:szCs w:val="24"/>
        </w:rPr>
      </w:pPr>
      <w:bookmarkStart w:id="315" w:name="_Toc237010587"/>
      <w:r w:rsidRPr="008B4583">
        <w:rPr>
          <w:szCs w:val="24"/>
        </w:rPr>
        <w:t>COMPLAINTS, DISPUTES AND APPEALS</w:t>
      </w:r>
      <w:bookmarkEnd w:id="315"/>
    </w:p>
    <w:p w:rsidR="00B66C9C" w:rsidRPr="008B4583" w:rsidRDefault="00B66C9C" w:rsidP="008B4583">
      <w:pPr>
        <w:pStyle w:val="Heading2"/>
        <w:spacing w:line="360" w:lineRule="auto"/>
        <w:jc w:val="both"/>
        <w:rPr>
          <w:szCs w:val="24"/>
        </w:rPr>
      </w:pPr>
      <w:bookmarkStart w:id="316" w:name="_Toc237010588"/>
      <w:r w:rsidRPr="008B4583">
        <w:rPr>
          <w:szCs w:val="24"/>
        </w:rPr>
        <w:t>20.1 Right to Complain</w:t>
      </w:r>
      <w:bookmarkEnd w:id="316"/>
    </w:p>
    <w:p w:rsidR="00B66C9C" w:rsidRPr="008B4583" w:rsidRDefault="00B66C9C" w:rsidP="008B4583">
      <w:pPr>
        <w:pStyle w:val="NormalWeb"/>
        <w:spacing w:line="360" w:lineRule="auto"/>
        <w:jc w:val="both"/>
      </w:pPr>
      <w:r w:rsidRPr="008B4583">
        <w:t>Users may submit complaints concerning the provision or administration of EnqoCash services.</w:t>
      </w:r>
    </w:p>
    <w:p w:rsidR="00B66C9C" w:rsidRPr="008B4583" w:rsidRDefault="00B66C9C" w:rsidP="008B4583">
      <w:pPr>
        <w:pStyle w:val="NormalWeb"/>
        <w:spacing w:line="360" w:lineRule="auto"/>
        <w:jc w:val="both"/>
      </w:pPr>
      <w:r w:rsidRPr="008B4583">
        <w:t>Complaints may concern:</w:t>
      </w:r>
    </w:p>
    <w:p w:rsidR="00B66C9C" w:rsidRPr="008B4583" w:rsidRDefault="00B66C9C" w:rsidP="008B4583">
      <w:pPr>
        <w:pStyle w:val="NormalWeb"/>
        <w:spacing w:line="360" w:lineRule="auto"/>
        <w:jc w:val="both"/>
      </w:pPr>
      <w:r w:rsidRPr="008B4583">
        <w:t>a. registration;</w:t>
      </w:r>
    </w:p>
    <w:p w:rsidR="00B66C9C" w:rsidRPr="008B4583" w:rsidRDefault="00B66C9C" w:rsidP="008B4583">
      <w:pPr>
        <w:pStyle w:val="NormalWeb"/>
        <w:spacing w:line="360" w:lineRule="auto"/>
        <w:jc w:val="both"/>
      </w:pPr>
      <w:r w:rsidRPr="008B4583">
        <w:t>b. Account access;</w:t>
      </w:r>
    </w:p>
    <w:p w:rsidR="00B66C9C" w:rsidRPr="008B4583" w:rsidRDefault="00B66C9C" w:rsidP="008B4583">
      <w:pPr>
        <w:pStyle w:val="NormalWeb"/>
        <w:spacing w:line="360" w:lineRule="auto"/>
        <w:jc w:val="both"/>
      </w:pPr>
      <w:r w:rsidRPr="008B4583">
        <w:t>c. Identity Verification;</w:t>
      </w:r>
    </w:p>
    <w:p w:rsidR="00B66C9C" w:rsidRPr="008B4583" w:rsidRDefault="00B66C9C" w:rsidP="008B4583">
      <w:pPr>
        <w:pStyle w:val="NormalWeb"/>
        <w:spacing w:line="360" w:lineRule="auto"/>
        <w:jc w:val="both"/>
      </w:pPr>
      <w:r w:rsidRPr="008B4583">
        <w:t>d. Competition participation;</w:t>
      </w:r>
    </w:p>
    <w:p w:rsidR="00B66C9C" w:rsidRPr="008B4583" w:rsidRDefault="00B66C9C" w:rsidP="008B4583">
      <w:pPr>
        <w:pStyle w:val="NormalWeb"/>
        <w:spacing w:line="360" w:lineRule="auto"/>
        <w:jc w:val="both"/>
      </w:pPr>
      <w:r w:rsidRPr="008B4583">
        <w:t>e. Competition results;</w:t>
      </w:r>
    </w:p>
    <w:p w:rsidR="00B66C9C" w:rsidRPr="008B4583" w:rsidRDefault="00B66C9C" w:rsidP="008B4583">
      <w:pPr>
        <w:pStyle w:val="NormalWeb"/>
        <w:spacing w:line="360" w:lineRule="auto"/>
        <w:jc w:val="both"/>
      </w:pPr>
      <w:r w:rsidRPr="008B4583">
        <w:t>f. scoring;</w:t>
      </w:r>
    </w:p>
    <w:p w:rsidR="00B66C9C" w:rsidRPr="008B4583" w:rsidRDefault="00B66C9C" w:rsidP="008B4583">
      <w:pPr>
        <w:pStyle w:val="NormalWeb"/>
        <w:spacing w:line="360" w:lineRule="auto"/>
        <w:jc w:val="both"/>
      </w:pPr>
      <w:r w:rsidRPr="008B4583">
        <w:t>g. Rewards;</w:t>
      </w:r>
    </w:p>
    <w:p w:rsidR="00B66C9C" w:rsidRPr="008B4583" w:rsidRDefault="00B66C9C" w:rsidP="008B4583">
      <w:pPr>
        <w:pStyle w:val="NormalWeb"/>
        <w:spacing w:line="360" w:lineRule="auto"/>
        <w:jc w:val="both"/>
      </w:pPr>
      <w:r w:rsidRPr="008B4583">
        <w:t>h. Wallet activity;</w:t>
      </w:r>
    </w:p>
    <w:p w:rsidR="00B66C9C" w:rsidRPr="008B4583" w:rsidRDefault="00B66C9C" w:rsidP="008B4583">
      <w:pPr>
        <w:pStyle w:val="NormalWeb"/>
        <w:spacing w:line="360" w:lineRule="auto"/>
        <w:jc w:val="both"/>
      </w:pPr>
      <w:r w:rsidRPr="008B4583">
        <w:t>i. Withdrawals;</w:t>
      </w:r>
    </w:p>
    <w:p w:rsidR="00B66C9C" w:rsidRPr="008B4583" w:rsidRDefault="00B66C9C" w:rsidP="008B4583">
      <w:pPr>
        <w:pStyle w:val="NormalWeb"/>
        <w:spacing w:line="360" w:lineRule="auto"/>
        <w:jc w:val="both"/>
      </w:pPr>
      <w:r w:rsidRPr="008B4583">
        <w:t>j. payment processing;</w:t>
      </w:r>
    </w:p>
    <w:p w:rsidR="00B66C9C" w:rsidRPr="008B4583" w:rsidRDefault="00B66C9C" w:rsidP="008B4583">
      <w:pPr>
        <w:pStyle w:val="NormalWeb"/>
        <w:spacing w:line="360" w:lineRule="auto"/>
        <w:jc w:val="both"/>
      </w:pPr>
      <w:r w:rsidRPr="008B4583">
        <w:t>k. Referral activities;</w:t>
      </w:r>
    </w:p>
    <w:p w:rsidR="00B66C9C" w:rsidRPr="008B4583" w:rsidRDefault="00B66C9C" w:rsidP="008B4583">
      <w:pPr>
        <w:pStyle w:val="NormalWeb"/>
        <w:spacing w:line="360" w:lineRule="auto"/>
        <w:jc w:val="both"/>
      </w:pPr>
      <w:r w:rsidRPr="008B4583">
        <w:t>l. Affiliate activities;</w:t>
      </w:r>
    </w:p>
    <w:p w:rsidR="00B66C9C" w:rsidRPr="008B4583" w:rsidRDefault="00B66C9C" w:rsidP="008B4583">
      <w:pPr>
        <w:pStyle w:val="NormalWeb"/>
        <w:spacing w:line="360" w:lineRule="auto"/>
        <w:jc w:val="both"/>
      </w:pPr>
      <w:r w:rsidRPr="008B4583">
        <w:t>m. community moderation;</w:t>
      </w:r>
    </w:p>
    <w:p w:rsidR="00B66C9C" w:rsidRPr="008B4583" w:rsidRDefault="00B66C9C" w:rsidP="008B4583">
      <w:pPr>
        <w:pStyle w:val="NormalWeb"/>
        <w:spacing w:line="360" w:lineRule="auto"/>
        <w:jc w:val="both"/>
      </w:pPr>
      <w:r w:rsidRPr="008B4583">
        <w:lastRenderedPageBreak/>
        <w:t>n. Account restrictions;</w:t>
      </w:r>
    </w:p>
    <w:p w:rsidR="00B66C9C" w:rsidRPr="008B4583" w:rsidRDefault="00B66C9C" w:rsidP="008B4583">
      <w:pPr>
        <w:pStyle w:val="NormalWeb"/>
        <w:spacing w:line="360" w:lineRule="auto"/>
        <w:jc w:val="both"/>
      </w:pPr>
      <w:r w:rsidRPr="008B4583">
        <w:t>o. suspension or termination; or</w:t>
      </w:r>
    </w:p>
    <w:p w:rsidR="00B66C9C" w:rsidRPr="008B4583" w:rsidRDefault="00B66C9C" w:rsidP="008B4583">
      <w:pPr>
        <w:pStyle w:val="NormalWeb"/>
        <w:spacing w:line="360" w:lineRule="auto"/>
        <w:jc w:val="both"/>
      </w:pPr>
      <w:r w:rsidRPr="008B4583">
        <w:t>p. other Platform matters.</w:t>
      </w:r>
    </w:p>
    <w:p w:rsidR="00B66C9C" w:rsidRPr="008B4583" w:rsidRDefault="00B66C9C" w:rsidP="008B4583">
      <w:pPr>
        <w:pStyle w:val="Heading2"/>
        <w:spacing w:line="360" w:lineRule="auto"/>
        <w:jc w:val="both"/>
        <w:rPr>
          <w:szCs w:val="24"/>
        </w:rPr>
      </w:pPr>
      <w:bookmarkStart w:id="317" w:name="_Toc237010589"/>
      <w:r w:rsidRPr="008B4583">
        <w:rPr>
          <w:szCs w:val="24"/>
        </w:rPr>
        <w:t>20.2 Complaint Submission</w:t>
      </w:r>
      <w:bookmarkEnd w:id="317"/>
    </w:p>
    <w:p w:rsidR="00B66C9C" w:rsidRPr="008B4583" w:rsidRDefault="00B66C9C" w:rsidP="008B4583">
      <w:pPr>
        <w:pStyle w:val="NormalWeb"/>
        <w:spacing w:line="360" w:lineRule="auto"/>
        <w:jc w:val="both"/>
      </w:pPr>
      <w:r w:rsidRPr="008B4583">
        <w:t>Complaints shall be submitted through official EnqoCash channels designated for Customer Support or complaints.</w:t>
      </w:r>
    </w:p>
    <w:p w:rsidR="00B66C9C" w:rsidRPr="008B4583" w:rsidRDefault="00B66C9C" w:rsidP="008B4583">
      <w:pPr>
        <w:pStyle w:val="NormalWeb"/>
        <w:spacing w:line="360" w:lineRule="auto"/>
        <w:jc w:val="both"/>
      </w:pPr>
      <w:r w:rsidRPr="008B4583">
        <w:t>A complaint should include, where reasonably available:</w:t>
      </w:r>
    </w:p>
    <w:p w:rsidR="00B66C9C" w:rsidRPr="008B4583" w:rsidRDefault="00B66C9C" w:rsidP="008B4583">
      <w:pPr>
        <w:pStyle w:val="NormalWeb"/>
        <w:spacing w:line="360" w:lineRule="auto"/>
        <w:jc w:val="both"/>
      </w:pPr>
      <w:r w:rsidRPr="008B4583">
        <w:t>a. User identification;</w:t>
      </w:r>
    </w:p>
    <w:p w:rsidR="00B66C9C" w:rsidRPr="008B4583" w:rsidRDefault="00B66C9C" w:rsidP="008B4583">
      <w:pPr>
        <w:pStyle w:val="NormalWeb"/>
        <w:spacing w:line="360" w:lineRule="auto"/>
        <w:jc w:val="both"/>
      </w:pPr>
      <w:r w:rsidRPr="008B4583">
        <w:t>b. Account information;</w:t>
      </w:r>
    </w:p>
    <w:p w:rsidR="00B66C9C" w:rsidRPr="008B4583" w:rsidRDefault="00B66C9C" w:rsidP="008B4583">
      <w:pPr>
        <w:pStyle w:val="NormalWeb"/>
        <w:spacing w:line="360" w:lineRule="auto"/>
        <w:jc w:val="both"/>
      </w:pPr>
      <w:r w:rsidRPr="008B4583">
        <w:t>c. date and time of the relevant event;</w:t>
      </w:r>
    </w:p>
    <w:p w:rsidR="00B66C9C" w:rsidRPr="008B4583" w:rsidRDefault="00B66C9C" w:rsidP="008B4583">
      <w:pPr>
        <w:pStyle w:val="NormalWeb"/>
        <w:spacing w:line="360" w:lineRule="auto"/>
        <w:jc w:val="both"/>
      </w:pPr>
      <w:r w:rsidRPr="008B4583">
        <w:t>d. description of the issue;</w:t>
      </w:r>
    </w:p>
    <w:p w:rsidR="00B66C9C" w:rsidRPr="008B4583" w:rsidRDefault="00B66C9C" w:rsidP="008B4583">
      <w:pPr>
        <w:pStyle w:val="NormalWeb"/>
        <w:spacing w:line="360" w:lineRule="auto"/>
        <w:jc w:val="both"/>
      </w:pPr>
      <w:r w:rsidRPr="008B4583">
        <w:t>e. transaction or Competition reference where applicable;</w:t>
      </w:r>
    </w:p>
    <w:p w:rsidR="00B66C9C" w:rsidRPr="008B4583" w:rsidRDefault="00B66C9C" w:rsidP="008B4583">
      <w:pPr>
        <w:pStyle w:val="NormalWeb"/>
        <w:spacing w:line="360" w:lineRule="auto"/>
        <w:jc w:val="both"/>
      </w:pPr>
      <w:r w:rsidRPr="008B4583">
        <w:t>f. supporting documents or evidence; and</w:t>
      </w:r>
    </w:p>
    <w:p w:rsidR="00B66C9C" w:rsidRPr="008B4583" w:rsidRDefault="00B66C9C" w:rsidP="008B4583">
      <w:pPr>
        <w:pStyle w:val="NormalWeb"/>
        <w:spacing w:line="360" w:lineRule="auto"/>
        <w:jc w:val="both"/>
      </w:pPr>
      <w:r w:rsidRPr="008B4583">
        <w:t>g. requested resolution.</w:t>
      </w:r>
    </w:p>
    <w:p w:rsidR="00B66C9C" w:rsidRPr="008B4583" w:rsidRDefault="00B66C9C" w:rsidP="008B4583">
      <w:pPr>
        <w:pStyle w:val="NormalWeb"/>
        <w:spacing w:line="360" w:lineRule="auto"/>
        <w:jc w:val="both"/>
      </w:pPr>
      <w:r w:rsidRPr="008B4583">
        <w:t>Users should not submit passwords, PINs, OTPs or other confidential authentication credentials as part of a complaint.</w:t>
      </w:r>
    </w:p>
    <w:p w:rsidR="00B66C9C" w:rsidRPr="008B4583" w:rsidRDefault="00B66C9C" w:rsidP="008B4583">
      <w:pPr>
        <w:pStyle w:val="Heading2"/>
        <w:spacing w:line="360" w:lineRule="auto"/>
        <w:jc w:val="both"/>
        <w:rPr>
          <w:szCs w:val="24"/>
        </w:rPr>
      </w:pPr>
      <w:bookmarkStart w:id="318" w:name="_Toc237010590"/>
      <w:r w:rsidRPr="008B4583">
        <w:rPr>
          <w:szCs w:val="24"/>
        </w:rPr>
        <w:t>20.3 Internal Review</w:t>
      </w:r>
      <w:bookmarkEnd w:id="318"/>
    </w:p>
    <w:p w:rsidR="00B66C9C" w:rsidRPr="008B4583" w:rsidRDefault="00B66C9C" w:rsidP="008B4583">
      <w:pPr>
        <w:pStyle w:val="NormalWeb"/>
        <w:spacing w:line="360" w:lineRule="auto"/>
        <w:jc w:val="both"/>
      </w:pPr>
      <w:r w:rsidRPr="008B4583">
        <w:t>EnqoCash may conduct an internal review of a complaint.</w:t>
      </w:r>
    </w:p>
    <w:p w:rsidR="00B66C9C" w:rsidRPr="008B4583" w:rsidRDefault="00B66C9C" w:rsidP="008B4583">
      <w:pPr>
        <w:pStyle w:val="NormalWeb"/>
        <w:spacing w:line="360" w:lineRule="auto"/>
        <w:jc w:val="both"/>
      </w:pPr>
      <w:r w:rsidRPr="008B4583">
        <w:t>The review may consider:</w:t>
      </w:r>
    </w:p>
    <w:p w:rsidR="00B66C9C" w:rsidRPr="008B4583" w:rsidRDefault="00B66C9C" w:rsidP="008B4583">
      <w:pPr>
        <w:pStyle w:val="NormalWeb"/>
        <w:spacing w:line="360" w:lineRule="auto"/>
        <w:jc w:val="both"/>
      </w:pPr>
      <w:r w:rsidRPr="008B4583">
        <w:t>a. Account records;</w:t>
      </w:r>
    </w:p>
    <w:p w:rsidR="00B66C9C" w:rsidRPr="008B4583" w:rsidRDefault="00B66C9C" w:rsidP="008B4583">
      <w:pPr>
        <w:pStyle w:val="NormalWeb"/>
        <w:spacing w:line="360" w:lineRule="auto"/>
        <w:jc w:val="both"/>
      </w:pPr>
      <w:r w:rsidRPr="008B4583">
        <w:t>b. system records;</w:t>
      </w:r>
    </w:p>
    <w:p w:rsidR="00B66C9C" w:rsidRPr="008B4583" w:rsidRDefault="00B66C9C" w:rsidP="008B4583">
      <w:pPr>
        <w:pStyle w:val="NormalWeb"/>
        <w:spacing w:line="360" w:lineRule="auto"/>
        <w:jc w:val="both"/>
      </w:pPr>
      <w:r w:rsidRPr="008B4583">
        <w:lastRenderedPageBreak/>
        <w:t>c. Competition records;</w:t>
      </w:r>
    </w:p>
    <w:p w:rsidR="00B66C9C" w:rsidRPr="008B4583" w:rsidRDefault="00B66C9C" w:rsidP="008B4583">
      <w:pPr>
        <w:pStyle w:val="NormalWeb"/>
        <w:spacing w:line="360" w:lineRule="auto"/>
        <w:jc w:val="both"/>
      </w:pPr>
      <w:r w:rsidRPr="008B4583">
        <w:t>d. Wallet records;</w:t>
      </w:r>
    </w:p>
    <w:p w:rsidR="00B66C9C" w:rsidRPr="008B4583" w:rsidRDefault="00B66C9C" w:rsidP="008B4583">
      <w:pPr>
        <w:pStyle w:val="NormalWeb"/>
        <w:spacing w:line="360" w:lineRule="auto"/>
        <w:jc w:val="both"/>
      </w:pPr>
      <w:r w:rsidRPr="008B4583">
        <w:t>e. payment records;</w:t>
      </w:r>
    </w:p>
    <w:p w:rsidR="00B66C9C" w:rsidRPr="008B4583" w:rsidRDefault="00B66C9C" w:rsidP="008B4583">
      <w:pPr>
        <w:pStyle w:val="NormalWeb"/>
        <w:spacing w:line="360" w:lineRule="auto"/>
        <w:jc w:val="both"/>
      </w:pPr>
      <w:r w:rsidRPr="008B4583">
        <w:t>f. communications;</w:t>
      </w:r>
    </w:p>
    <w:p w:rsidR="00B66C9C" w:rsidRPr="008B4583" w:rsidRDefault="00B66C9C" w:rsidP="008B4583">
      <w:pPr>
        <w:pStyle w:val="NormalWeb"/>
        <w:spacing w:line="360" w:lineRule="auto"/>
        <w:jc w:val="both"/>
      </w:pPr>
      <w:r w:rsidRPr="008B4583">
        <w:t>g. verification records;</w:t>
      </w:r>
    </w:p>
    <w:p w:rsidR="00B66C9C" w:rsidRPr="008B4583" w:rsidRDefault="00B66C9C" w:rsidP="008B4583">
      <w:pPr>
        <w:pStyle w:val="NormalWeb"/>
        <w:spacing w:line="360" w:lineRule="auto"/>
        <w:jc w:val="both"/>
      </w:pPr>
      <w:r w:rsidRPr="008B4583">
        <w:t>h. security logs;</w:t>
      </w:r>
    </w:p>
    <w:p w:rsidR="00B66C9C" w:rsidRPr="008B4583" w:rsidRDefault="00B66C9C" w:rsidP="008B4583">
      <w:pPr>
        <w:pStyle w:val="NormalWeb"/>
        <w:spacing w:line="360" w:lineRule="auto"/>
        <w:jc w:val="both"/>
      </w:pPr>
      <w:r w:rsidRPr="008B4583">
        <w:t>i. applicable Platform rules; and</w:t>
      </w:r>
    </w:p>
    <w:p w:rsidR="00B66C9C" w:rsidRPr="008B4583" w:rsidRDefault="00B66C9C" w:rsidP="008B4583">
      <w:pPr>
        <w:pStyle w:val="NormalWeb"/>
        <w:spacing w:line="360" w:lineRule="auto"/>
        <w:jc w:val="both"/>
      </w:pPr>
      <w:r w:rsidRPr="008B4583">
        <w:t>j. other relevant evidence.</w:t>
      </w:r>
    </w:p>
    <w:p w:rsidR="00B66C9C" w:rsidRPr="008B4583" w:rsidRDefault="00B66C9C" w:rsidP="008B4583">
      <w:pPr>
        <w:pStyle w:val="Heading2"/>
        <w:spacing w:line="360" w:lineRule="auto"/>
        <w:jc w:val="both"/>
        <w:rPr>
          <w:szCs w:val="24"/>
        </w:rPr>
      </w:pPr>
      <w:bookmarkStart w:id="319" w:name="_Toc237010591"/>
      <w:r w:rsidRPr="008B4583">
        <w:rPr>
          <w:szCs w:val="24"/>
        </w:rPr>
        <w:t>20.4 Investigation</w:t>
      </w:r>
      <w:bookmarkEnd w:id="319"/>
    </w:p>
    <w:p w:rsidR="00B66C9C" w:rsidRPr="008B4583" w:rsidRDefault="00B66C9C" w:rsidP="008B4583">
      <w:pPr>
        <w:pStyle w:val="NormalWeb"/>
        <w:spacing w:line="360" w:lineRule="auto"/>
        <w:jc w:val="both"/>
      </w:pPr>
      <w:r w:rsidRPr="008B4583">
        <w:t>Where necessary, EnqoCash may investigate the underlying circumstances of a complaint.</w:t>
      </w:r>
    </w:p>
    <w:p w:rsidR="00B66C9C" w:rsidRPr="008B4583" w:rsidRDefault="00B66C9C" w:rsidP="008B4583">
      <w:pPr>
        <w:pStyle w:val="NormalWeb"/>
        <w:spacing w:line="360" w:lineRule="auto"/>
        <w:jc w:val="both"/>
      </w:pPr>
      <w:r w:rsidRPr="008B4583">
        <w:t>An investigation may involve:</w:t>
      </w:r>
    </w:p>
    <w:p w:rsidR="00B66C9C" w:rsidRPr="008B4583" w:rsidRDefault="00B66C9C" w:rsidP="008B4583">
      <w:pPr>
        <w:pStyle w:val="NormalWeb"/>
        <w:spacing w:line="360" w:lineRule="auto"/>
        <w:jc w:val="both"/>
      </w:pPr>
      <w:r w:rsidRPr="008B4583">
        <w:t>a. automated system review;</w:t>
      </w:r>
    </w:p>
    <w:p w:rsidR="00B66C9C" w:rsidRPr="008B4583" w:rsidRDefault="00B66C9C" w:rsidP="008B4583">
      <w:pPr>
        <w:pStyle w:val="NormalWeb"/>
        <w:spacing w:line="360" w:lineRule="auto"/>
        <w:jc w:val="both"/>
      </w:pPr>
      <w:r w:rsidRPr="008B4583">
        <w:t>b. manual review;</w:t>
      </w:r>
    </w:p>
    <w:p w:rsidR="00B66C9C" w:rsidRPr="008B4583" w:rsidRDefault="00B66C9C" w:rsidP="008B4583">
      <w:pPr>
        <w:pStyle w:val="NormalWeb"/>
        <w:spacing w:line="360" w:lineRule="auto"/>
        <w:jc w:val="both"/>
      </w:pPr>
      <w:r w:rsidRPr="008B4583">
        <w:t>c. technical analysis;</w:t>
      </w:r>
    </w:p>
    <w:p w:rsidR="00B66C9C" w:rsidRPr="008B4583" w:rsidRDefault="00B66C9C" w:rsidP="008B4583">
      <w:pPr>
        <w:pStyle w:val="NormalWeb"/>
        <w:spacing w:line="360" w:lineRule="auto"/>
        <w:jc w:val="both"/>
      </w:pPr>
      <w:r w:rsidRPr="008B4583">
        <w:t>d. transaction verification;</w:t>
      </w:r>
    </w:p>
    <w:p w:rsidR="00B66C9C" w:rsidRPr="008B4583" w:rsidRDefault="00B66C9C" w:rsidP="008B4583">
      <w:pPr>
        <w:pStyle w:val="NormalWeb"/>
        <w:spacing w:line="360" w:lineRule="auto"/>
        <w:jc w:val="both"/>
      </w:pPr>
      <w:r w:rsidRPr="008B4583">
        <w:t>e. Competition validation;</w:t>
      </w:r>
    </w:p>
    <w:p w:rsidR="00B66C9C" w:rsidRPr="008B4583" w:rsidRDefault="00B66C9C" w:rsidP="008B4583">
      <w:pPr>
        <w:pStyle w:val="NormalWeb"/>
        <w:spacing w:line="360" w:lineRule="auto"/>
        <w:jc w:val="both"/>
      </w:pPr>
      <w:r w:rsidRPr="008B4583">
        <w:t>f. fraud screening;</w:t>
      </w:r>
    </w:p>
    <w:p w:rsidR="00B66C9C" w:rsidRPr="008B4583" w:rsidRDefault="00B66C9C" w:rsidP="008B4583">
      <w:pPr>
        <w:pStyle w:val="NormalWeb"/>
        <w:spacing w:line="360" w:lineRule="auto"/>
        <w:jc w:val="both"/>
      </w:pPr>
      <w:r w:rsidRPr="008B4583">
        <w:t>g. communication with payment or service providers; and</w:t>
      </w:r>
    </w:p>
    <w:p w:rsidR="00B66C9C" w:rsidRPr="008B4583" w:rsidRDefault="00B66C9C" w:rsidP="008B4583">
      <w:pPr>
        <w:pStyle w:val="NormalWeb"/>
        <w:spacing w:line="360" w:lineRule="auto"/>
        <w:jc w:val="both"/>
      </w:pPr>
      <w:r w:rsidRPr="008B4583">
        <w:t>h. other lawful investigative measures.</w:t>
      </w:r>
    </w:p>
    <w:p w:rsidR="00B66C9C" w:rsidRPr="008B4583" w:rsidRDefault="00B66C9C" w:rsidP="008B4583">
      <w:pPr>
        <w:pStyle w:val="NormalWeb"/>
        <w:spacing w:line="360" w:lineRule="auto"/>
        <w:jc w:val="both"/>
      </w:pPr>
      <w:r w:rsidRPr="008B4583">
        <w:t>Users may be asked to provide additional information.</w:t>
      </w:r>
    </w:p>
    <w:p w:rsidR="00B66C9C" w:rsidRPr="008B4583" w:rsidRDefault="00B66C9C" w:rsidP="008B4583">
      <w:pPr>
        <w:pStyle w:val="Heading2"/>
        <w:spacing w:line="360" w:lineRule="auto"/>
        <w:jc w:val="both"/>
        <w:rPr>
          <w:szCs w:val="24"/>
        </w:rPr>
      </w:pPr>
      <w:bookmarkStart w:id="320" w:name="_Toc237010592"/>
      <w:r w:rsidRPr="008B4583">
        <w:rPr>
          <w:szCs w:val="24"/>
        </w:rPr>
        <w:lastRenderedPageBreak/>
        <w:t>20.5 Appeal</w:t>
      </w:r>
      <w:bookmarkEnd w:id="320"/>
    </w:p>
    <w:p w:rsidR="00B66C9C" w:rsidRPr="008B4583" w:rsidRDefault="00B66C9C" w:rsidP="008B4583">
      <w:pPr>
        <w:pStyle w:val="NormalWeb"/>
        <w:spacing w:line="360" w:lineRule="auto"/>
        <w:jc w:val="both"/>
      </w:pPr>
      <w:r w:rsidRPr="008B4583">
        <w:t>Where a decision is subject to appeal, the User may submit an appeal through the designated EnqoCash channel.</w:t>
      </w:r>
    </w:p>
    <w:p w:rsidR="00B66C9C" w:rsidRPr="008B4583" w:rsidRDefault="00B66C9C" w:rsidP="008B4583">
      <w:pPr>
        <w:pStyle w:val="NormalWeb"/>
        <w:spacing w:line="360" w:lineRule="auto"/>
        <w:jc w:val="both"/>
      </w:pPr>
      <w:r w:rsidRPr="008B4583">
        <w:t>An appeal should identify:</w:t>
      </w:r>
    </w:p>
    <w:p w:rsidR="00B66C9C" w:rsidRPr="008B4583" w:rsidRDefault="00B66C9C" w:rsidP="008B4583">
      <w:pPr>
        <w:pStyle w:val="NormalWeb"/>
        <w:spacing w:line="360" w:lineRule="auto"/>
        <w:jc w:val="both"/>
      </w:pPr>
      <w:r w:rsidRPr="008B4583">
        <w:t>a. the decision being appealed;</w:t>
      </w:r>
    </w:p>
    <w:p w:rsidR="00B66C9C" w:rsidRPr="008B4583" w:rsidRDefault="00B66C9C" w:rsidP="008B4583">
      <w:pPr>
        <w:pStyle w:val="NormalWeb"/>
        <w:spacing w:line="360" w:lineRule="auto"/>
        <w:jc w:val="both"/>
      </w:pPr>
      <w:r w:rsidRPr="008B4583">
        <w:t>b. the reason the User believes the decision should be reconsidered;</w:t>
      </w:r>
    </w:p>
    <w:p w:rsidR="00B66C9C" w:rsidRPr="008B4583" w:rsidRDefault="00B66C9C" w:rsidP="008B4583">
      <w:pPr>
        <w:pStyle w:val="NormalWeb"/>
        <w:spacing w:line="360" w:lineRule="auto"/>
        <w:jc w:val="both"/>
      </w:pPr>
      <w:r w:rsidRPr="008B4583">
        <w:t>c. relevant supporting evidence; and</w:t>
      </w:r>
    </w:p>
    <w:p w:rsidR="00B66C9C" w:rsidRPr="008B4583" w:rsidRDefault="00B66C9C" w:rsidP="008B4583">
      <w:pPr>
        <w:pStyle w:val="NormalWeb"/>
        <w:spacing w:line="360" w:lineRule="auto"/>
        <w:jc w:val="both"/>
      </w:pPr>
      <w:r w:rsidRPr="008B4583">
        <w:t>d. the resolution requested.</w:t>
      </w:r>
    </w:p>
    <w:p w:rsidR="00B66C9C" w:rsidRPr="008B4583" w:rsidRDefault="00B66C9C" w:rsidP="008B4583">
      <w:pPr>
        <w:pStyle w:val="NormalWeb"/>
        <w:spacing w:line="360" w:lineRule="auto"/>
        <w:jc w:val="both"/>
      </w:pPr>
      <w:r w:rsidRPr="008B4583">
        <w:t>EnqoCash may review the original decision and any new information provided.</w:t>
      </w:r>
    </w:p>
    <w:p w:rsidR="00B66C9C" w:rsidRPr="008B4583" w:rsidRDefault="00B66C9C" w:rsidP="008B4583">
      <w:pPr>
        <w:pStyle w:val="Heading2"/>
        <w:spacing w:line="360" w:lineRule="auto"/>
        <w:jc w:val="both"/>
        <w:rPr>
          <w:szCs w:val="24"/>
        </w:rPr>
      </w:pPr>
      <w:bookmarkStart w:id="321" w:name="_Toc237010593"/>
      <w:r w:rsidRPr="008B4583">
        <w:rPr>
          <w:szCs w:val="24"/>
        </w:rPr>
        <w:t>20.6 Administrative Review</w:t>
      </w:r>
      <w:bookmarkEnd w:id="321"/>
    </w:p>
    <w:p w:rsidR="00B66C9C" w:rsidRPr="008B4583" w:rsidRDefault="00B66C9C" w:rsidP="008B4583">
      <w:pPr>
        <w:pStyle w:val="NormalWeb"/>
        <w:spacing w:line="360" w:lineRule="auto"/>
        <w:jc w:val="both"/>
      </w:pPr>
      <w:r w:rsidRPr="008B4583">
        <w:t>EnqoCash may conduct an additional administrative review where:</w:t>
      </w:r>
    </w:p>
    <w:p w:rsidR="00B66C9C" w:rsidRPr="008B4583" w:rsidRDefault="00B66C9C" w:rsidP="008B4583">
      <w:pPr>
        <w:pStyle w:val="NormalWeb"/>
        <w:spacing w:line="360" w:lineRule="auto"/>
        <w:jc w:val="both"/>
      </w:pPr>
      <w:r w:rsidRPr="008B4583">
        <w:t>a. new evidence becomes available;</w:t>
      </w:r>
    </w:p>
    <w:p w:rsidR="00B66C9C" w:rsidRPr="008B4583" w:rsidRDefault="00B66C9C" w:rsidP="008B4583">
      <w:pPr>
        <w:pStyle w:val="NormalWeb"/>
        <w:spacing w:line="360" w:lineRule="auto"/>
        <w:jc w:val="both"/>
      </w:pPr>
      <w:r w:rsidRPr="008B4583">
        <w:t>b. a material error is identified;</w:t>
      </w:r>
    </w:p>
    <w:p w:rsidR="00B66C9C" w:rsidRPr="008B4583" w:rsidRDefault="00B66C9C" w:rsidP="008B4583">
      <w:pPr>
        <w:pStyle w:val="NormalWeb"/>
        <w:spacing w:line="360" w:lineRule="auto"/>
        <w:jc w:val="both"/>
      </w:pPr>
      <w:r w:rsidRPr="008B4583">
        <w:t>c. the User provides relevant additional information;</w:t>
      </w:r>
    </w:p>
    <w:p w:rsidR="00B66C9C" w:rsidRPr="008B4583" w:rsidRDefault="00B66C9C" w:rsidP="008B4583">
      <w:pPr>
        <w:pStyle w:val="NormalWeb"/>
        <w:spacing w:line="360" w:lineRule="auto"/>
        <w:jc w:val="both"/>
      </w:pPr>
      <w:r w:rsidRPr="008B4583">
        <w:t>d. the original decision requires reconsideration; or</w:t>
      </w:r>
    </w:p>
    <w:p w:rsidR="00B66C9C" w:rsidRPr="008B4583" w:rsidRDefault="00B66C9C" w:rsidP="008B4583">
      <w:pPr>
        <w:pStyle w:val="NormalWeb"/>
        <w:spacing w:line="360" w:lineRule="auto"/>
        <w:jc w:val="both"/>
      </w:pPr>
      <w:r w:rsidRPr="008B4583">
        <w:t>e. Applicable Law requires further review.</w:t>
      </w:r>
    </w:p>
    <w:p w:rsidR="00B66C9C" w:rsidRPr="008B4583" w:rsidRDefault="00B66C9C" w:rsidP="008B4583">
      <w:pPr>
        <w:pStyle w:val="NormalWeb"/>
        <w:spacing w:line="360" w:lineRule="auto"/>
        <w:jc w:val="both"/>
      </w:pPr>
      <w:r w:rsidRPr="008B4583">
        <w:t>The outcome may include:</w:t>
      </w:r>
    </w:p>
    <w:p w:rsidR="00B66C9C" w:rsidRPr="008B4583" w:rsidRDefault="00B66C9C" w:rsidP="008B4583">
      <w:pPr>
        <w:pStyle w:val="NormalWeb"/>
        <w:spacing w:line="360" w:lineRule="auto"/>
        <w:jc w:val="both"/>
      </w:pPr>
      <w:r w:rsidRPr="008B4583">
        <w:t>a. confirmation of the original decision;</w:t>
      </w:r>
    </w:p>
    <w:p w:rsidR="00B66C9C" w:rsidRPr="008B4583" w:rsidRDefault="00B66C9C" w:rsidP="008B4583">
      <w:pPr>
        <w:pStyle w:val="NormalWeb"/>
        <w:spacing w:line="360" w:lineRule="auto"/>
        <w:jc w:val="both"/>
      </w:pPr>
      <w:r w:rsidRPr="008B4583">
        <w:t>b. modification of the decision;</w:t>
      </w:r>
    </w:p>
    <w:p w:rsidR="00B66C9C" w:rsidRPr="008B4583" w:rsidRDefault="00B66C9C" w:rsidP="008B4583">
      <w:pPr>
        <w:pStyle w:val="NormalWeb"/>
        <w:spacing w:line="360" w:lineRule="auto"/>
        <w:jc w:val="both"/>
      </w:pPr>
      <w:r w:rsidRPr="008B4583">
        <w:t>c. reversal of the decision;</w:t>
      </w:r>
    </w:p>
    <w:p w:rsidR="00B66C9C" w:rsidRPr="008B4583" w:rsidRDefault="00B66C9C" w:rsidP="008B4583">
      <w:pPr>
        <w:pStyle w:val="NormalWeb"/>
        <w:spacing w:line="360" w:lineRule="auto"/>
        <w:jc w:val="both"/>
      </w:pPr>
      <w:r w:rsidRPr="008B4583">
        <w:t>d. restoration of a Platform service;</w:t>
      </w:r>
    </w:p>
    <w:p w:rsidR="00B66C9C" w:rsidRPr="008B4583" w:rsidRDefault="00B66C9C" w:rsidP="008B4583">
      <w:pPr>
        <w:pStyle w:val="NormalWeb"/>
        <w:spacing w:line="360" w:lineRule="auto"/>
        <w:jc w:val="both"/>
      </w:pPr>
      <w:r w:rsidRPr="008B4583">
        <w:lastRenderedPageBreak/>
        <w:t>e. adjustment of a Reward or transaction; or</w:t>
      </w:r>
    </w:p>
    <w:p w:rsidR="00B66C9C" w:rsidRPr="008B4583" w:rsidRDefault="00B66C9C" w:rsidP="008B4583">
      <w:pPr>
        <w:pStyle w:val="NormalWeb"/>
        <w:spacing w:line="360" w:lineRule="auto"/>
        <w:jc w:val="both"/>
      </w:pPr>
      <w:r w:rsidRPr="008B4583">
        <w:t>f. another appropriate resolution.</w:t>
      </w:r>
    </w:p>
    <w:p w:rsidR="00B66C9C" w:rsidRPr="008B4583" w:rsidRDefault="00B66C9C" w:rsidP="008B4583">
      <w:pPr>
        <w:pStyle w:val="Heading2"/>
        <w:spacing w:line="360" w:lineRule="auto"/>
        <w:jc w:val="both"/>
        <w:rPr>
          <w:szCs w:val="24"/>
        </w:rPr>
      </w:pPr>
      <w:bookmarkStart w:id="322" w:name="_Toc237010594"/>
      <w:r w:rsidRPr="008B4583">
        <w:rPr>
          <w:szCs w:val="24"/>
        </w:rPr>
        <w:t>20.7 Payment Disputes</w:t>
      </w:r>
      <w:bookmarkEnd w:id="322"/>
    </w:p>
    <w:p w:rsidR="00B66C9C" w:rsidRPr="008B4583" w:rsidRDefault="00B66C9C" w:rsidP="008B4583">
      <w:pPr>
        <w:pStyle w:val="NormalWeb"/>
        <w:spacing w:line="360" w:lineRule="auto"/>
        <w:jc w:val="both"/>
      </w:pPr>
      <w:r w:rsidRPr="008B4583">
        <w:t>Payment-related complaints may involve EnqoCash, a bank, mobile money operator, Payment Service Provider or other payment partner.</w:t>
      </w:r>
    </w:p>
    <w:p w:rsidR="00B66C9C" w:rsidRPr="008B4583" w:rsidRDefault="00B66C9C" w:rsidP="008B4583">
      <w:pPr>
        <w:pStyle w:val="NormalWeb"/>
        <w:spacing w:line="360" w:lineRule="auto"/>
        <w:jc w:val="both"/>
      </w:pPr>
      <w:r w:rsidRPr="008B4583">
        <w:t>Where the issue is controlled by a third-party payment provider, EnqoCash may coordinate with that provider where reasonably possible.</w:t>
      </w:r>
    </w:p>
    <w:p w:rsidR="00B66C9C" w:rsidRPr="008B4583" w:rsidRDefault="00B66C9C" w:rsidP="008B4583">
      <w:pPr>
        <w:pStyle w:val="NormalWeb"/>
        <w:spacing w:line="360" w:lineRule="auto"/>
        <w:jc w:val="both"/>
      </w:pPr>
      <w:r w:rsidRPr="008B4583">
        <w:t>Users may be required to comply with the payment provider's applicable dispute procedures.</w:t>
      </w:r>
    </w:p>
    <w:p w:rsidR="00B66C9C" w:rsidRPr="008B4583" w:rsidRDefault="00B66C9C" w:rsidP="008B4583">
      <w:pPr>
        <w:pStyle w:val="Heading2"/>
        <w:spacing w:line="360" w:lineRule="auto"/>
        <w:jc w:val="both"/>
        <w:rPr>
          <w:szCs w:val="24"/>
        </w:rPr>
      </w:pPr>
      <w:bookmarkStart w:id="323" w:name="_Toc237010595"/>
      <w:r w:rsidRPr="008B4583">
        <w:rPr>
          <w:szCs w:val="24"/>
        </w:rPr>
        <w:t>20.8 Competition Disputes</w:t>
      </w:r>
      <w:bookmarkEnd w:id="323"/>
    </w:p>
    <w:p w:rsidR="00B66C9C" w:rsidRPr="008B4583" w:rsidRDefault="00B66C9C" w:rsidP="008B4583">
      <w:pPr>
        <w:pStyle w:val="NormalWeb"/>
        <w:spacing w:line="360" w:lineRule="auto"/>
        <w:jc w:val="both"/>
      </w:pPr>
      <w:r w:rsidRPr="008B4583">
        <w:t>Competition disputes may concern:</w:t>
      </w:r>
    </w:p>
    <w:p w:rsidR="00B66C9C" w:rsidRPr="008B4583" w:rsidRDefault="00B66C9C" w:rsidP="008B4583">
      <w:pPr>
        <w:pStyle w:val="NormalWeb"/>
        <w:spacing w:line="360" w:lineRule="auto"/>
        <w:jc w:val="both"/>
      </w:pPr>
      <w:r w:rsidRPr="008B4583">
        <w:t>a. questions;</w:t>
      </w:r>
    </w:p>
    <w:p w:rsidR="00B66C9C" w:rsidRPr="008B4583" w:rsidRDefault="00B66C9C" w:rsidP="008B4583">
      <w:pPr>
        <w:pStyle w:val="NormalWeb"/>
        <w:spacing w:line="360" w:lineRule="auto"/>
        <w:jc w:val="both"/>
      </w:pPr>
      <w:r w:rsidRPr="008B4583">
        <w:t>b. answers;</w:t>
      </w:r>
    </w:p>
    <w:p w:rsidR="00B66C9C" w:rsidRPr="008B4583" w:rsidRDefault="00B66C9C" w:rsidP="008B4583">
      <w:pPr>
        <w:pStyle w:val="NormalWeb"/>
        <w:spacing w:line="360" w:lineRule="auto"/>
        <w:jc w:val="both"/>
      </w:pPr>
      <w:r w:rsidRPr="008B4583">
        <w:t>c. scoring;</w:t>
      </w:r>
    </w:p>
    <w:p w:rsidR="00B66C9C" w:rsidRPr="008B4583" w:rsidRDefault="00B66C9C" w:rsidP="008B4583">
      <w:pPr>
        <w:pStyle w:val="NormalWeb"/>
        <w:spacing w:line="360" w:lineRule="auto"/>
        <w:jc w:val="both"/>
      </w:pPr>
      <w:r w:rsidRPr="008B4583">
        <w:t>d. timing;</w:t>
      </w:r>
    </w:p>
    <w:p w:rsidR="00B66C9C" w:rsidRPr="008B4583" w:rsidRDefault="00B66C9C" w:rsidP="008B4583">
      <w:pPr>
        <w:pStyle w:val="NormalWeb"/>
        <w:spacing w:line="360" w:lineRule="auto"/>
        <w:jc w:val="both"/>
      </w:pPr>
      <w:r w:rsidRPr="008B4583">
        <w:t>e. ranking;</w:t>
      </w:r>
    </w:p>
    <w:p w:rsidR="00B66C9C" w:rsidRPr="008B4583" w:rsidRDefault="00B66C9C" w:rsidP="008B4583">
      <w:pPr>
        <w:pStyle w:val="NormalWeb"/>
        <w:spacing w:line="360" w:lineRule="auto"/>
        <w:jc w:val="both"/>
        <w:rPr>
          <w:lang w:val="fr-CH"/>
        </w:rPr>
      </w:pPr>
      <w:r w:rsidRPr="008B4583">
        <w:rPr>
          <w:lang w:val="fr-CH"/>
        </w:rPr>
        <w:t>f. technical interruptions;</w:t>
      </w:r>
    </w:p>
    <w:p w:rsidR="00B66C9C" w:rsidRPr="008B4583" w:rsidRDefault="00B66C9C" w:rsidP="008B4583">
      <w:pPr>
        <w:pStyle w:val="NormalWeb"/>
        <w:spacing w:line="360" w:lineRule="auto"/>
        <w:jc w:val="both"/>
        <w:rPr>
          <w:lang w:val="fr-CH"/>
        </w:rPr>
      </w:pPr>
      <w:r w:rsidRPr="008B4583">
        <w:rPr>
          <w:lang w:val="fr-CH"/>
        </w:rPr>
        <w:t>g. disqualification;</w:t>
      </w:r>
    </w:p>
    <w:p w:rsidR="00B66C9C" w:rsidRPr="008B4583" w:rsidRDefault="00B66C9C" w:rsidP="008B4583">
      <w:pPr>
        <w:pStyle w:val="NormalWeb"/>
        <w:spacing w:line="360" w:lineRule="auto"/>
        <w:jc w:val="both"/>
      </w:pPr>
      <w:r w:rsidRPr="008B4583">
        <w:t>h. prize eligibility; or</w:t>
      </w:r>
    </w:p>
    <w:p w:rsidR="00B66C9C" w:rsidRPr="008B4583" w:rsidRDefault="00B66C9C" w:rsidP="008B4583">
      <w:pPr>
        <w:pStyle w:val="NormalWeb"/>
        <w:spacing w:line="360" w:lineRule="auto"/>
        <w:jc w:val="both"/>
      </w:pPr>
      <w:r w:rsidRPr="008B4583">
        <w:t>i. final results.</w:t>
      </w:r>
    </w:p>
    <w:p w:rsidR="00B66C9C" w:rsidRPr="008B4583" w:rsidRDefault="00B66C9C" w:rsidP="008B4583">
      <w:pPr>
        <w:pStyle w:val="NormalWeb"/>
        <w:spacing w:line="360" w:lineRule="auto"/>
        <w:jc w:val="both"/>
      </w:pPr>
      <w:r w:rsidRPr="008B4583">
        <w:t>Competition disputes shall be reviewed against the applicable Competition Rules, system records and relevant Competition data.</w:t>
      </w:r>
    </w:p>
    <w:p w:rsidR="00B66C9C" w:rsidRPr="008B4583" w:rsidRDefault="00B66C9C" w:rsidP="008B4583">
      <w:pPr>
        <w:pStyle w:val="NormalWeb"/>
        <w:spacing w:line="360" w:lineRule="auto"/>
        <w:jc w:val="both"/>
      </w:pPr>
      <w:r w:rsidRPr="008B4583">
        <w:lastRenderedPageBreak/>
        <w:t>Where final results have been validated, EnqoCash may only modify them where a material error, fraud, technical issue or other valid basis for correction is established.</w:t>
      </w:r>
    </w:p>
    <w:p w:rsidR="00B66C9C" w:rsidRPr="008B4583" w:rsidRDefault="00B66C9C" w:rsidP="008B4583">
      <w:pPr>
        <w:pStyle w:val="Heading2"/>
        <w:spacing w:line="360" w:lineRule="auto"/>
        <w:jc w:val="both"/>
        <w:rPr>
          <w:szCs w:val="24"/>
        </w:rPr>
      </w:pPr>
      <w:bookmarkStart w:id="324" w:name="_Toc237010596"/>
      <w:r w:rsidRPr="008B4583">
        <w:rPr>
          <w:szCs w:val="24"/>
        </w:rPr>
        <w:t>20.9 Community Enforcement Appeals</w:t>
      </w:r>
      <w:bookmarkEnd w:id="324"/>
    </w:p>
    <w:p w:rsidR="00B66C9C" w:rsidRPr="008B4583" w:rsidRDefault="00B66C9C" w:rsidP="008B4583">
      <w:pPr>
        <w:pStyle w:val="NormalWeb"/>
        <w:spacing w:line="360" w:lineRule="auto"/>
        <w:jc w:val="both"/>
      </w:pPr>
      <w:r w:rsidRPr="008B4583">
        <w:t>Users may appeal eligible Community Standards enforcement decisions through official EnqoCash channels.</w:t>
      </w:r>
    </w:p>
    <w:p w:rsidR="00B66C9C" w:rsidRPr="008B4583" w:rsidRDefault="00B66C9C" w:rsidP="008B4583">
      <w:pPr>
        <w:pStyle w:val="NormalWeb"/>
        <w:spacing w:line="360" w:lineRule="auto"/>
        <w:jc w:val="both"/>
      </w:pPr>
      <w:r w:rsidRPr="008B4583">
        <w:t>The review may consider:</w:t>
      </w:r>
    </w:p>
    <w:p w:rsidR="00B66C9C" w:rsidRPr="008B4583" w:rsidRDefault="00B66C9C" w:rsidP="008B4583">
      <w:pPr>
        <w:pStyle w:val="NormalWeb"/>
        <w:spacing w:line="360" w:lineRule="auto"/>
        <w:jc w:val="both"/>
      </w:pPr>
      <w:r w:rsidRPr="008B4583">
        <w:t>a. the reported content;</w:t>
      </w:r>
    </w:p>
    <w:p w:rsidR="00B66C9C" w:rsidRPr="008B4583" w:rsidRDefault="00B66C9C" w:rsidP="008B4583">
      <w:pPr>
        <w:pStyle w:val="NormalWeb"/>
        <w:spacing w:line="360" w:lineRule="auto"/>
        <w:jc w:val="both"/>
        <w:rPr>
          <w:lang w:val="fr-CH"/>
        </w:rPr>
      </w:pPr>
      <w:r w:rsidRPr="008B4583">
        <w:rPr>
          <w:lang w:val="fr-CH"/>
        </w:rPr>
        <w:t>b. relevant communication;</w:t>
      </w:r>
    </w:p>
    <w:p w:rsidR="00B66C9C" w:rsidRPr="008B4583" w:rsidRDefault="00B66C9C" w:rsidP="008B4583">
      <w:pPr>
        <w:pStyle w:val="NormalWeb"/>
        <w:spacing w:line="360" w:lineRule="auto"/>
        <w:jc w:val="both"/>
        <w:rPr>
          <w:lang w:val="fr-CH"/>
        </w:rPr>
      </w:pPr>
      <w:r w:rsidRPr="008B4583">
        <w:rPr>
          <w:lang w:val="fr-CH"/>
        </w:rPr>
        <w:t>c. enforcement records;</w:t>
      </w:r>
    </w:p>
    <w:p w:rsidR="00B66C9C" w:rsidRPr="008B4583" w:rsidRDefault="00B66C9C" w:rsidP="008B4583">
      <w:pPr>
        <w:pStyle w:val="NormalWeb"/>
        <w:spacing w:line="360" w:lineRule="auto"/>
        <w:jc w:val="both"/>
      </w:pPr>
      <w:r w:rsidRPr="008B4583">
        <w:t>d. User history;</w:t>
      </w:r>
    </w:p>
    <w:p w:rsidR="00B66C9C" w:rsidRPr="008B4583" w:rsidRDefault="00B66C9C" w:rsidP="008B4583">
      <w:pPr>
        <w:pStyle w:val="NormalWeb"/>
        <w:spacing w:line="360" w:lineRule="auto"/>
        <w:jc w:val="both"/>
      </w:pPr>
      <w:r w:rsidRPr="008B4583">
        <w:t>e. applicable Community Standards; and</w:t>
      </w:r>
    </w:p>
    <w:p w:rsidR="00B66C9C" w:rsidRPr="008B4583" w:rsidRDefault="00B66C9C" w:rsidP="008B4583">
      <w:pPr>
        <w:pStyle w:val="NormalWeb"/>
        <w:spacing w:line="360" w:lineRule="auto"/>
        <w:jc w:val="both"/>
      </w:pPr>
      <w:r w:rsidRPr="008B4583">
        <w:t>f. other relevant information.</w:t>
      </w:r>
    </w:p>
    <w:p w:rsidR="00B66C9C" w:rsidRPr="008B4583" w:rsidRDefault="00B66C9C" w:rsidP="008B4583">
      <w:pPr>
        <w:pStyle w:val="NormalWeb"/>
        <w:spacing w:line="360" w:lineRule="auto"/>
        <w:jc w:val="both"/>
      </w:pPr>
      <w:r w:rsidRPr="008B4583">
        <w:t>EnqoCash may uphold, modify or reverse the enforcement decision.</w:t>
      </w:r>
    </w:p>
    <w:p w:rsidR="00B66C9C" w:rsidRPr="008B4583" w:rsidRDefault="00B66C9C" w:rsidP="008B4583">
      <w:pPr>
        <w:pStyle w:val="Heading2"/>
        <w:spacing w:line="360" w:lineRule="auto"/>
        <w:jc w:val="both"/>
        <w:rPr>
          <w:szCs w:val="24"/>
        </w:rPr>
      </w:pPr>
      <w:bookmarkStart w:id="325" w:name="_Toc237010597"/>
      <w:r w:rsidRPr="008B4583">
        <w:rPr>
          <w:szCs w:val="24"/>
        </w:rPr>
        <w:t>20.10 Alternative Dispute Resolution</w:t>
      </w:r>
      <w:bookmarkEnd w:id="325"/>
    </w:p>
    <w:p w:rsidR="00B66C9C" w:rsidRPr="008B4583" w:rsidRDefault="00B66C9C" w:rsidP="008B4583">
      <w:pPr>
        <w:pStyle w:val="NormalWeb"/>
        <w:spacing w:line="360" w:lineRule="auto"/>
        <w:jc w:val="both"/>
      </w:pPr>
      <w:r w:rsidRPr="008B4583">
        <w:t>Where appropriate and permitted by Applicable Law, EnqoCash and the User may seek to resolve an unresolved dispute through:</w:t>
      </w:r>
    </w:p>
    <w:p w:rsidR="00B66C9C" w:rsidRPr="008B4583" w:rsidRDefault="00B66C9C" w:rsidP="008B4583">
      <w:pPr>
        <w:pStyle w:val="NormalWeb"/>
        <w:spacing w:line="360" w:lineRule="auto"/>
        <w:jc w:val="both"/>
      </w:pPr>
      <w:r w:rsidRPr="008B4583">
        <w:t>a. negotiation;</w:t>
      </w:r>
    </w:p>
    <w:p w:rsidR="00B66C9C" w:rsidRPr="008B4583" w:rsidRDefault="00B66C9C" w:rsidP="008B4583">
      <w:pPr>
        <w:pStyle w:val="NormalWeb"/>
        <w:spacing w:line="360" w:lineRule="auto"/>
        <w:jc w:val="both"/>
      </w:pPr>
      <w:r w:rsidRPr="008B4583">
        <w:t>b. mediation;</w:t>
      </w:r>
    </w:p>
    <w:p w:rsidR="00B66C9C" w:rsidRPr="008B4583" w:rsidRDefault="00B66C9C" w:rsidP="008B4583">
      <w:pPr>
        <w:pStyle w:val="NormalWeb"/>
        <w:spacing w:line="360" w:lineRule="auto"/>
        <w:jc w:val="both"/>
      </w:pPr>
      <w:r w:rsidRPr="008B4583">
        <w:t>c. arbitration; or</w:t>
      </w:r>
    </w:p>
    <w:p w:rsidR="00B66C9C" w:rsidRPr="008B4583" w:rsidRDefault="00B66C9C" w:rsidP="008B4583">
      <w:pPr>
        <w:pStyle w:val="NormalWeb"/>
        <w:spacing w:line="360" w:lineRule="auto"/>
        <w:jc w:val="both"/>
      </w:pPr>
      <w:r w:rsidRPr="008B4583">
        <w:t>d. another lawful alternative dispute-resolution mechanism.</w:t>
      </w:r>
    </w:p>
    <w:p w:rsidR="00B66C9C" w:rsidRPr="008B4583" w:rsidRDefault="00B66C9C" w:rsidP="008B4583">
      <w:pPr>
        <w:pStyle w:val="NormalWeb"/>
        <w:spacing w:line="360" w:lineRule="auto"/>
        <w:jc w:val="both"/>
      </w:pPr>
      <w:r w:rsidRPr="008B4583">
        <w:t>Any arbitration arrangement shall be subject to Applicable Law and any valid agreement governing the relevant dispute.</w:t>
      </w:r>
    </w:p>
    <w:p w:rsidR="00B66C9C" w:rsidRPr="008B4583" w:rsidRDefault="00B66C9C" w:rsidP="008B4583">
      <w:pPr>
        <w:pStyle w:val="Heading2"/>
        <w:spacing w:line="360" w:lineRule="auto"/>
        <w:jc w:val="both"/>
        <w:rPr>
          <w:szCs w:val="24"/>
        </w:rPr>
      </w:pPr>
      <w:bookmarkStart w:id="326" w:name="_Toc237010598"/>
      <w:r w:rsidRPr="008B4583">
        <w:rPr>
          <w:szCs w:val="24"/>
        </w:rPr>
        <w:lastRenderedPageBreak/>
        <w:t>20.11 Judicial Proceedings</w:t>
      </w:r>
      <w:bookmarkEnd w:id="326"/>
    </w:p>
    <w:p w:rsidR="00B66C9C" w:rsidRPr="008B4583" w:rsidRDefault="00B66C9C" w:rsidP="008B4583">
      <w:pPr>
        <w:pStyle w:val="NormalWeb"/>
        <w:spacing w:line="360" w:lineRule="auto"/>
        <w:jc w:val="both"/>
      </w:pPr>
      <w:r w:rsidRPr="008B4583">
        <w:t>Nothing in these Terms prevents a User from seeking a remedy through a competent court or authority where such right cannot lawfully be excluded.</w:t>
      </w:r>
    </w:p>
    <w:p w:rsidR="00B66C9C" w:rsidRPr="008B4583" w:rsidRDefault="00B66C9C" w:rsidP="008B4583">
      <w:pPr>
        <w:pStyle w:val="NormalWeb"/>
        <w:spacing w:line="360" w:lineRule="auto"/>
        <w:jc w:val="both"/>
      </w:pPr>
      <w:r w:rsidRPr="008B4583">
        <w:t>Where judicial proceedings are appropriate, the dispute shall be handled in accordance with the laws and procedural requirements applicable in Ethiopia.</w:t>
      </w:r>
    </w:p>
    <w:p w:rsidR="00B66C9C" w:rsidRPr="008B4583" w:rsidRDefault="00B66C9C" w:rsidP="008B4583">
      <w:pPr>
        <w:pStyle w:val="Heading2"/>
        <w:spacing w:line="360" w:lineRule="auto"/>
        <w:jc w:val="both"/>
        <w:rPr>
          <w:szCs w:val="24"/>
        </w:rPr>
      </w:pPr>
      <w:bookmarkStart w:id="327" w:name="_Toc237010599"/>
      <w:r w:rsidRPr="008B4583">
        <w:rPr>
          <w:szCs w:val="24"/>
        </w:rPr>
        <w:t>20.12 Cooperation With Authorities</w:t>
      </w:r>
      <w:bookmarkEnd w:id="327"/>
    </w:p>
    <w:p w:rsidR="00B66C9C" w:rsidRPr="008B4583" w:rsidRDefault="00B66C9C" w:rsidP="008B4583">
      <w:pPr>
        <w:pStyle w:val="NormalWeb"/>
        <w:spacing w:line="360" w:lineRule="auto"/>
        <w:jc w:val="both"/>
      </w:pPr>
      <w:r w:rsidRPr="008B4583">
        <w:t>EnqoCash may cooperate with competent governmental, judicial, regulatory, law-enforcement or other authorized authorities where required or permitted by Applicable Law.</w:t>
      </w:r>
    </w:p>
    <w:p w:rsidR="00B66C9C" w:rsidRPr="008B4583" w:rsidRDefault="00B66C9C" w:rsidP="008B4583">
      <w:pPr>
        <w:pStyle w:val="NormalWeb"/>
        <w:spacing w:line="360" w:lineRule="auto"/>
        <w:jc w:val="both"/>
      </w:pPr>
      <w:r w:rsidRPr="008B4583">
        <w:t>Such cooperation may include providing relevant records or information pursuant to lawful authority.</w:t>
      </w:r>
    </w:p>
    <w:p w:rsidR="00B66C9C" w:rsidRPr="008B4583" w:rsidRDefault="00B66C9C" w:rsidP="008B4583">
      <w:pPr>
        <w:pStyle w:val="Heading2"/>
        <w:spacing w:line="360" w:lineRule="auto"/>
        <w:jc w:val="both"/>
        <w:rPr>
          <w:szCs w:val="24"/>
        </w:rPr>
      </w:pPr>
      <w:bookmarkStart w:id="328" w:name="_Toc237010600"/>
      <w:r w:rsidRPr="008B4583">
        <w:rPr>
          <w:szCs w:val="24"/>
        </w:rPr>
        <w:t>20.13 No Retaliation for Good-Faith Complaints</w:t>
      </w:r>
      <w:bookmarkEnd w:id="328"/>
    </w:p>
    <w:p w:rsidR="00B66C9C" w:rsidRPr="008B4583" w:rsidRDefault="00B66C9C" w:rsidP="008B4583">
      <w:pPr>
        <w:pStyle w:val="NormalWeb"/>
        <w:spacing w:line="360" w:lineRule="auto"/>
        <w:jc w:val="both"/>
      </w:pPr>
      <w:r w:rsidRPr="008B4583">
        <w:t>Users shall not be penalized merely for submitting a genuine complaint or appeal in good faith.</w:t>
      </w:r>
    </w:p>
    <w:p w:rsidR="00B66C9C" w:rsidRPr="008B4583" w:rsidRDefault="00B66C9C" w:rsidP="008B4583">
      <w:pPr>
        <w:pStyle w:val="NormalWeb"/>
        <w:spacing w:line="360" w:lineRule="auto"/>
        <w:jc w:val="both"/>
      </w:pPr>
      <w:r w:rsidRPr="008B4583">
        <w:t>However, knowingly false, fraudulent, abusive or intentionally misleading complaints may constitute a violation of these Terms.</w:t>
      </w:r>
    </w:p>
    <w:p w:rsidR="00B66C9C" w:rsidRPr="008B4583" w:rsidRDefault="00B66C9C" w:rsidP="008B4583">
      <w:pPr>
        <w:pStyle w:val="Heading2"/>
        <w:spacing w:line="360" w:lineRule="auto"/>
        <w:jc w:val="both"/>
        <w:rPr>
          <w:szCs w:val="24"/>
        </w:rPr>
      </w:pPr>
      <w:bookmarkStart w:id="329" w:name="_Toc237010601"/>
      <w:r w:rsidRPr="008B4583">
        <w:rPr>
          <w:szCs w:val="24"/>
        </w:rPr>
        <w:t>20.14 Complaint Records</w:t>
      </w:r>
      <w:bookmarkEnd w:id="329"/>
    </w:p>
    <w:p w:rsidR="00B66C9C" w:rsidRPr="008B4583" w:rsidRDefault="00B66C9C" w:rsidP="008B4583">
      <w:pPr>
        <w:pStyle w:val="NormalWeb"/>
        <w:spacing w:line="360" w:lineRule="auto"/>
        <w:jc w:val="both"/>
      </w:pPr>
      <w:r w:rsidRPr="008B4583">
        <w:t>EnqoCash may retain records of complaints, investigations, appeals and their outcomes for legal, regulatory, operational, audit and dispute-resolution purposes.</w:t>
      </w:r>
    </w:p>
    <w:p w:rsidR="00B66C9C" w:rsidRPr="008B4583" w:rsidRDefault="00B66C9C" w:rsidP="008B4583">
      <w:pPr>
        <w:pStyle w:val="Heading2"/>
        <w:spacing w:line="360" w:lineRule="auto"/>
        <w:jc w:val="both"/>
        <w:rPr>
          <w:szCs w:val="24"/>
        </w:rPr>
      </w:pPr>
      <w:bookmarkStart w:id="330" w:name="_Toc237010602"/>
      <w:r w:rsidRPr="008B4583">
        <w:rPr>
          <w:szCs w:val="24"/>
        </w:rPr>
        <w:t>20.15 Finality of Internal Decisions</w:t>
      </w:r>
      <w:bookmarkEnd w:id="330"/>
    </w:p>
    <w:p w:rsidR="00B66C9C" w:rsidRPr="008B4583" w:rsidRDefault="00B66C9C" w:rsidP="008B4583">
      <w:pPr>
        <w:pStyle w:val="NormalWeb"/>
        <w:spacing w:line="360" w:lineRule="auto"/>
        <w:jc w:val="both"/>
      </w:pPr>
      <w:r w:rsidRPr="008B4583">
        <w:t>Unless otherwise required by Applicable Law or an applicable external dispute-resolution process, EnqoCash's internal administrative decision shall constitute the final Platform-level decision concerning the relevant complaint or appeal.</w:t>
      </w:r>
    </w:p>
    <w:p w:rsidR="00A57F2E" w:rsidRPr="008B4583" w:rsidRDefault="00A57F2E" w:rsidP="008B4583">
      <w:pPr>
        <w:spacing w:line="360" w:lineRule="auto"/>
        <w:jc w:val="both"/>
        <w:rPr>
          <w:rFonts w:ascii="Times New Roman" w:hAnsi="Times New Roman" w:cs="Times New Roman"/>
          <w:sz w:val="24"/>
          <w:szCs w:val="24"/>
        </w:rPr>
      </w:pPr>
    </w:p>
    <w:sectPr w:rsidR="00A57F2E" w:rsidRPr="008B4583" w:rsidSect="008B4583">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7A25" w:rsidRDefault="00D17A25" w:rsidP="008B4583">
      <w:pPr>
        <w:spacing w:after="0" w:line="240" w:lineRule="auto"/>
      </w:pPr>
      <w:r>
        <w:separator/>
      </w:r>
    </w:p>
  </w:endnote>
  <w:endnote w:type="continuationSeparator" w:id="0">
    <w:p w:rsidR="00D17A25" w:rsidRDefault="00D17A25" w:rsidP="008B45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8568740"/>
      <w:docPartObj>
        <w:docPartGallery w:val="Page Numbers (Bottom of Page)"/>
        <w:docPartUnique/>
      </w:docPartObj>
    </w:sdtPr>
    <w:sdtEndPr>
      <w:rPr>
        <w:noProof/>
      </w:rPr>
    </w:sdtEndPr>
    <w:sdtContent>
      <w:p w:rsidR="008B4583" w:rsidRDefault="008B4583">
        <w:pPr>
          <w:pStyle w:val="Footer"/>
          <w:jc w:val="center"/>
        </w:pPr>
        <w:r>
          <w:fldChar w:fldCharType="begin"/>
        </w:r>
        <w:r>
          <w:instrText xml:space="preserve"> PAGE   \* MERGEFORMAT </w:instrText>
        </w:r>
        <w:r>
          <w:fldChar w:fldCharType="separate"/>
        </w:r>
        <w:r>
          <w:rPr>
            <w:noProof/>
          </w:rPr>
          <w:t>xii</w:t>
        </w:r>
        <w:r>
          <w:rPr>
            <w:noProof/>
          </w:rPr>
          <w:fldChar w:fldCharType="end"/>
        </w:r>
      </w:p>
    </w:sdtContent>
  </w:sdt>
  <w:p w:rsidR="008B4583" w:rsidRDefault="008B45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7A25" w:rsidRDefault="00D17A25" w:rsidP="008B4583">
      <w:pPr>
        <w:spacing w:after="0" w:line="240" w:lineRule="auto"/>
      </w:pPr>
      <w:r>
        <w:separator/>
      </w:r>
    </w:p>
  </w:footnote>
  <w:footnote w:type="continuationSeparator" w:id="0">
    <w:p w:rsidR="00D17A25" w:rsidRDefault="00D17A25" w:rsidP="008B45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583" w:rsidRPr="008B4583" w:rsidRDefault="008B4583" w:rsidP="008B4583">
    <w:pPr>
      <w:pStyle w:val="Header"/>
      <w:jc w:val="center"/>
      <w:rPr>
        <w:sz w:val="24"/>
        <w:szCs w:val="24"/>
      </w:rPr>
    </w:pPr>
    <w:r w:rsidRPr="008B4583">
      <w:rPr>
        <w:rFonts w:ascii="Times New Roman" w:hAnsi="Times New Roman" w:cs="Times New Roman"/>
        <w:sz w:val="24"/>
        <w:szCs w:val="24"/>
      </w:rPr>
      <w:t>EnqoCash – Master User Terms and Conditions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hyphenationZone w:val="425"/>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C9C"/>
    <w:rsid w:val="00046063"/>
    <w:rsid w:val="00050C4E"/>
    <w:rsid w:val="008B4583"/>
    <w:rsid w:val="00A57F2E"/>
    <w:rsid w:val="00B66C9C"/>
    <w:rsid w:val="00D17A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66C9C"/>
    <w:pPr>
      <w:spacing w:before="100" w:beforeAutospacing="1" w:after="100" w:afterAutospacing="1" w:line="240" w:lineRule="auto"/>
      <w:outlineLvl w:val="0"/>
    </w:pPr>
    <w:rPr>
      <w:rFonts w:ascii="Times New Roman" w:eastAsia="Times New Roman" w:hAnsi="Times New Roman" w:cs="Times New Roman"/>
      <w:b/>
      <w:bCs/>
      <w:kern w:val="36"/>
      <w:sz w:val="24"/>
      <w:szCs w:val="48"/>
      <w:lang w:eastAsia="en-GB"/>
      <w14:ligatures w14:val="none"/>
    </w:rPr>
  </w:style>
  <w:style w:type="paragraph" w:styleId="Heading2">
    <w:name w:val="heading 2"/>
    <w:basedOn w:val="Normal"/>
    <w:link w:val="Heading2Char"/>
    <w:uiPriority w:val="9"/>
    <w:qFormat/>
    <w:rsid w:val="00B66C9C"/>
    <w:pPr>
      <w:spacing w:before="100" w:beforeAutospacing="1" w:after="100" w:afterAutospacing="1" w:line="240" w:lineRule="auto"/>
      <w:outlineLvl w:val="1"/>
    </w:pPr>
    <w:rPr>
      <w:rFonts w:ascii="Times New Roman" w:eastAsia="Times New Roman" w:hAnsi="Times New Roman" w:cs="Times New Roman"/>
      <w:b/>
      <w:bCs/>
      <w:kern w:val="0"/>
      <w:sz w:val="24"/>
      <w:szCs w:val="36"/>
      <w:lang w:eastAsia="en-GB"/>
      <w14:ligatures w14:val="none"/>
    </w:rPr>
  </w:style>
  <w:style w:type="paragraph" w:styleId="Heading3">
    <w:name w:val="heading 3"/>
    <w:basedOn w:val="Normal"/>
    <w:link w:val="Heading3Char"/>
    <w:uiPriority w:val="9"/>
    <w:qFormat/>
    <w:rsid w:val="00B66C9C"/>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6C9C"/>
    <w:rPr>
      <w:rFonts w:ascii="Times New Roman" w:eastAsia="Times New Roman" w:hAnsi="Times New Roman" w:cs="Times New Roman"/>
      <w:b/>
      <w:bCs/>
      <w:kern w:val="36"/>
      <w:sz w:val="24"/>
      <w:szCs w:val="48"/>
      <w:lang w:eastAsia="en-GB"/>
      <w14:ligatures w14:val="none"/>
    </w:rPr>
  </w:style>
  <w:style w:type="character" w:customStyle="1" w:styleId="Heading2Char">
    <w:name w:val="Heading 2 Char"/>
    <w:basedOn w:val="DefaultParagraphFont"/>
    <w:link w:val="Heading2"/>
    <w:uiPriority w:val="9"/>
    <w:rsid w:val="00B66C9C"/>
    <w:rPr>
      <w:rFonts w:ascii="Times New Roman" w:eastAsia="Times New Roman" w:hAnsi="Times New Roman" w:cs="Times New Roman"/>
      <w:b/>
      <w:bCs/>
      <w:kern w:val="0"/>
      <w:sz w:val="24"/>
      <w:szCs w:val="36"/>
      <w:lang w:eastAsia="en-GB"/>
      <w14:ligatures w14:val="none"/>
    </w:rPr>
  </w:style>
  <w:style w:type="character" w:customStyle="1" w:styleId="Heading3Char">
    <w:name w:val="Heading 3 Char"/>
    <w:basedOn w:val="DefaultParagraphFont"/>
    <w:link w:val="Heading3"/>
    <w:uiPriority w:val="9"/>
    <w:rsid w:val="00B66C9C"/>
    <w:rPr>
      <w:rFonts w:ascii="Times New Roman" w:eastAsia="Times New Roman" w:hAnsi="Times New Roman" w:cs="Times New Roman"/>
      <w:b/>
      <w:bCs/>
      <w:kern w:val="0"/>
      <w:sz w:val="27"/>
      <w:szCs w:val="27"/>
      <w:lang w:eastAsia="en-GB"/>
      <w14:ligatures w14:val="none"/>
    </w:rPr>
  </w:style>
  <w:style w:type="paragraph" w:styleId="NormalWeb">
    <w:name w:val="Normal (Web)"/>
    <w:basedOn w:val="Normal"/>
    <w:uiPriority w:val="99"/>
    <w:semiHidden/>
    <w:unhideWhenUsed/>
    <w:rsid w:val="00B66C9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B66C9C"/>
    <w:rPr>
      <w:b/>
      <w:bCs/>
    </w:rPr>
  </w:style>
  <w:style w:type="paragraph" w:styleId="TOCHeading">
    <w:name w:val="TOC Heading"/>
    <w:basedOn w:val="Heading1"/>
    <w:next w:val="Normal"/>
    <w:uiPriority w:val="39"/>
    <w:semiHidden/>
    <w:unhideWhenUsed/>
    <w:qFormat/>
    <w:rsid w:val="008B4583"/>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val="en-US" w:eastAsia="ja-JP"/>
    </w:rPr>
  </w:style>
  <w:style w:type="paragraph" w:styleId="TOC1">
    <w:name w:val="toc 1"/>
    <w:basedOn w:val="Normal"/>
    <w:next w:val="Normal"/>
    <w:autoRedefine/>
    <w:uiPriority w:val="39"/>
    <w:unhideWhenUsed/>
    <w:rsid w:val="008B4583"/>
    <w:pPr>
      <w:spacing w:after="100"/>
    </w:pPr>
  </w:style>
  <w:style w:type="paragraph" w:styleId="TOC2">
    <w:name w:val="toc 2"/>
    <w:basedOn w:val="Normal"/>
    <w:next w:val="Normal"/>
    <w:autoRedefine/>
    <w:uiPriority w:val="39"/>
    <w:unhideWhenUsed/>
    <w:rsid w:val="008B4583"/>
    <w:pPr>
      <w:spacing w:after="100"/>
      <w:ind w:left="220"/>
    </w:pPr>
  </w:style>
  <w:style w:type="paragraph" w:styleId="TOC3">
    <w:name w:val="toc 3"/>
    <w:basedOn w:val="Normal"/>
    <w:next w:val="Normal"/>
    <w:autoRedefine/>
    <w:uiPriority w:val="39"/>
    <w:unhideWhenUsed/>
    <w:rsid w:val="008B4583"/>
    <w:pPr>
      <w:spacing w:after="100"/>
      <w:ind w:left="440"/>
    </w:pPr>
  </w:style>
  <w:style w:type="paragraph" w:styleId="TOC4">
    <w:name w:val="toc 4"/>
    <w:basedOn w:val="Normal"/>
    <w:next w:val="Normal"/>
    <w:autoRedefine/>
    <w:uiPriority w:val="39"/>
    <w:unhideWhenUsed/>
    <w:rsid w:val="008B4583"/>
    <w:pPr>
      <w:spacing w:after="100"/>
      <w:ind w:left="660"/>
    </w:pPr>
    <w:rPr>
      <w:rFonts w:eastAsiaTheme="minorEastAsia"/>
      <w:kern w:val="0"/>
      <w:lang w:eastAsia="en-GB"/>
      <w14:ligatures w14:val="none"/>
    </w:rPr>
  </w:style>
  <w:style w:type="paragraph" w:styleId="TOC5">
    <w:name w:val="toc 5"/>
    <w:basedOn w:val="Normal"/>
    <w:next w:val="Normal"/>
    <w:autoRedefine/>
    <w:uiPriority w:val="39"/>
    <w:unhideWhenUsed/>
    <w:rsid w:val="008B4583"/>
    <w:pPr>
      <w:spacing w:after="100"/>
      <w:ind w:left="880"/>
    </w:pPr>
    <w:rPr>
      <w:rFonts w:eastAsiaTheme="minorEastAsia"/>
      <w:kern w:val="0"/>
      <w:lang w:eastAsia="en-GB"/>
      <w14:ligatures w14:val="none"/>
    </w:rPr>
  </w:style>
  <w:style w:type="paragraph" w:styleId="TOC6">
    <w:name w:val="toc 6"/>
    <w:basedOn w:val="Normal"/>
    <w:next w:val="Normal"/>
    <w:autoRedefine/>
    <w:uiPriority w:val="39"/>
    <w:unhideWhenUsed/>
    <w:rsid w:val="008B4583"/>
    <w:pPr>
      <w:spacing w:after="100"/>
      <w:ind w:left="1100"/>
    </w:pPr>
    <w:rPr>
      <w:rFonts w:eastAsiaTheme="minorEastAsia"/>
      <w:kern w:val="0"/>
      <w:lang w:eastAsia="en-GB"/>
      <w14:ligatures w14:val="none"/>
    </w:rPr>
  </w:style>
  <w:style w:type="paragraph" w:styleId="TOC7">
    <w:name w:val="toc 7"/>
    <w:basedOn w:val="Normal"/>
    <w:next w:val="Normal"/>
    <w:autoRedefine/>
    <w:uiPriority w:val="39"/>
    <w:unhideWhenUsed/>
    <w:rsid w:val="008B4583"/>
    <w:pPr>
      <w:spacing w:after="100"/>
      <w:ind w:left="1320"/>
    </w:pPr>
    <w:rPr>
      <w:rFonts w:eastAsiaTheme="minorEastAsia"/>
      <w:kern w:val="0"/>
      <w:lang w:eastAsia="en-GB"/>
      <w14:ligatures w14:val="none"/>
    </w:rPr>
  </w:style>
  <w:style w:type="paragraph" w:styleId="TOC8">
    <w:name w:val="toc 8"/>
    <w:basedOn w:val="Normal"/>
    <w:next w:val="Normal"/>
    <w:autoRedefine/>
    <w:uiPriority w:val="39"/>
    <w:unhideWhenUsed/>
    <w:rsid w:val="008B4583"/>
    <w:pPr>
      <w:spacing w:after="100"/>
      <w:ind w:left="1540"/>
    </w:pPr>
    <w:rPr>
      <w:rFonts w:eastAsiaTheme="minorEastAsia"/>
      <w:kern w:val="0"/>
      <w:lang w:eastAsia="en-GB"/>
      <w14:ligatures w14:val="none"/>
    </w:rPr>
  </w:style>
  <w:style w:type="paragraph" w:styleId="TOC9">
    <w:name w:val="toc 9"/>
    <w:basedOn w:val="Normal"/>
    <w:next w:val="Normal"/>
    <w:autoRedefine/>
    <w:uiPriority w:val="39"/>
    <w:unhideWhenUsed/>
    <w:rsid w:val="008B4583"/>
    <w:pPr>
      <w:spacing w:after="100"/>
      <w:ind w:left="1760"/>
    </w:pPr>
    <w:rPr>
      <w:rFonts w:eastAsiaTheme="minorEastAsia"/>
      <w:kern w:val="0"/>
      <w:lang w:eastAsia="en-GB"/>
      <w14:ligatures w14:val="none"/>
    </w:rPr>
  </w:style>
  <w:style w:type="character" w:styleId="Hyperlink">
    <w:name w:val="Hyperlink"/>
    <w:basedOn w:val="DefaultParagraphFont"/>
    <w:uiPriority w:val="99"/>
    <w:unhideWhenUsed/>
    <w:rsid w:val="008B4583"/>
    <w:rPr>
      <w:color w:val="0000FF" w:themeColor="hyperlink"/>
      <w:u w:val="single"/>
    </w:rPr>
  </w:style>
  <w:style w:type="paragraph" w:styleId="BalloonText">
    <w:name w:val="Balloon Text"/>
    <w:basedOn w:val="Normal"/>
    <w:link w:val="BalloonTextChar"/>
    <w:uiPriority w:val="99"/>
    <w:semiHidden/>
    <w:unhideWhenUsed/>
    <w:rsid w:val="008B45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4583"/>
    <w:rPr>
      <w:rFonts w:ascii="Tahoma" w:hAnsi="Tahoma" w:cs="Tahoma"/>
      <w:sz w:val="16"/>
      <w:szCs w:val="16"/>
    </w:rPr>
  </w:style>
  <w:style w:type="paragraph" w:styleId="Header">
    <w:name w:val="header"/>
    <w:basedOn w:val="Normal"/>
    <w:link w:val="HeaderChar"/>
    <w:uiPriority w:val="99"/>
    <w:unhideWhenUsed/>
    <w:rsid w:val="008B4583"/>
    <w:pPr>
      <w:tabs>
        <w:tab w:val="center" w:pos="4536"/>
        <w:tab w:val="right" w:pos="9072"/>
      </w:tabs>
      <w:spacing w:after="0" w:line="240" w:lineRule="auto"/>
    </w:pPr>
  </w:style>
  <w:style w:type="character" w:customStyle="1" w:styleId="HeaderChar">
    <w:name w:val="Header Char"/>
    <w:basedOn w:val="DefaultParagraphFont"/>
    <w:link w:val="Header"/>
    <w:uiPriority w:val="99"/>
    <w:rsid w:val="008B4583"/>
  </w:style>
  <w:style w:type="paragraph" w:styleId="Footer">
    <w:name w:val="footer"/>
    <w:basedOn w:val="Normal"/>
    <w:link w:val="FooterChar"/>
    <w:uiPriority w:val="99"/>
    <w:unhideWhenUsed/>
    <w:rsid w:val="008B4583"/>
    <w:pPr>
      <w:tabs>
        <w:tab w:val="center" w:pos="4536"/>
        <w:tab w:val="right" w:pos="9072"/>
      </w:tabs>
      <w:spacing w:after="0" w:line="240" w:lineRule="auto"/>
    </w:pPr>
  </w:style>
  <w:style w:type="character" w:customStyle="1" w:styleId="FooterChar">
    <w:name w:val="Footer Char"/>
    <w:basedOn w:val="DefaultParagraphFont"/>
    <w:link w:val="Footer"/>
    <w:uiPriority w:val="99"/>
    <w:rsid w:val="008B458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66C9C"/>
    <w:pPr>
      <w:spacing w:before="100" w:beforeAutospacing="1" w:after="100" w:afterAutospacing="1" w:line="240" w:lineRule="auto"/>
      <w:outlineLvl w:val="0"/>
    </w:pPr>
    <w:rPr>
      <w:rFonts w:ascii="Times New Roman" w:eastAsia="Times New Roman" w:hAnsi="Times New Roman" w:cs="Times New Roman"/>
      <w:b/>
      <w:bCs/>
      <w:kern w:val="36"/>
      <w:sz w:val="24"/>
      <w:szCs w:val="48"/>
      <w:lang w:eastAsia="en-GB"/>
      <w14:ligatures w14:val="none"/>
    </w:rPr>
  </w:style>
  <w:style w:type="paragraph" w:styleId="Heading2">
    <w:name w:val="heading 2"/>
    <w:basedOn w:val="Normal"/>
    <w:link w:val="Heading2Char"/>
    <w:uiPriority w:val="9"/>
    <w:qFormat/>
    <w:rsid w:val="00B66C9C"/>
    <w:pPr>
      <w:spacing w:before="100" w:beforeAutospacing="1" w:after="100" w:afterAutospacing="1" w:line="240" w:lineRule="auto"/>
      <w:outlineLvl w:val="1"/>
    </w:pPr>
    <w:rPr>
      <w:rFonts w:ascii="Times New Roman" w:eastAsia="Times New Roman" w:hAnsi="Times New Roman" w:cs="Times New Roman"/>
      <w:b/>
      <w:bCs/>
      <w:kern w:val="0"/>
      <w:sz w:val="24"/>
      <w:szCs w:val="36"/>
      <w:lang w:eastAsia="en-GB"/>
      <w14:ligatures w14:val="none"/>
    </w:rPr>
  </w:style>
  <w:style w:type="paragraph" w:styleId="Heading3">
    <w:name w:val="heading 3"/>
    <w:basedOn w:val="Normal"/>
    <w:link w:val="Heading3Char"/>
    <w:uiPriority w:val="9"/>
    <w:qFormat/>
    <w:rsid w:val="00B66C9C"/>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6C9C"/>
    <w:rPr>
      <w:rFonts w:ascii="Times New Roman" w:eastAsia="Times New Roman" w:hAnsi="Times New Roman" w:cs="Times New Roman"/>
      <w:b/>
      <w:bCs/>
      <w:kern w:val="36"/>
      <w:sz w:val="24"/>
      <w:szCs w:val="48"/>
      <w:lang w:eastAsia="en-GB"/>
      <w14:ligatures w14:val="none"/>
    </w:rPr>
  </w:style>
  <w:style w:type="character" w:customStyle="1" w:styleId="Heading2Char">
    <w:name w:val="Heading 2 Char"/>
    <w:basedOn w:val="DefaultParagraphFont"/>
    <w:link w:val="Heading2"/>
    <w:uiPriority w:val="9"/>
    <w:rsid w:val="00B66C9C"/>
    <w:rPr>
      <w:rFonts w:ascii="Times New Roman" w:eastAsia="Times New Roman" w:hAnsi="Times New Roman" w:cs="Times New Roman"/>
      <w:b/>
      <w:bCs/>
      <w:kern w:val="0"/>
      <w:sz w:val="24"/>
      <w:szCs w:val="36"/>
      <w:lang w:eastAsia="en-GB"/>
      <w14:ligatures w14:val="none"/>
    </w:rPr>
  </w:style>
  <w:style w:type="character" w:customStyle="1" w:styleId="Heading3Char">
    <w:name w:val="Heading 3 Char"/>
    <w:basedOn w:val="DefaultParagraphFont"/>
    <w:link w:val="Heading3"/>
    <w:uiPriority w:val="9"/>
    <w:rsid w:val="00B66C9C"/>
    <w:rPr>
      <w:rFonts w:ascii="Times New Roman" w:eastAsia="Times New Roman" w:hAnsi="Times New Roman" w:cs="Times New Roman"/>
      <w:b/>
      <w:bCs/>
      <w:kern w:val="0"/>
      <w:sz w:val="27"/>
      <w:szCs w:val="27"/>
      <w:lang w:eastAsia="en-GB"/>
      <w14:ligatures w14:val="none"/>
    </w:rPr>
  </w:style>
  <w:style w:type="paragraph" w:styleId="NormalWeb">
    <w:name w:val="Normal (Web)"/>
    <w:basedOn w:val="Normal"/>
    <w:uiPriority w:val="99"/>
    <w:semiHidden/>
    <w:unhideWhenUsed/>
    <w:rsid w:val="00B66C9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B66C9C"/>
    <w:rPr>
      <w:b/>
      <w:bCs/>
    </w:rPr>
  </w:style>
  <w:style w:type="paragraph" w:styleId="TOCHeading">
    <w:name w:val="TOC Heading"/>
    <w:basedOn w:val="Heading1"/>
    <w:next w:val="Normal"/>
    <w:uiPriority w:val="39"/>
    <w:semiHidden/>
    <w:unhideWhenUsed/>
    <w:qFormat/>
    <w:rsid w:val="008B4583"/>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val="en-US" w:eastAsia="ja-JP"/>
    </w:rPr>
  </w:style>
  <w:style w:type="paragraph" w:styleId="TOC1">
    <w:name w:val="toc 1"/>
    <w:basedOn w:val="Normal"/>
    <w:next w:val="Normal"/>
    <w:autoRedefine/>
    <w:uiPriority w:val="39"/>
    <w:unhideWhenUsed/>
    <w:rsid w:val="008B4583"/>
    <w:pPr>
      <w:spacing w:after="100"/>
    </w:pPr>
  </w:style>
  <w:style w:type="paragraph" w:styleId="TOC2">
    <w:name w:val="toc 2"/>
    <w:basedOn w:val="Normal"/>
    <w:next w:val="Normal"/>
    <w:autoRedefine/>
    <w:uiPriority w:val="39"/>
    <w:unhideWhenUsed/>
    <w:rsid w:val="008B4583"/>
    <w:pPr>
      <w:spacing w:after="100"/>
      <w:ind w:left="220"/>
    </w:pPr>
  </w:style>
  <w:style w:type="paragraph" w:styleId="TOC3">
    <w:name w:val="toc 3"/>
    <w:basedOn w:val="Normal"/>
    <w:next w:val="Normal"/>
    <w:autoRedefine/>
    <w:uiPriority w:val="39"/>
    <w:unhideWhenUsed/>
    <w:rsid w:val="008B4583"/>
    <w:pPr>
      <w:spacing w:after="100"/>
      <w:ind w:left="440"/>
    </w:pPr>
  </w:style>
  <w:style w:type="paragraph" w:styleId="TOC4">
    <w:name w:val="toc 4"/>
    <w:basedOn w:val="Normal"/>
    <w:next w:val="Normal"/>
    <w:autoRedefine/>
    <w:uiPriority w:val="39"/>
    <w:unhideWhenUsed/>
    <w:rsid w:val="008B4583"/>
    <w:pPr>
      <w:spacing w:after="100"/>
      <w:ind w:left="660"/>
    </w:pPr>
    <w:rPr>
      <w:rFonts w:eastAsiaTheme="minorEastAsia"/>
      <w:kern w:val="0"/>
      <w:lang w:eastAsia="en-GB"/>
      <w14:ligatures w14:val="none"/>
    </w:rPr>
  </w:style>
  <w:style w:type="paragraph" w:styleId="TOC5">
    <w:name w:val="toc 5"/>
    <w:basedOn w:val="Normal"/>
    <w:next w:val="Normal"/>
    <w:autoRedefine/>
    <w:uiPriority w:val="39"/>
    <w:unhideWhenUsed/>
    <w:rsid w:val="008B4583"/>
    <w:pPr>
      <w:spacing w:after="100"/>
      <w:ind w:left="880"/>
    </w:pPr>
    <w:rPr>
      <w:rFonts w:eastAsiaTheme="minorEastAsia"/>
      <w:kern w:val="0"/>
      <w:lang w:eastAsia="en-GB"/>
      <w14:ligatures w14:val="none"/>
    </w:rPr>
  </w:style>
  <w:style w:type="paragraph" w:styleId="TOC6">
    <w:name w:val="toc 6"/>
    <w:basedOn w:val="Normal"/>
    <w:next w:val="Normal"/>
    <w:autoRedefine/>
    <w:uiPriority w:val="39"/>
    <w:unhideWhenUsed/>
    <w:rsid w:val="008B4583"/>
    <w:pPr>
      <w:spacing w:after="100"/>
      <w:ind w:left="1100"/>
    </w:pPr>
    <w:rPr>
      <w:rFonts w:eastAsiaTheme="minorEastAsia"/>
      <w:kern w:val="0"/>
      <w:lang w:eastAsia="en-GB"/>
      <w14:ligatures w14:val="none"/>
    </w:rPr>
  </w:style>
  <w:style w:type="paragraph" w:styleId="TOC7">
    <w:name w:val="toc 7"/>
    <w:basedOn w:val="Normal"/>
    <w:next w:val="Normal"/>
    <w:autoRedefine/>
    <w:uiPriority w:val="39"/>
    <w:unhideWhenUsed/>
    <w:rsid w:val="008B4583"/>
    <w:pPr>
      <w:spacing w:after="100"/>
      <w:ind w:left="1320"/>
    </w:pPr>
    <w:rPr>
      <w:rFonts w:eastAsiaTheme="minorEastAsia"/>
      <w:kern w:val="0"/>
      <w:lang w:eastAsia="en-GB"/>
      <w14:ligatures w14:val="none"/>
    </w:rPr>
  </w:style>
  <w:style w:type="paragraph" w:styleId="TOC8">
    <w:name w:val="toc 8"/>
    <w:basedOn w:val="Normal"/>
    <w:next w:val="Normal"/>
    <w:autoRedefine/>
    <w:uiPriority w:val="39"/>
    <w:unhideWhenUsed/>
    <w:rsid w:val="008B4583"/>
    <w:pPr>
      <w:spacing w:after="100"/>
      <w:ind w:left="1540"/>
    </w:pPr>
    <w:rPr>
      <w:rFonts w:eastAsiaTheme="minorEastAsia"/>
      <w:kern w:val="0"/>
      <w:lang w:eastAsia="en-GB"/>
      <w14:ligatures w14:val="none"/>
    </w:rPr>
  </w:style>
  <w:style w:type="paragraph" w:styleId="TOC9">
    <w:name w:val="toc 9"/>
    <w:basedOn w:val="Normal"/>
    <w:next w:val="Normal"/>
    <w:autoRedefine/>
    <w:uiPriority w:val="39"/>
    <w:unhideWhenUsed/>
    <w:rsid w:val="008B4583"/>
    <w:pPr>
      <w:spacing w:after="100"/>
      <w:ind w:left="1760"/>
    </w:pPr>
    <w:rPr>
      <w:rFonts w:eastAsiaTheme="minorEastAsia"/>
      <w:kern w:val="0"/>
      <w:lang w:eastAsia="en-GB"/>
      <w14:ligatures w14:val="none"/>
    </w:rPr>
  </w:style>
  <w:style w:type="character" w:styleId="Hyperlink">
    <w:name w:val="Hyperlink"/>
    <w:basedOn w:val="DefaultParagraphFont"/>
    <w:uiPriority w:val="99"/>
    <w:unhideWhenUsed/>
    <w:rsid w:val="008B4583"/>
    <w:rPr>
      <w:color w:val="0000FF" w:themeColor="hyperlink"/>
      <w:u w:val="single"/>
    </w:rPr>
  </w:style>
  <w:style w:type="paragraph" w:styleId="BalloonText">
    <w:name w:val="Balloon Text"/>
    <w:basedOn w:val="Normal"/>
    <w:link w:val="BalloonTextChar"/>
    <w:uiPriority w:val="99"/>
    <w:semiHidden/>
    <w:unhideWhenUsed/>
    <w:rsid w:val="008B45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4583"/>
    <w:rPr>
      <w:rFonts w:ascii="Tahoma" w:hAnsi="Tahoma" w:cs="Tahoma"/>
      <w:sz w:val="16"/>
      <w:szCs w:val="16"/>
    </w:rPr>
  </w:style>
  <w:style w:type="paragraph" w:styleId="Header">
    <w:name w:val="header"/>
    <w:basedOn w:val="Normal"/>
    <w:link w:val="HeaderChar"/>
    <w:uiPriority w:val="99"/>
    <w:unhideWhenUsed/>
    <w:rsid w:val="008B4583"/>
    <w:pPr>
      <w:tabs>
        <w:tab w:val="center" w:pos="4536"/>
        <w:tab w:val="right" w:pos="9072"/>
      </w:tabs>
      <w:spacing w:after="0" w:line="240" w:lineRule="auto"/>
    </w:pPr>
  </w:style>
  <w:style w:type="character" w:customStyle="1" w:styleId="HeaderChar">
    <w:name w:val="Header Char"/>
    <w:basedOn w:val="DefaultParagraphFont"/>
    <w:link w:val="Header"/>
    <w:uiPriority w:val="99"/>
    <w:rsid w:val="008B4583"/>
  </w:style>
  <w:style w:type="paragraph" w:styleId="Footer">
    <w:name w:val="footer"/>
    <w:basedOn w:val="Normal"/>
    <w:link w:val="FooterChar"/>
    <w:uiPriority w:val="99"/>
    <w:unhideWhenUsed/>
    <w:rsid w:val="008B4583"/>
    <w:pPr>
      <w:tabs>
        <w:tab w:val="center" w:pos="4536"/>
        <w:tab w:val="right" w:pos="9072"/>
      </w:tabs>
      <w:spacing w:after="0" w:line="240" w:lineRule="auto"/>
    </w:pPr>
  </w:style>
  <w:style w:type="character" w:customStyle="1" w:styleId="FooterChar">
    <w:name w:val="Footer Char"/>
    <w:basedOn w:val="DefaultParagraphFont"/>
    <w:link w:val="Footer"/>
    <w:uiPriority w:val="99"/>
    <w:rsid w:val="008B45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3721116">
      <w:bodyDiv w:val="1"/>
      <w:marLeft w:val="0"/>
      <w:marRight w:val="0"/>
      <w:marTop w:val="0"/>
      <w:marBottom w:val="0"/>
      <w:divBdr>
        <w:top w:val="none" w:sz="0" w:space="0" w:color="auto"/>
        <w:left w:val="none" w:sz="0" w:space="0" w:color="auto"/>
        <w:bottom w:val="none" w:sz="0" w:space="0" w:color="auto"/>
        <w:right w:val="none" w:sz="0" w:space="0" w:color="auto"/>
      </w:divBdr>
    </w:div>
    <w:div w:id="845172885">
      <w:bodyDiv w:val="1"/>
      <w:marLeft w:val="0"/>
      <w:marRight w:val="0"/>
      <w:marTop w:val="0"/>
      <w:marBottom w:val="0"/>
      <w:divBdr>
        <w:top w:val="none" w:sz="0" w:space="0" w:color="auto"/>
        <w:left w:val="none" w:sz="0" w:space="0" w:color="auto"/>
        <w:bottom w:val="none" w:sz="0" w:space="0" w:color="auto"/>
        <w:right w:val="none" w:sz="0" w:space="0" w:color="auto"/>
      </w:divBdr>
    </w:div>
    <w:div w:id="941381447">
      <w:bodyDiv w:val="1"/>
      <w:marLeft w:val="0"/>
      <w:marRight w:val="0"/>
      <w:marTop w:val="0"/>
      <w:marBottom w:val="0"/>
      <w:divBdr>
        <w:top w:val="none" w:sz="0" w:space="0" w:color="auto"/>
        <w:left w:val="none" w:sz="0" w:space="0" w:color="auto"/>
        <w:bottom w:val="none" w:sz="0" w:space="0" w:color="auto"/>
        <w:right w:val="none" w:sz="0" w:space="0" w:color="auto"/>
      </w:divBdr>
    </w:div>
    <w:div w:id="998580412">
      <w:bodyDiv w:val="1"/>
      <w:marLeft w:val="0"/>
      <w:marRight w:val="0"/>
      <w:marTop w:val="0"/>
      <w:marBottom w:val="0"/>
      <w:divBdr>
        <w:top w:val="none" w:sz="0" w:space="0" w:color="auto"/>
        <w:left w:val="none" w:sz="0" w:space="0" w:color="auto"/>
        <w:bottom w:val="none" w:sz="0" w:space="0" w:color="auto"/>
        <w:right w:val="none" w:sz="0" w:space="0" w:color="auto"/>
      </w:divBdr>
    </w:div>
    <w:div w:id="1049567824">
      <w:bodyDiv w:val="1"/>
      <w:marLeft w:val="0"/>
      <w:marRight w:val="0"/>
      <w:marTop w:val="0"/>
      <w:marBottom w:val="0"/>
      <w:divBdr>
        <w:top w:val="none" w:sz="0" w:space="0" w:color="auto"/>
        <w:left w:val="none" w:sz="0" w:space="0" w:color="auto"/>
        <w:bottom w:val="none" w:sz="0" w:space="0" w:color="auto"/>
        <w:right w:val="none" w:sz="0" w:space="0" w:color="auto"/>
      </w:divBdr>
    </w:div>
    <w:div w:id="1381786255">
      <w:bodyDiv w:val="1"/>
      <w:marLeft w:val="0"/>
      <w:marRight w:val="0"/>
      <w:marTop w:val="0"/>
      <w:marBottom w:val="0"/>
      <w:divBdr>
        <w:top w:val="none" w:sz="0" w:space="0" w:color="auto"/>
        <w:left w:val="none" w:sz="0" w:space="0" w:color="auto"/>
        <w:bottom w:val="none" w:sz="0" w:space="0" w:color="auto"/>
        <w:right w:val="none" w:sz="0" w:space="0" w:color="auto"/>
      </w:divBdr>
    </w:div>
    <w:div w:id="1497067939">
      <w:bodyDiv w:val="1"/>
      <w:marLeft w:val="0"/>
      <w:marRight w:val="0"/>
      <w:marTop w:val="0"/>
      <w:marBottom w:val="0"/>
      <w:divBdr>
        <w:top w:val="none" w:sz="0" w:space="0" w:color="auto"/>
        <w:left w:val="none" w:sz="0" w:space="0" w:color="auto"/>
        <w:bottom w:val="none" w:sz="0" w:space="0" w:color="auto"/>
        <w:right w:val="none" w:sz="0" w:space="0" w:color="auto"/>
      </w:divBdr>
    </w:div>
    <w:div w:id="1497500464">
      <w:bodyDiv w:val="1"/>
      <w:marLeft w:val="0"/>
      <w:marRight w:val="0"/>
      <w:marTop w:val="0"/>
      <w:marBottom w:val="0"/>
      <w:divBdr>
        <w:top w:val="none" w:sz="0" w:space="0" w:color="auto"/>
        <w:left w:val="none" w:sz="0" w:space="0" w:color="auto"/>
        <w:bottom w:val="none" w:sz="0" w:space="0" w:color="auto"/>
        <w:right w:val="none" w:sz="0" w:space="0" w:color="auto"/>
      </w:divBdr>
    </w:div>
    <w:div w:id="1823229937">
      <w:bodyDiv w:val="1"/>
      <w:marLeft w:val="0"/>
      <w:marRight w:val="0"/>
      <w:marTop w:val="0"/>
      <w:marBottom w:val="0"/>
      <w:divBdr>
        <w:top w:val="none" w:sz="0" w:space="0" w:color="auto"/>
        <w:left w:val="none" w:sz="0" w:space="0" w:color="auto"/>
        <w:bottom w:val="none" w:sz="0" w:space="0" w:color="auto"/>
        <w:right w:val="none" w:sz="0" w:space="0" w:color="auto"/>
      </w:divBdr>
    </w:div>
    <w:div w:id="2015765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B728D6-8FBD-429E-BA9F-78A740C31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180</Pages>
  <Words>27963</Words>
  <Characters>159394</Characters>
  <Application>Microsoft Office Word</Application>
  <DocSecurity>0</DocSecurity>
  <Lines>1328</Lines>
  <Paragraphs>373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2026-08-07T12:30:00Z</dcterms:created>
  <dcterms:modified xsi:type="dcterms:W3CDTF">2026-08-07T12:54:00Z</dcterms:modified>
</cp:coreProperties>
</file>